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AC" w:rsidRDefault="005B5C47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0A644A">
        <w:rPr>
          <w:rFonts w:ascii="华文中宋" w:eastAsia="华文中宋" w:hAnsi="华文中宋" w:hint="eastAsia"/>
          <w:b/>
          <w:sz w:val="36"/>
          <w:szCs w:val="36"/>
        </w:rPr>
        <w:t>小</w:t>
      </w:r>
      <w:proofErr w:type="gramStart"/>
      <w:r w:rsidR="000A644A">
        <w:rPr>
          <w:rFonts w:ascii="华文中宋" w:eastAsia="华文中宋" w:hAnsi="华文中宋" w:hint="eastAsia"/>
          <w:b/>
          <w:sz w:val="36"/>
          <w:szCs w:val="36"/>
        </w:rPr>
        <w:t>微企业</w:t>
      </w:r>
      <w:proofErr w:type="gramEnd"/>
      <w:r w:rsidR="000A644A">
        <w:rPr>
          <w:rFonts w:ascii="华文中宋" w:eastAsia="华文中宋" w:hAnsi="华文中宋" w:hint="eastAsia"/>
          <w:b/>
          <w:sz w:val="36"/>
          <w:szCs w:val="36"/>
        </w:rPr>
        <w:t>和个体工商户减免经营用房租金</w:t>
      </w:r>
      <w:r>
        <w:rPr>
          <w:rFonts w:ascii="华文中宋" w:eastAsia="华文中宋" w:hAnsi="华文中宋" w:hint="eastAsia"/>
          <w:b/>
          <w:sz w:val="36"/>
          <w:szCs w:val="36"/>
        </w:rPr>
        <w:t>公告</w:t>
      </w:r>
    </w:p>
    <w:p w:rsidR="0011056F" w:rsidRPr="005B5C47" w:rsidRDefault="0011056F">
      <w:pPr>
        <w:rPr>
          <w:rFonts w:ascii="华文中宋" w:eastAsia="华文中宋" w:hAnsi="华文中宋"/>
          <w:b/>
          <w:sz w:val="36"/>
          <w:szCs w:val="36"/>
        </w:rPr>
      </w:pPr>
    </w:p>
    <w:p w:rsidR="001E56FE" w:rsidRDefault="001E56FE" w:rsidP="001E56FE">
      <w:pPr>
        <w:spacing w:line="360" w:lineRule="auto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一、相关法律和政策依据</w:t>
      </w:r>
    </w:p>
    <w:p w:rsidR="0011056F" w:rsidRDefault="0011056F" w:rsidP="0011056F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根据</w:t>
      </w:r>
      <w:r>
        <w:rPr>
          <w:rFonts w:ascii="楷体_GB2312" w:eastAsia="楷体_GB2312"/>
          <w:sz w:val="32"/>
          <w:szCs w:val="32"/>
        </w:rPr>
        <w:t>《</w:t>
      </w:r>
      <w:r w:rsidRPr="00F75A9F">
        <w:rPr>
          <w:rFonts w:ascii="楷体_GB2312" w:eastAsia="楷体_GB2312" w:hint="eastAsia"/>
          <w:sz w:val="32"/>
          <w:szCs w:val="32"/>
        </w:rPr>
        <w:t>2022年服务业小微企业和个体工商户房租减免实施细则</w:t>
      </w:r>
      <w:r>
        <w:rPr>
          <w:rFonts w:ascii="楷体_GB2312" w:eastAsia="楷体_GB2312" w:hint="eastAsia"/>
          <w:sz w:val="32"/>
          <w:szCs w:val="32"/>
        </w:rPr>
        <w:t>》与</w:t>
      </w:r>
      <w:r w:rsidRPr="003F1428">
        <w:rPr>
          <w:rFonts w:ascii="楷体_GB2312" w:eastAsia="楷体_GB2312" w:hint="eastAsia"/>
          <w:sz w:val="32"/>
          <w:szCs w:val="32"/>
        </w:rPr>
        <w:t>上海市人民政府关于印发《上海市加快经济恢复和重振行动方案》的通知</w:t>
      </w:r>
      <w:r>
        <w:rPr>
          <w:rFonts w:ascii="楷体_GB2312" w:eastAsia="楷体_GB2312" w:hint="eastAsia"/>
          <w:sz w:val="32"/>
          <w:szCs w:val="32"/>
        </w:rPr>
        <w:t>，我公司</w:t>
      </w:r>
      <w:r>
        <w:rPr>
          <w:rFonts w:ascii="楷体_GB2312" w:eastAsia="楷体_GB2312"/>
          <w:sz w:val="32"/>
          <w:szCs w:val="32"/>
        </w:rPr>
        <w:t>严格贯彻落实</w:t>
      </w:r>
      <w:r w:rsidR="001E56FE">
        <w:rPr>
          <w:rFonts w:ascii="楷体_GB2312" w:eastAsia="楷体_GB2312" w:hint="eastAsia"/>
          <w:sz w:val="32"/>
          <w:szCs w:val="32"/>
        </w:rPr>
        <w:t>房租</w:t>
      </w:r>
      <w:r w:rsidR="001E56FE">
        <w:rPr>
          <w:rFonts w:ascii="楷体_GB2312" w:eastAsia="楷体_GB2312"/>
          <w:sz w:val="32"/>
          <w:szCs w:val="32"/>
        </w:rPr>
        <w:t>减免政策。</w:t>
      </w:r>
      <w:r>
        <w:rPr>
          <w:rFonts w:ascii="楷体_GB2312" w:eastAsia="楷体_GB2312"/>
          <w:sz w:val="32"/>
          <w:szCs w:val="32"/>
        </w:rPr>
        <w:br/>
        <w:t xml:space="preserve">    </w:t>
      </w:r>
      <w:r w:rsidRPr="003F1428">
        <w:rPr>
          <w:rFonts w:ascii="楷体_GB2312" w:eastAsia="楷体_GB2312" w:hint="eastAsia"/>
          <w:sz w:val="32"/>
          <w:szCs w:val="32"/>
        </w:rPr>
        <w:t>对承租国有房屋从事生产经营活动的小</w:t>
      </w:r>
      <w:proofErr w:type="gramStart"/>
      <w:r w:rsidRPr="003F1428">
        <w:rPr>
          <w:rFonts w:ascii="楷体_GB2312" w:eastAsia="楷体_GB2312" w:hint="eastAsia"/>
          <w:sz w:val="32"/>
          <w:szCs w:val="32"/>
        </w:rPr>
        <w:t>微企业</w:t>
      </w:r>
      <w:proofErr w:type="gramEnd"/>
      <w:r w:rsidRPr="003F1428">
        <w:rPr>
          <w:rFonts w:ascii="楷体_GB2312" w:eastAsia="楷体_GB2312" w:hint="eastAsia"/>
          <w:sz w:val="32"/>
          <w:szCs w:val="32"/>
        </w:rPr>
        <w:t>和个体工商户</w:t>
      </w:r>
      <w:r w:rsidRPr="003F1428">
        <w:rPr>
          <w:rFonts w:ascii="楷体_GB2312" w:eastAsia="楷体_GB2312"/>
          <w:sz w:val="32"/>
          <w:szCs w:val="32"/>
        </w:rPr>
        <w:t>,</w:t>
      </w:r>
      <w:r w:rsidRPr="003F1428">
        <w:rPr>
          <w:rFonts w:ascii="楷体_GB2312" w:eastAsia="楷体_GB2312" w:hint="eastAsia"/>
          <w:sz w:val="32"/>
          <w:szCs w:val="32"/>
        </w:rPr>
        <w:t>免予提交受疫情影响证明材料</w:t>
      </w:r>
      <w:r w:rsidRPr="003F1428">
        <w:rPr>
          <w:rFonts w:ascii="楷体_GB2312" w:eastAsia="楷体_GB2312"/>
          <w:sz w:val="32"/>
          <w:szCs w:val="32"/>
        </w:rPr>
        <w:t>,</w:t>
      </w:r>
      <w:r w:rsidRPr="003F1428">
        <w:rPr>
          <w:rFonts w:ascii="楷体_GB2312" w:eastAsia="楷体_GB2312" w:hint="eastAsia"/>
          <w:sz w:val="32"/>
          <w:szCs w:val="32"/>
        </w:rPr>
        <w:t>２０２２年免除６个月房屋租金</w:t>
      </w:r>
      <w:r w:rsidR="001E56FE">
        <w:rPr>
          <w:rFonts w:ascii="楷体_GB2312" w:eastAsia="楷体_GB2312" w:hint="eastAsia"/>
          <w:sz w:val="32"/>
          <w:szCs w:val="32"/>
        </w:rPr>
        <w:t>。</w:t>
      </w:r>
    </w:p>
    <w:p w:rsidR="001E56FE" w:rsidRDefault="001E56FE" w:rsidP="001E56FE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二、减免</w:t>
      </w:r>
      <w:r>
        <w:rPr>
          <w:rFonts w:ascii="楷体_GB2312" w:eastAsia="楷体_GB2312"/>
          <w:b/>
          <w:sz w:val="32"/>
          <w:szCs w:val="32"/>
        </w:rPr>
        <w:t>房租</w:t>
      </w:r>
      <w:r>
        <w:rPr>
          <w:rFonts w:ascii="楷体_GB2312" w:eastAsia="楷体_GB2312" w:hint="eastAsia"/>
          <w:b/>
          <w:sz w:val="32"/>
          <w:szCs w:val="32"/>
        </w:rPr>
        <w:t>工作安排</w:t>
      </w:r>
    </w:p>
    <w:p w:rsidR="001E56FE" w:rsidRDefault="001E56FE" w:rsidP="001E56FE">
      <w:pPr>
        <w:spacing w:line="360" w:lineRule="auto"/>
        <w:ind w:firstLineChars="50" w:firstLine="161"/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</w:t>
      </w:r>
      <w:r>
        <w:rPr>
          <w:rFonts w:ascii="楷体_GB2312" w:eastAsia="楷体_GB2312" w:hAnsiTheme="minorEastAsia" w:hint="eastAsia"/>
          <w:sz w:val="32"/>
          <w:szCs w:val="32"/>
        </w:rPr>
        <w:t>1</w:t>
      </w:r>
      <w:r w:rsidR="00790A6A">
        <w:rPr>
          <w:rFonts w:ascii="楷体_GB2312" w:eastAsia="楷体_GB2312" w:hAnsiTheme="minorEastAsia" w:hint="eastAsia"/>
          <w:sz w:val="32"/>
          <w:szCs w:val="32"/>
        </w:rPr>
        <w:t>、凡</w:t>
      </w:r>
      <w:r w:rsidR="00790A6A">
        <w:rPr>
          <w:rFonts w:ascii="楷体_GB2312" w:eastAsia="楷体_GB2312" w:hAnsiTheme="minorEastAsia"/>
          <w:sz w:val="32"/>
          <w:szCs w:val="32"/>
        </w:rPr>
        <w:t>在我公司租赁</w:t>
      </w:r>
      <w:r w:rsidR="00790A6A">
        <w:rPr>
          <w:rFonts w:ascii="楷体_GB2312" w:eastAsia="楷体_GB2312" w:hAnsiTheme="minorEastAsia" w:hint="eastAsia"/>
          <w:sz w:val="32"/>
          <w:szCs w:val="32"/>
        </w:rPr>
        <w:t>房屋</w:t>
      </w:r>
      <w:r w:rsidR="00790A6A">
        <w:rPr>
          <w:rFonts w:ascii="楷体_GB2312" w:eastAsia="楷体_GB2312" w:hAnsiTheme="minorEastAsia"/>
          <w:sz w:val="32"/>
          <w:szCs w:val="32"/>
        </w:rPr>
        <w:t>符合</w:t>
      </w:r>
      <w:r w:rsidR="00790A6A">
        <w:rPr>
          <w:rFonts w:ascii="楷体_GB2312" w:eastAsia="楷体_GB2312" w:hAnsiTheme="minorEastAsia" w:hint="eastAsia"/>
          <w:sz w:val="32"/>
          <w:szCs w:val="32"/>
        </w:rPr>
        <w:t>减免</w:t>
      </w:r>
      <w:r w:rsidR="00790A6A">
        <w:rPr>
          <w:rFonts w:ascii="楷体_GB2312" w:eastAsia="楷体_GB2312" w:hAnsiTheme="minorEastAsia"/>
          <w:sz w:val="32"/>
          <w:szCs w:val="32"/>
        </w:rPr>
        <w:t>条件的</w:t>
      </w:r>
      <w:r>
        <w:rPr>
          <w:rFonts w:ascii="楷体_GB2312" w:eastAsia="楷体_GB2312" w:hAnsiTheme="minorEastAsia" w:hint="eastAsia"/>
          <w:sz w:val="32"/>
          <w:szCs w:val="32"/>
        </w:rPr>
        <w:t>小</w:t>
      </w:r>
      <w:proofErr w:type="gramStart"/>
      <w:r>
        <w:rPr>
          <w:rFonts w:ascii="楷体_GB2312" w:eastAsia="楷体_GB2312" w:hAnsiTheme="minorEastAsia" w:hint="eastAsia"/>
          <w:sz w:val="32"/>
          <w:szCs w:val="32"/>
        </w:rPr>
        <w:t>微企业</w:t>
      </w:r>
      <w:proofErr w:type="gramEnd"/>
      <w:r>
        <w:rPr>
          <w:rFonts w:ascii="楷体_GB2312" w:eastAsia="楷体_GB2312" w:hAnsiTheme="minorEastAsia" w:hint="eastAsia"/>
          <w:sz w:val="32"/>
          <w:szCs w:val="32"/>
        </w:rPr>
        <w:t>向我公司提出</w:t>
      </w:r>
      <w:r w:rsidR="00790A6A">
        <w:rPr>
          <w:rFonts w:ascii="楷体_GB2312" w:eastAsia="楷体_GB2312" w:hAnsiTheme="minorEastAsia" w:hint="eastAsia"/>
          <w:sz w:val="32"/>
          <w:szCs w:val="32"/>
        </w:rPr>
        <w:t>房屋减租</w:t>
      </w:r>
      <w:r>
        <w:rPr>
          <w:rFonts w:ascii="楷体_GB2312" w:eastAsia="楷体_GB2312" w:hAnsiTheme="minorEastAsia" w:hint="eastAsia"/>
          <w:sz w:val="32"/>
          <w:szCs w:val="32"/>
        </w:rPr>
        <w:t>申请</w:t>
      </w:r>
      <w:r w:rsidR="00790A6A">
        <w:rPr>
          <w:rFonts w:ascii="楷体_GB2312" w:eastAsia="楷体_GB2312" w:hAnsiTheme="minorEastAsia" w:hint="eastAsia"/>
          <w:sz w:val="32"/>
          <w:szCs w:val="32"/>
        </w:rPr>
        <w:t>（</w:t>
      </w:r>
      <w:r w:rsidR="00790A6A">
        <w:rPr>
          <w:rFonts w:ascii="楷体_GB2312" w:eastAsia="楷体_GB2312" w:hAnsiTheme="minorEastAsia"/>
          <w:sz w:val="32"/>
          <w:szCs w:val="32"/>
        </w:rPr>
        <w:t>申请函需加盖公章）</w:t>
      </w:r>
      <w:r>
        <w:rPr>
          <w:rFonts w:ascii="楷体_GB2312" w:eastAsia="楷体_GB2312" w:hAnsiTheme="minorEastAsia" w:hint="eastAsia"/>
          <w:sz w:val="32"/>
          <w:szCs w:val="32"/>
        </w:rPr>
        <w:t>。</w:t>
      </w:r>
    </w:p>
    <w:p w:rsidR="00F4478D" w:rsidRDefault="00F4478D" w:rsidP="00F4478D">
      <w:pPr>
        <w:spacing w:line="360" w:lineRule="auto"/>
        <w:ind w:firstLineChars="50" w:firstLine="105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ascii="楷体_GB2312" w:eastAsia="楷体_GB2312" w:hint="eastAsia"/>
          <w:sz w:val="32"/>
          <w:szCs w:val="32"/>
        </w:rPr>
        <w:t>2、我公司根据申请</w:t>
      </w:r>
      <w:r>
        <w:rPr>
          <w:rFonts w:ascii="楷体_GB2312" w:eastAsia="楷体_GB2312"/>
          <w:sz w:val="32"/>
          <w:szCs w:val="32"/>
        </w:rPr>
        <w:t>，</w:t>
      </w:r>
      <w:r>
        <w:rPr>
          <w:rFonts w:ascii="楷体_GB2312" w:eastAsia="楷体_GB2312" w:hint="eastAsia"/>
          <w:sz w:val="32"/>
          <w:szCs w:val="32"/>
        </w:rPr>
        <w:t>对</w:t>
      </w:r>
      <w:r>
        <w:rPr>
          <w:rFonts w:ascii="楷体_GB2312" w:eastAsia="楷体_GB2312"/>
          <w:sz w:val="32"/>
          <w:szCs w:val="32"/>
        </w:rPr>
        <w:t>房租缴纳情况</w:t>
      </w:r>
      <w:r w:rsidR="00790A6A">
        <w:rPr>
          <w:rFonts w:ascii="楷体_GB2312" w:eastAsia="楷体_GB2312" w:hint="eastAsia"/>
          <w:sz w:val="32"/>
          <w:szCs w:val="32"/>
        </w:rPr>
        <w:t>及</w:t>
      </w:r>
      <w:r w:rsidR="00790A6A">
        <w:rPr>
          <w:rFonts w:ascii="楷体_GB2312" w:eastAsia="楷体_GB2312"/>
          <w:sz w:val="32"/>
          <w:szCs w:val="32"/>
        </w:rPr>
        <w:t>企业</w:t>
      </w:r>
      <w:r w:rsidR="00790A6A">
        <w:rPr>
          <w:rFonts w:ascii="楷体_GB2312" w:eastAsia="楷体_GB2312" w:hint="eastAsia"/>
          <w:sz w:val="32"/>
          <w:szCs w:val="32"/>
        </w:rPr>
        <w:t>减免</w:t>
      </w:r>
      <w:r w:rsidR="00790A6A">
        <w:rPr>
          <w:rFonts w:ascii="楷体_GB2312" w:eastAsia="楷体_GB2312"/>
          <w:sz w:val="32"/>
          <w:szCs w:val="32"/>
        </w:rPr>
        <w:t>资</w:t>
      </w:r>
      <w:r w:rsidR="00790A6A">
        <w:rPr>
          <w:rFonts w:ascii="楷体_GB2312" w:eastAsia="楷体_GB2312" w:hint="eastAsia"/>
          <w:sz w:val="32"/>
          <w:szCs w:val="32"/>
        </w:rPr>
        <w:t>格</w:t>
      </w:r>
      <w:r>
        <w:rPr>
          <w:rFonts w:ascii="楷体_GB2312" w:eastAsia="楷体_GB2312"/>
          <w:sz w:val="32"/>
          <w:szCs w:val="32"/>
        </w:rPr>
        <w:t>进行核实。</w:t>
      </w:r>
      <w:r>
        <w:rPr>
          <w:rFonts w:ascii="楷体_GB2312" w:eastAsia="楷体_GB2312" w:hint="eastAsia"/>
          <w:sz w:val="32"/>
          <w:szCs w:val="32"/>
        </w:rPr>
        <w:t>对</w:t>
      </w:r>
      <w:r w:rsidR="00790A6A">
        <w:rPr>
          <w:rFonts w:ascii="楷体_GB2312" w:eastAsia="楷体_GB2312" w:hint="eastAsia"/>
          <w:sz w:val="32"/>
          <w:szCs w:val="32"/>
        </w:rPr>
        <w:t>今年</w:t>
      </w:r>
      <w:r w:rsidR="00790A6A">
        <w:rPr>
          <w:rFonts w:ascii="楷体_GB2312" w:eastAsia="楷体_GB2312"/>
          <w:sz w:val="32"/>
          <w:szCs w:val="32"/>
        </w:rPr>
        <w:t>上半年</w:t>
      </w:r>
      <w:r>
        <w:rPr>
          <w:rFonts w:ascii="楷体_GB2312" w:eastAsia="楷体_GB2312" w:hint="eastAsia"/>
          <w:sz w:val="32"/>
          <w:szCs w:val="32"/>
        </w:rPr>
        <w:t>已缴纳</w:t>
      </w:r>
      <w:r>
        <w:rPr>
          <w:rFonts w:ascii="楷体_GB2312" w:eastAsia="楷体_GB2312"/>
          <w:sz w:val="32"/>
          <w:szCs w:val="32"/>
        </w:rPr>
        <w:t>租金</w:t>
      </w:r>
      <w:r w:rsidR="00790A6A">
        <w:rPr>
          <w:rFonts w:ascii="楷体_GB2312" w:eastAsia="楷体_GB2312" w:hint="eastAsia"/>
          <w:sz w:val="32"/>
          <w:szCs w:val="32"/>
        </w:rPr>
        <w:t>的</w:t>
      </w:r>
      <w:r>
        <w:rPr>
          <w:rFonts w:ascii="楷体_GB2312" w:eastAsia="楷体_GB2312" w:hint="eastAsia"/>
          <w:sz w:val="32"/>
          <w:szCs w:val="32"/>
        </w:rPr>
        <w:t>小微</w:t>
      </w:r>
      <w:r>
        <w:rPr>
          <w:rFonts w:ascii="楷体_GB2312" w:eastAsia="楷体_GB2312"/>
          <w:sz w:val="32"/>
          <w:szCs w:val="32"/>
        </w:rPr>
        <w:t>企业</w:t>
      </w:r>
      <w:r>
        <w:rPr>
          <w:rFonts w:ascii="楷体_GB2312" w:eastAsia="楷体_GB2312" w:hint="eastAsia"/>
          <w:sz w:val="32"/>
          <w:szCs w:val="32"/>
        </w:rPr>
        <w:t>，</w:t>
      </w:r>
      <w:r>
        <w:rPr>
          <w:rFonts w:ascii="楷体_GB2312" w:eastAsia="楷体_GB2312"/>
          <w:sz w:val="32"/>
          <w:szCs w:val="32"/>
        </w:rPr>
        <w:t>请</w:t>
      </w:r>
      <w:r>
        <w:rPr>
          <w:rFonts w:ascii="楷体_GB2312" w:eastAsia="楷体_GB2312" w:hint="eastAsia"/>
          <w:sz w:val="32"/>
          <w:szCs w:val="32"/>
        </w:rPr>
        <w:t>提供</w:t>
      </w:r>
      <w:r>
        <w:rPr>
          <w:rFonts w:ascii="楷体_GB2312" w:eastAsia="楷体_GB2312"/>
          <w:sz w:val="32"/>
          <w:szCs w:val="32"/>
        </w:rPr>
        <w:t>开具</w:t>
      </w:r>
      <w:r>
        <w:rPr>
          <w:rFonts w:ascii="楷体_GB2312" w:eastAsia="楷体_GB2312" w:hint="eastAsia"/>
          <w:sz w:val="32"/>
          <w:szCs w:val="32"/>
        </w:rPr>
        <w:t>相关</w:t>
      </w:r>
      <w:r>
        <w:rPr>
          <w:rFonts w:ascii="楷体_GB2312" w:eastAsia="楷体_GB2312"/>
          <w:sz w:val="32"/>
          <w:szCs w:val="32"/>
        </w:rPr>
        <w:t>发票的红字信息表，</w:t>
      </w:r>
      <w:r>
        <w:rPr>
          <w:rFonts w:ascii="楷体_GB2312" w:eastAsia="楷体_GB2312" w:hint="eastAsia"/>
          <w:sz w:val="32"/>
          <w:szCs w:val="32"/>
        </w:rPr>
        <w:t>我公司</w:t>
      </w:r>
      <w:r>
        <w:rPr>
          <w:rFonts w:ascii="楷体_GB2312" w:eastAsia="楷体_GB2312"/>
          <w:sz w:val="32"/>
          <w:szCs w:val="32"/>
        </w:rPr>
        <w:t>会按照材料，</w:t>
      </w:r>
      <w:r>
        <w:rPr>
          <w:rFonts w:ascii="楷体_GB2312" w:eastAsia="楷体_GB2312" w:hint="eastAsia"/>
          <w:sz w:val="32"/>
          <w:szCs w:val="32"/>
        </w:rPr>
        <w:t>完成</w:t>
      </w:r>
      <w:r>
        <w:rPr>
          <w:rFonts w:ascii="楷体_GB2312" w:eastAsia="楷体_GB2312"/>
          <w:sz w:val="32"/>
          <w:szCs w:val="32"/>
        </w:rPr>
        <w:t>相关租金的退款</w:t>
      </w:r>
      <w:r>
        <w:rPr>
          <w:rFonts w:ascii="楷体_GB2312" w:eastAsia="楷体_GB2312" w:hint="eastAsia"/>
          <w:sz w:val="32"/>
          <w:szCs w:val="32"/>
        </w:rPr>
        <w:t>；</w:t>
      </w:r>
      <w:r>
        <w:rPr>
          <w:rFonts w:ascii="楷体_GB2312" w:eastAsia="楷体_GB2312"/>
          <w:sz w:val="32"/>
          <w:szCs w:val="32"/>
        </w:rPr>
        <w:t>对</w:t>
      </w:r>
      <w:r w:rsidR="00790A6A">
        <w:rPr>
          <w:rFonts w:ascii="楷体_GB2312" w:eastAsia="楷体_GB2312" w:hint="eastAsia"/>
          <w:sz w:val="32"/>
          <w:szCs w:val="32"/>
        </w:rPr>
        <w:t>还</w:t>
      </w:r>
      <w:r w:rsidR="00790A6A">
        <w:rPr>
          <w:rFonts w:ascii="楷体_GB2312" w:eastAsia="楷体_GB2312"/>
          <w:sz w:val="32"/>
          <w:szCs w:val="32"/>
        </w:rPr>
        <w:t>未</w:t>
      </w:r>
      <w:r w:rsidR="00790A6A">
        <w:rPr>
          <w:rFonts w:ascii="楷体_GB2312" w:eastAsia="楷体_GB2312" w:hint="eastAsia"/>
          <w:sz w:val="32"/>
          <w:szCs w:val="32"/>
        </w:rPr>
        <w:t>缴纳</w:t>
      </w:r>
      <w:r>
        <w:rPr>
          <w:rFonts w:ascii="楷体_GB2312" w:eastAsia="楷体_GB2312" w:hint="eastAsia"/>
          <w:sz w:val="32"/>
          <w:szCs w:val="32"/>
        </w:rPr>
        <w:t>租金</w:t>
      </w:r>
      <w:r w:rsidR="00790A6A">
        <w:rPr>
          <w:rFonts w:ascii="楷体_GB2312" w:eastAsia="楷体_GB2312"/>
          <w:sz w:val="32"/>
          <w:szCs w:val="32"/>
        </w:rPr>
        <w:t>的</w:t>
      </w:r>
      <w:r>
        <w:rPr>
          <w:rFonts w:ascii="楷体_GB2312" w:eastAsia="楷体_GB2312"/>
          <w:sz w:val="32"/>
          <w:szCs w:val="32"/>
        </w:rPr>
        <w:t>小</w:t>
      </w:r>
      <w:r>
        <w:rPr>
          <w:rFonts w:ascii="楷体_GB2312" w:eastAsia="楷体_GB2312" w:hint="eastAsia"/>
          <w:sz w:val="32"/>
          <w:szCs w:val="32"/>
        </w:rPr>
        <w:t>微</w:t>
      </w:r>
      <w:r>
        <w:rPr>
          <w:rFonts w:ascii="楷体_GB2312" w:eastAsia="楷体_GB2312"/>
          <w:sz w:val="32"/>
          <w:szCs w:val="32"/>
        </w:rPr>
        <w:t>企业，</w:t>
      </w:r>
      <w:r>
        <w:rPr>
          <w:rFonts w:ascii="楷体_GB2312" w:eastAsia="楷体_GB2312" w:hint="eastAsia"/>
          <w:sz w:val="32"/>
          <w:szCs w:val="32"/>
        </w:rPr>
        <w:t>直接</w:t>
      </w:r>
      <w:r w:rsidR="00790A6A">
        <w:rPr>
          <w:rFonts w:ascii="楷体_GB2312" w:eastAsia="楷体_GB2312" w:hint="eastAsia"/>
          <w:sz w:val="32"/>
          <w:szCs w:val="32"/>
        </w:rPr>
        <w:t>减免上半年</w:t>
      </w:r>
      <w:r w:rsidR="00790A6A">
        <w:rPr>
          <w:rFonts w:ascii="楷体_GB2312" w:eastAsia="楷体_GB2312"/>
          <w:sz w:val="32"/>
          <w:szCs w:val="32"/>
        </w:rPr>
        <w:t>房租，不予收取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2925D9" w:rsidRDefault="00F4478D" w:rsidP="00790A6A">
      <w:pPr>
        <w:spacing w:line="360" w:lineRule="auto"/>
        <w:ind w:left="482" w:hangingChars="150" w:hanging="482"/>
        <w:rPr>
          <w:rFonts w:ascii="楷体_GB2312" w:eastAsia="楷体_GB2312"/>
          <w:sz w:val="32"/>
          <w:szCs w:val="32"/>
        </w:rPr>
      </w:pPr>
      <w:r w:rsidRPr="00F4478D">
        <w:rPr>
          <w:rFonts w:ascii="楷体_GB2312" w:eastAsia="楷体_GB2312" w:hint="eastAsia"/>
          <w:b/>
          <w:sz w:val="32"/>
          <w:szCs w:val="32"/>
        </w:rPr>
        <w:t>三</w:t>
      </w:r>
      <w:r w:rsidRPr="00F4478D">
        <w:rPr>
          <w:rFonts w:ascii="楷体_GB2312" w:eastAsia="楷体_GB2312"/>
          <w:b/>
          <w:sz w:val="32"/>
          <w:szCs w:val="32"/>
        </w:rPr>
        <w:t>、联系人</w:t>
      </w:r>
      <w:r w:rsidRPr="00F4478D">
        <w:rPr>
          <w:rFonts w:ascii="楷体_GB2312" w:eastAsia="楷体_GB2312"/>
          <w:b/>
          <w:sz w:val="32"/>
          <w:szCs w:val="32"/>
        </w:rPr>
        <w:br/>
      </w:r>
      <w:r w:rsidR="002925D9">
        <w:rPr>
          <w:rFonts w:ascii="楷体_GB2312" w:eastAsia="楷体_GB2312" w:hint="eastAsia"/>
          <w:sz w:val="32"/>
          <w:szCs w:val="32"/>
        </w:rPr>
        <w:t>1.</w:t>
      </w:r>
      <w:r w:rsidR="002925D9" w:rsidRPr="002925D9">
        <w:rPr>
          <w:rFonts w:ascii="楷体_GB2312" w:eastAsia="楷体_GB2312" w:hint="eastAsia"/>
          <w:sz w:val="32"/>
          <w:szCs w:val="32"/>
        </w:rPr>
        <w:t>生产性</w:t>
      </w:r>
      <w:r w:rsidR="002925D9" w:rsidRPr="002925D9">
        <w:rPr>
          <w:rFonts w:ascii="楷体_GB2312" w:eastAsia="楷体_GB2312"/>
          <w:sz w:val="32"/>
          <w:szCs w:val="32"/>
        </w:rPr>
        <w:t>房屋</w:t>
      </w:r>
      <w:r w:rsidR="002925D9">
        <w:rPr>
          <w:rFonts w:ascii="楷体_GB2312" w:eastAsia="楷体_GB2312" w:hint="eastAsia"/>
          <w:sz w:val="32"/>
          <w:szCs w:val="32"/>
        </w:rPr>
        <w:t>减免</w:t>
      </w:r>
      <w:r w:rsidR="002925D9">
        <w:rPr>
          <w:rFonts w:ascii="楷体_GB2312" w:eastAsia="楷体_GB2312"/>
          <w:sz w:val="32"/>
          <w:szCs w:val="32"/>
        </w:rPr>
        <w:t>租金联系人：樊冰若</w:t>
      </w:r>
      <w:r w:rsidR="002925D9">
        <w:rPr>
          <w:rFonts w:ascii="楷体_GB2312" w:eastAsia="楷体_GB2312" w:hint="eastAsia"/>
          <w:sz w:val="32"/>
          <w:szCs w:val="32"/>
        </w:rPr>
        <w:t xml:space="preserve">    </w:t>
      </w:r>
    </w:p>
    <w:p w:rsidR="001B3EBB" w:rsidRDefault="002925D9" w:rsidP="00790A6A">
      <w:pPr>
        <w:spacing w:line="360" w:lineRule="auto"/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联系电话：021-58711001-</w:t>
      </w:r>
      <w:r>
        <w:rPr>
          <w:rFonts w:ascii="楷体_GB2312" w:eastAsia="楷体_GB2312"/>
          <w:sz w:val="32"/>
          <w:szCs w:val="32"/>
        </w:rPr>
        <w:t xml:space="preserve">32864    </w:t>
      </w:r>
    </w:p>
    <w:p w:rsidR="00F4478D" w:rsidRPr="001B3EBB" w:rsidRDefault="002925D9" w:rsidP="00790A6A">
      <w:pPr>
        <w:spacing w:line="360" w:lineRule="auto"/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邮箱</w:t>
      </w:r>
      <w:r>
        <w:rPr>
          <w:rFonts w:ascii="楷体_GB2312" w:eastAsia="楷体_GB2312"/>
          <w:sz w:val="32"/>
          <w:szCs w:val="32"/>
        </w:rPr>
        <w:t>：</w:t>
      </w:r>
      <w:r w:rsidR="001B3EBB" w:rsidRPr="001B3EBB">
        <w:rPr>
          <w:rFonts w:ascii="楷体_GB2312" w:eastAsia="楷体_GB2312"/>
          <w:sz w:val="32"/>
          <w:szCs w:val="32"/>
        </w:rPr>
        <w:t>fanbingruo@sinogpc.com</w:t>
      </w:r>
    </w:p>
    <w:p w:rsidR="001E56FE" w:rsidRDefault="001B3EBB" w:rsidP="00790A6A">
      <w:pPr>
        <w:ind w:firstLineChars="150" w:firstLine="480"/>
        <w:rPr>
          <w:rFonts w:ascii="楷体_GB2312" w:eastAsia="楷体_GB2312"/>
          <w:sz w:val="32"/>
          <w:szCs w:val="32"/>
        </w:rPr>
      </w:pPr>
      <w:r w:rsidRPr="001B3EBB">
        <w:rPr>
          <w:rFonts w:ascii="楷体_GB2312" w:eastAsia="楷体_GB2312"/>
          <w:sz w:val="32"/>
          <w:szCs w:val="32"/>
        </w:rPr>
        <w:lastRenderedPageBreak/>
        <w:t>2.</w:t>
      </w:r>
      <w:r>
        <w:rPr>
          <w:rFonts w:ascii="楷体_GB2312" w:eastAsia="楷体_GB2312" w:hint="eastAsia"/>
          <w:sz w:val="32"/>
          <w:szCs w:val="32"/>
        </w:rPr>
        <w:t>非生产性</w:t>
      </w:r>
      <w:r>
        <w:rPr>
          <w:rFonts w:ascii="楷体_GB2312" w:eastAsia="楷体_GB2312"/>
          <w:sz w:val="32"/>
          <w:szCs w:val="32"/>
        </w:rPr>
        <w:t>房屋减免租金联系人：包胜桃</w:t>
      </w:r>
    </w:p>
    <w:p w:rsidR="001B3EBB" w:rsidRDefault="001B3EBB" w:rsidP="00790A6A">
      <w:pPr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联系电话</w:t>
      </w:r>
      <w:r>
        <w:rPr>
          <w:rFonts w:ascii="楷体_GB2312" w:eastAsia="楷体_GB2312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</w:rPr>
        <w:t>021-58711001-82525</w:t>
      </w:r>
    </w:p>
    <w:p w:rsidR="001B3EBB" w:rsidRDefault="001B3EBB" w:rsidP="00790A6A">
      <w:pPr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邮箱</w:t>
      </w:r>
      <w:r>
        <w:rPr>
          <w:rFonts w:ascii="楷体_GB2312" w:eastAsia="楷体_GB2312"/>
          <w:sz w:val="32"/>
          <w:szCs w:val="32"/>
        </w:rPr>
        <w:t>：</w:t>
      </w:r>
      <w:hyperlink r:id="rId4" w:history="1">
        <w:r w:rsidRPr="00CA320F">
          <w:rPr>
            <w:rStyle w:val="a3"/>
            <w:rFonts w:ascii="楷体_GB2312" w:eastAsia="楷体_GB2312"/>
            <w:sz w:val="32"/>
            <w:szCs w:val="32"/>
          </w:rPr>
          <w:t>baoshengtao@sinogpc.com</w:t>
        </w:r>
      </w:hyperlink>
    </w:p>
    <w:p w:rsidR="001B3EBB" w:rsidRDefault="001B3EBB" w:rsidP="00790A6A">
      <w:pPr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3.</w:t>
      </w:r>
      <w:r w:rsidRPr="001B3EBB">
        <w:rPr>
          <w:rFonts w:ascii="楷体_GB2312" w:eastAsia="楷体_GB2312" w:hint="eastAsia"/>
          <w:sz w:val="32"/>
          <w:szCs w:val="32"/>
        </w:rPr>
        <w:t>投诉举报联系人</w:t>
      </w:r>
      <w:r>
        <w:rPr>
          <w:rFonts w:ascii="楷体_GB2312" w:eastAsia="楷体_GB2312" w:hint="eastAsia"/>
          <w:sz w:val="32"/>
          <w:szCs w:val="32"/>
        </w:rPr>
        <w:t>：</w:t>
      </w:r>
      <w:r w:rsidR="005936CA" w:rsidRPr="005936CA">
        <w:rPr>
          <w:rFonts w:ascii="楷体_GB2312" w:eastAsia="楷体_GB2312" w:hint="eastAsia"/>
          <w:sz w:val="32"/>
          <w:szCs w:val="32"/>
        </w:rPr>
        <w:t>孙廉</w:t>
      </w:r>
    </w:p>
    <w:p w:rsidR="000F7EFD" w:rsidRDefault="000F7EFD" w:rsidP="00790A6A">
      <w:pPr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联系电话</w:t>
      </w:r>
      <w:r>
        <w:rPr>
          <w:rFonts w:ascii="楷体_GB2312" w:eastAsia="楷体_GB2312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</w:rPr>
        <w:t>021-58711001-</w:t>
      </w:r>
      <w:r w:rsidR="005936CA">
        <w:rPr>
          <w:rFonts w:ascii="楷体_GB2312" w:eastAsia="楷体_GB2312"/>
          <w:sz w:val="32"/>
          <w:szCs w:val="32"/>
        </w:rPr>
        <w:t>35401</w:t>
      </w:r>
    </w:p>
    <w:p w:rsidR="000F7EFD" w:rsidRDefault="000F7EFD" w:rsidP="00790A6A">
      <w:pPr>
        <w:ind w:firstLineChars="150" w:firstLine="4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邮箱</w:t>
      </w:r>
      <w:r>
        <w:rPr>
          <w:rFonts w:ascii="楷体_GB2312" w:eastAsia="楷体_GB2312"/>
          <w:sz w:val="32"/>
          <w:szCs w:val="32"/>
        </w:rPr>
        <w:t>：</w:t>
      </w:r>
      <w:r w:rsidR="005936CA" w:rsidRPr="005936CA">
        <w:rPr>
          <w:rFonts w:ascii="楷体_GB2312" w:eastAsia="楷体_GB2312"/>
          <w:sz w:val="32"/>
          <w:szCs w:val="32"/>
        </w:rPr>
        <w:t>sunlian@sinogpc.com</w:t>
      </w:r>
    </w:p>
    <w:p w:rsidR="000F7EFD" w:rsidRDefault="000F7EFD" w:rsidP="001E56FE">
      <w:pPr>
        <w:rPr>
          <w:rFonts w:ascii="楷体_GB2312" w:eastAsia="楷体_GB2312"/>
          <w:sz w:val="32"/>
          <w:szCs w:val="32"/>
        </w:rPr>
      </w:pPr>
    </w:p>
    <w:p w:rsidR="000F7EFD" w:rsidRDefault="000F7EFD" w:rsidP="001E56F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            </w:t>
      </w:r>
      <w:r>
        <w:rPr>
          <w:rFonts w:ascii="楷体_GB2312" w:eastAsia="楷体_GB2312"/>
          <w:sz w:val="32"/>
          <w:szCs w:val="32"/>
        </w:rPr>
        <w:t xml:space="preserve">   </w:t>
      </w:r>
    </w:p>
    <w:p w:rsidR="000F7EFD" w:rsidRDefault="000F7EFD" w:rsidP="001E56FE">
      <w:pPr>
        <w:rPr>
          <w:rFonts w:ascii="楷体_GB2312" w:eastAsia="楷体_GB2312"/>
          <w:sz w:val="32"/>
          <w:szCs w:val="32"/>
        </w:rPr>
      </w:pPr>
    </w:p>
    <w:p w:rsidR="000F7EFD" w:rsidRDefault="000F7EFD" w:rsidP="001E56F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 xml:space="preserve">                  </w:t>
      </w:r>
      <w:r>
        <w:rPr>
          <w:rFonts w:ascii="楷体_GB2312" w:eastAsia="楷体_GB2312" w:hint="eastAsia"/>
          <w:sz w:val="32"/>
          <w:szCs w:val="32"/>
        </w:rPr>
        <w:t>中国石化上海高桥石油化工有限公司</w:t>
      </w:r>
    </w:p>
    <w:p w:rsidR="000F7EFD" w:rsidRPr="001B3EBB" w:rsidRDefault="000F7EFD" w:rsidP="001E56F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                        2022年6月1</w:t>
      </w:r>
      <w:r w:rsidR="00F74C4F">
        <w:rPr>
          <w:rFonts w:ascii="楷体_GB2312" w:eastAsia="楷体_GB2312"/>
          <w:sz w:val="32"/>
          <w:szCs w:val="32"/>
        </w:rPr>
        <w:t>6</w:t>
      </w:r>
      <w:bookmarkStart w:id="0" w:name="_GoBack"/>
      <w:bookmarkEnd w:id="0"/>
      <w:r>
        <w:rPr>
          <w:rFonts w:ascii="楷体_GB2312" w:eastAsia="楷体_GB2312" w:hint="eastAsia"/>
          <w:sz w:val="32"/>
          <w:szCs w:val="32"/>
        </w:rPr>
        <w:t>日</w:t>
      </w:r>
    </w:p>
    <w:sectPr w:rsidR="000F7EFD" w:rsidRPr="001B3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0"/>
    <w:rsid w:val="000A644A"/>
    <w:rsid w:val="000F7EFD"/>
    <w:rsid w:val="0011056F"/>
    <w:rsid w:val="001B3EBB"/>
    <w:rsid w:val="001E56FE"/>
    <w:rsid w:val="002925D9"/>
    <w:rsid w:val="004F0228"/>
    <w:rsid w:val="005936CA"/>
    <w:rsid w:val="005A2C11"/>
    <w:rsid w:val="005B5C47"/>
    <w:rsid w:val="00790A6A"/>
    <w:rsid w:val="00A07490"/>
    <w:rsid w:val="00F4478D"/>
    <w:rsid w:val="00F74C4F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CD858-9743-46FD-9037-9C07041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oshengtao@sinogpc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A88EBB813C50E46AFE3C6909863E9DD" ma:contentTypeVersion="1" ma:contentTypeDescription="新建文档。" ma:contentTypeScope="" ma:versionID="0dfefb460cc9a6d83dda972bf4b1fb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3129A-A62E-441F-BFBA-CD644791818D}"/>
</file>

<file path=customXml/itemProps2.xml><?xml version="1.0" encoding="utf-8"?>
<ds:datastoreItem xmlns:ds="http://schemas.openxmlformats.org/officeDocument/2006/customXml" ds:itemID="{E0DA733A-975F-47B3-87CF-BD7777C0D05A}"/>
</file>

<file path=customXml/itemProps3.xml><?xml version="1.0" encoding="utf-8"?>
<ds:datastoreItem xmlns:ds="http://schemas.openxmlformats.org/officeDocument/2006/customXml" ds:itemID="{6F082FAF-2665-43FF-A674-3E3CECBC2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105</Words>
  <Characters>605</Characters>
  <Application>Microsoft Office Word</Application>
  <DocSecurity>0</DocSecurity>
  <Lines>5</Lines>
  <Paragraphs>1</Paragraphs>
  <ScaleCrop>false</ScaleCrop>
  <Company>Sinopec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2022-06-15T03:27:00Z</dcterms:created>
  <dcterms:modified xsi:type="dcterms:W3CDTF">2022-06-16T00:41:00Z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0x0101005A88EBB813C50E46AFE3C6909863E9DD</vt:lpwstr>
  </property>
</Properties>
</file>