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83" w:rsidRPr="0038179E" w:rsidRDefault="00501E83" w:rsidP="0038179E">
      <w:pPr>
        <w:rPr>
          <w:rFonts w:ascii="仿宋" w:eastAsia="仿宋" w:hAnsi="仿宋" w:cs="宋体"/>
          <w:b/>
          <w:kern w:val="0"/>
          <w:sz w:val="32"/>
          <w:szCs w:val="32"/>
        </w:rPr>
      </w:pPr>
    </w:p>
    <w:tbl>
      <w:tblPr>
        <w:tblW w:w="0" w:type="auto"/>
        <w:tblCellSpacing w:w="15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6750"/>
      </w:tblGrid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4B179A" w:rsidRDefault="00501E83" w:rsidP="00BB7B3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4B179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招标（竞争性谈判）方案编号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AA29B0" w:rsidRDefault="0038179E" w:rsidP="004D4856">
            <w:pPr>
              <w:widowControl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A29B0">
              <w:rPr>
                <w:rFonts w:ascii="仿宋_GB2312" w:eastAsia="仿宋_GB2312" w:hint="eastAsia"/>
                <w:sz w:val="28"/>
                <w:szCs w:val="28"/>
              </w:rPr>
              <w:t>行政事务中心【2021】</w:t>
            </w:r>
            <w:r w:rsidRPr="00AA29B0">
              <w:rPr>
                <w:rFonts w:ascii="仿宋_GB2312" w:eastAsia="仿宋_GB2312" w:hint="eastAsia"/>
                <w:noProof/>
                <w:spacing w:val="-20"/>
                <w:sz w:val="28"/>
                <w:szCs w:val="28"/>
              </w:rPr>
              <w:t>-0</w:t>
            </w:r>
            <w:r w:rsidR="00032975" w:rsidRPr="00AA29B0">
              <w:rPr>
                <w:rFonts w:ascii="仿宋_GB2312" w:eastAsia="仿宋_GB2312" w:hint="eastAsia"/>
                <w:noProof/>
                <w:spacing w:val="-20"/>
                <w:sz w:val="28"/>
                <w:szCs w:val="28"/>
              </w:rPr>
              <w:t>054</w:t>
            </w:r>
          </w:p>
        </w:tc>
      </w:tr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4B179A" w:rsidRDefault="00501E83" w:rsidP="00BB7B3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4B179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招标（竞争性谈判）信息发布单位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AA29B0" w:rsidRDefault="00501E83" w:rsidP="009B50AD">
            <w:pPr>
              <w:widowControl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A29B0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中国石化上海高桥石油化工有限公司</w:t>
            </w:r>
          </w:p>
        </w:tc>
      </w:tr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4B179A" w:rsidRDefault="00501E83" w:rsidP="00BB7B3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4B179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招标（竞争性谈判）业务名称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AA29B0" w:rsidRDefault="009F682C" w:rsidP="00B3250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AA29B0">
              <w:rPr>
                <w:rFonts w:ascii="仿宋_GB2312" w:eastAsia="仿宋_GB2312" w:hint="eastAsia"/>
                <w:sz w:val="28"/>
                <w:szCs w:val="28"/>
              </w:rPr>
              <w:t>4#宿舍</w:t>
            </w:r>
            <w:r w:rsidR="00B3250F">
              <w:rPr>
                <w:rFonts w:ascii="仿宋_GB2312" w:eastAsia="仿宋_GB2312" w:hint="eastAsia"/>
                <w:sz w:val="28"/>
                <w:szCs w:val="28"/>
              </w:rPr>
              <w:t>楼</w:t>
            </w:r>
            <w:r w:rsidR="0038179E" w:rsidRPr="00AA29B0">
              <w:rPr>
                <w:rFonts w:ascii="仿宋_GB2312" w:eastAsia="仿宋_GB2312" w:hint="eastAsia"/>
                <w:sz w:val="28"/>
                <w:szCs w:val="28"/>
              </w:rPr>
              <w:t>整修项目</w:t>
            </w:r>
          </w:p>
        </w:tc>
      </w:tr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956191" w:rsidRDefault="00501E83" w:rsidP="00BB7B3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95619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AA29B0" w:rsidRDefault="0038179E" w:rsidP="009B50AD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AA29B0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B213EA" w:rsidRPr="00AA29B0">
              <w:rPr>
                <w:rFonts w:ascii="仿宋_GB2312" w:eastAsia="仿宋_GB2312" w:hint="eastAsia"/>
                <w:sz w:val="28"/>
                <w:szCs w:val="28"/>
              </w:rPr>
              <w:t>221530500</w:t>
            </w:r>
          </w:p>
        </w:tc>
      </w:tr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4B179A" w:rsidRDefault="00501E83" w:rsidP="00BB7B3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4B179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业务基本情况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9F682C" w:rsidRDefault="0047794C" w:rsidP="00C057D7">
            <w:pPr>
              <w:spacing w:line="520" w:lineRule="exact"/>
              <w:rPr>
                <w:rFonts w:eastAsia="仿宋_GB2312"/>
                <w:color w:val="FF0000"/>
                <w:sz w:val="28"/>
                <w:szCs w:val="28"/>
              </w:rPr>
            </w:pPr>
            <w:r w:rsidRPr="003A5656">
              <w:rPr>
                <w:rFonts w:eastAsia="仿宋_GB2312" w:hint="eastAsia"/>
                <w:sz w:val="28"/>
                <w:szCs w:val="28"/>
              </w:rPr>
              <w:t>（</w:t>
            </w:r>
            <w:r w:rsidRPr="003A5656">
              <w:rPr>
                <w:rFonts w:eastAsia="仿宋_GB2312" w:hint="eastAsia"/>
                <w:sz w:val="28"/>
                <w:szCs w:val="28"/>
              </w:rPr>
              <w:t>1</w:t>
            </w:r>
            <w:r w:rsidRPr="003A5656">
              <w:rPr>
                <w:rFonts w:eastAsia="仿宋_GB2312" w:hint="eastAsia"/>
                <w:sz w:val="28"/>
                <w:szCs w:val="28"/>
              </w:rPr>
              <w:t>）原外墙面铲除</w:t>
            </w:r>
            <w:r w:rsidR="003A5656" w:rsidRPr="003A5656">
              <w:rPr>
                <w:rFonts w:eastAsia="仿宋_GB2312" w:hint="eastAsia"/>
                <w:sz w:val="28"/>
                <w:szCs w:val="28"/>
              </w:rPr>
              <w:t>2069</w:t>
            </w:r>
            <w:r w:rsidRPr="003A5656">
              <w:rPr>
                <w:rFonts w:eastAsia="仿宋_GB2312" w:hint="eastAsia"/>
                <w:sz w:val="28"/>
                <w:szCs w:val="28"/>
              </w:rPr>
              <w:t>m</w:t>
            </w:r>
            <w:r w:rsidRPr="003A5656">
              <w:rPr>
                <w:rFonts w:eastAsia="仿宋_GB2312" w:hint="eastAsia"/>
                <w:sz w:val="28"/>
                <w:szCs w:val="28"/>
                <w:vertAlign w:val="superscript"/>
              </w:rPr>
              <w:t xml:space="preserve">2 </w:t>
            </w:r>
            <w:r w:rsidR="00C057D7">
              <w:rPr>
                <w:rFonts w:eastAsia="仿宋_GB2312" w:hint="eastAsia"/>
                <w:sz w:val="28"/>
                <w:szCs w:val="28"/>
              </w:rPr>
              <w:t>，</w:t>
            </w:r>
            <w:r w:rsidR="003A5656" w:rsidRPr="003A5656">
              <w:rPr>
                <w:rFonts w:eastAsia="仿宋_GB2312" w:hint="eastAsia"/>
                <w:sz w:val="28"/>
                <w:szCs w:val="28"/>
              </w:rPr>
              <w:t>重新粉面修理</w:t>
            </w:r>
            <w:r w:rsidRPr="003A5656">
              <w:rPr>
                <w:rFonts w:eastAsia="仿宋_GB2312" w:hint="eastAsia"/>
                <w:sz w:val="28"/>
                <w:szCs w:val="28"/>
              </w:rPr>
              <w:t>；原外立面窗户拆除原位更新</w:t>
            </w:r>
            <w:r w:rsidR="003A5656" w:rsidRPr="003A5656">
              <w:rPr>
                <w:rFonts w:eastAsia="仿宋_GB2312" w:hint="eastAsia"/>
                <w:sz w:val="28"/>
                <w:szCs w:val="28"/>
              </w:rPr>
              <w:t>639 m</w:t>
            </w:r>
            <w:r w:rsidR="003A5656" w:rsidRPr="003A5656">
              <w:rPr>
                <w:rFonts w:eastAsia="仿宋_GB2312" w:hint="eastAsia"/>
                <w:sz w:val="28"/>
                <w:szCs w:val="28"/>
                <w:vertAlign w:val="superscript"/>
              </w:rPr>
              <w:t>2</w:t>
            </w:r>
            <w:r w:rsidRPr="003A5656">
              <w:rPr>
                <w:rFonts w:eastAsia="仿宋_GB2312" w:hint="eastAsia"/>
                <w:sz w:val="28"/>
                <w:szCs w:val="28"/>
              </w:rPr>
              <w:t>（按照铝合金的窗户配置）</w:t>
            </w:r>
            <w:r w:rsidRPr="00E74BA5">
              <w:rPr>
                <w:rFonts w:eastAsia="仿宋_GB2312" w:hint="eastAsia"/>
                <w:sz w:val="28"/>
                <w:szCs w:val="28"/>
              </w:rPr>
              <w:t>；</w:t>
            </w:r>
            <w:r w:rsidRPr="009F51D3">
              <w:rPr>
                <w:rFonts w:eastAsia="仿宋_GB2312" w:hint="eastAsia"/>
                <w:sz w:val="28"/>
                <w:szCs w:val="28"/>
              </w:rPr>
              <w:t>（</w:t>
            </w:r>
            <w:r w:rsidRPr="009F51D3">
              <w:rPr>
                <w:rFonts w:eastAsia="仿宋_GB2312" w:hint="eastAsia"/>
                <w:sz w:val="28"/>
                <w:szCs w:val="28"/>
              </w:rPr>
              <w:t>2</w:t>
            </w:r>
            <w:r w:rsidRPr="009F51D3">
              <w:rPr>
                <w:rFonts w:eastAsia="仿宋_GB2312" w:hint="eastAsia"/>
                <w:sz w:val="28"/>
                <w:szCs w:val="28"/>
              </w:rPr>
              <w:t>）屋面修理</w:t>
            </w:r>
            <w:r w:rsidR="003A5656" w:rsidRPr="009F51D3">
              <w:rPr>
                <w:rFonts w:eastAsia="仿宋_GB2312" w:hint="eastAsia"/>
                <w:sz w:val="28"/>
                <w:szCs w:val="28"/>
              </w:rPr>
              <w:t>936</w:t>
            </w:r>
            <w:r w:rsidRPr="009F51D3">
              <w:rPr>
                <w:rFonts w:eastAsia="仿宋_GB2312" w:hint="eastAsia"/>
                <w:sz w:val="28"/>
                <w:szCs w:val="28"/>
              </w:rPr>
              <w:t>m</w:t>
            </w:r>
            <w:r w:rsidRPr="009F51D3">
              <w:rPr>
                <w:rFonts w:eastAsia="仿宋_GB2312" w:hint="eastAsia"/>
                <w:sz w:val="28"/>
                <w:szCs w:val="28"/>
                <w:vertAlign w:val="superscript"/>
              </w:rPr>
              <w:t xml:space="preserve">2 </w:t>
            </w:r>
            <w:r w:rsidR="00C057D7">
              <w:rPr>
                <w:rFonts w:eastAsia="仿宋_GB2312" w:hint="eastAsia"/>
                <w:sz w:val="28"/>
                <w:szCs w:val="28"/>
              </w:rPr>
              <w:t>，</w:t>
            </w:r>
            <w:r w:rsidRPr="009F51D3">
              <w:rPr>
                <w:rFonts w:eastAsia="仿宋_GB2312" w:hint="eastAsia"/>
                <w:sz w:val="28"/>
                <w:szCs w:val="28"/>
              </w:rPr>
              <w:t>原防水层铲除，原</w:t>
            </w:r>
            <w:proofErr w:type="gramStart"/>
            <w:r w:rsidRPr="009F51D3">
              <w:rPr>
                <w:rFonts w:eastAsia="仿宋_GB2312" w:hint="eastAsia"/>
                <w:sz w:val="28"/>
                <w:szCs w:val="28"/>
              </w:rPr>
              <w:t>建筑找坡拆除</w:t>
            </w:r>
            <w:proofErr w:type="gramEnd"/>
            <w:r w:rsidRPr="009F51D3">
              <w:rPr>
                <w:rFonts w:eastAsia="仿宋_GB2312" w:hint="eastAsia"/>
                <w:sz w:val="28"/>
                <w:szCs w:val="28"/>
              </w:rPr>
              <w:t>，局部屋面板钢筋保护层修复，屋面做防水；（</w:t>
            </w:r>
            <w:r w:rsidRPr="009F51D3">
              <w:rPr>
                <w:rFonts w:eastAsia="仿宋_GB2312" w:hint="eastAsia"/>
                <w:sz w:val="28"/>
                <w:szCs w:val="28"/>
              </w:rPr>
              <w:t>3</w:t>
            </w:r>
            <w:r w:rsidRPr="009F51D3">
              <w:rPr>
                <w:rFonts w:eastAsia="仿宋_GB2312" w:hint="eastAsia"/>
                <w:sz w:val="28"/>
                <w:szCs w:val="28"/>
              </w:rPr>
              <w:t>）室内墙面翻新及公共卫生间整修</w:t>
            </w:r>
            <w:r w:rsidR="003A5656" w:rsidRPr="009F51D3">
              <w:rPr>
                <w:rFonts w:eastAsia="仿宋_GB2312" w:hint="eastAsia"/>
                <w:sz w:val="28"/>
                <w:szCs w:val="28"/>
              </w:rPr>
              <w:t>15891</w:t>
            </w:r>
            <w:r w:rsidRPr="009F51D3">
              <w:rPr>
                <w:rFonts w:eastAsia="仿宋_GB2312" w:hint="eastAsia"/>
                <w:sz w:val="28"/>
                <w:szCs w:val="28"/>
              </w:rPr>
              <w:t xml:space="preserve"> m</w:t>
            </w:r>
            <w:r w:rsidRPr="009F51D3">
              <w:rPr>
                <w:rFonts w:eastAsia="仿宋_GB2312" w:hint="eastAsia"/>
                <w:sz w:val="28"/>
                <w:szCs w:val="28"/>
                <w:vertAlign w:val="superscript"/>
              </w:rPr>
              <w:t xml:space="preserve">2 </w:t>
            </w:r>
            <w:r w:rsidR="00E74BA5">
              <w:rPr>
                <w:rFonts w:eastAsia="仿宋_GB2312" w:hint="eastAsia"/>
                <w:sz w:val="28"/>
                <w:szCs w:val="28"/>
              </w:rPr>
              <w:t>；</w:t>
            </w:r>
            <w:r w:rsidR="00C57DC2" w:rsidRPr="009F51D3">
              <w:rPr>
                <w:rFonts w:eastAsia="仿宋_GB2312" w:hint="eastAsia"/>
                <w:sz w:val="28"/>
                <w:szCs w:val="28"/>
              </w:rPr>
              <w:t>（</w:t>
            </w:r>
            <w:r w:rsidR="00C57DC2" w:rsidRPr="009F51D3">
              <w:rPr>
                <w:rFonts w:eastAsia="仿宋_GB2312" w:hint="eastAsia"/>
                <w:sz w:val="28"/>
                <w:szCs w:val="28"/>
              </w:rPr>
              <w:t>4</w:t>
            </w:r>
            <w:r w:rsidR="00C57DC2" w:rsidRPr="009F51D3">
              <w:rPr>
                <w:rFonts w:eastAsia="仿宋_GB2312" w:hint="eastAsia"/>
                <w:sz w:val="28"/>
                <w:szCs w:val="28"/>
              </w:rPr>
              <w:t>）</w:t>
            </w:r>
            <w:r w:rsidR="00C57DC2">
              <w:rPr>
                <w:rFonts w:eastAsia="仿宋_GB2312" w:hint="eastAsia"/>
                <w:sz w:val="28"/>
                <w:szCs w:val="28"/>
              </w:rPr>
              <w:t>给排水管线安装ф</w:t>
            </w:r>
            <w:r w:rsidR="00C57DC2">
              <w:rPr>
                <w:rFonts w:eastAsia="仿宋_GB2312" w:hint="eastAsia"/>
                <w:sz w:val="28"/>
                <w:szCs w:val="28"/>
              </w:rPr>
              <w:t>89</w:t>
            </w:r>
            <w:r w:rsidR="00C57DC2">
              <w:rPr>
                <w:rFonts w:eastAsia="仿宋_GB2312" w:hint="eastAsia"/>
                <w:sz w:val="28"/>
                <w:szCs w:val="28"/>
              </w:rPr>
              <w:t>×</w:t>
            </w:r>
            <w:r w:rsidR="00C57DC2">
              <w:rPr>
                <w:rFonts w:eastAsia="仿宋_GB2312" w:hint="eastAsia"/>
                <w:sz w:val="28"/>
                <w:szCs w:val="28"/>
              </w:rPr>
              <w:t>4</w:t>
            </w:r>
            <w:r w:rsidR="00C057D7">
              <w:rPr>
                <w:rFonts w:eastAsia="仿宋_GB2312" w:hint="eastAsia"/>
                <w:sz w:val="28"/>
                <w:szCs w:val="28"/>
              </w:rPr>
              <w:t>，</w:t>
            </w:r>
            <w:r w:rsidR="00C57DC2">
              <w:rPr>
                <w:rFonts w:eastAsia="仿宋_GB2312" w:hint="eastAsia"/>
                <w:sz w:val="28"/>
                <w:szCs w:val="28"/>
              </w:rPr>
              <w:t>150</w:t>
            </w:r>
            <w:r w:rsidR="00D97410">
              <w:rPr>
                <w:rFonts w:eastAsia="仿宋_GB2312" w:hint="eastAsia"/>
                <w:sz w:val="28"/>
                <w:szCs w:val="28"/>
              </w:rPr>
              <w:t>米，</w:t>
            </w:r>
            <w:r w:rsidR="00C57DC2">
              <w:rPr>
                <w:rFonts w:eastAsia="仿宋_GB2312" w:hint="eastAsia"/>
                <w:sz w:val="28"/>
                <w:szCs w:val="28"/>
              </w:rPr>
              <w:t>消防管线安装ф</w:t>
            </w:r>
            <w:r w:rsidR="00C57DC2">
              <w:rPr>
                <w:rFonts w:eastAsia="仿宋_GB2312" w:hint="eastAsia"/>
                <w:sz w:val="28"/>
                <w:szCs w:val="28"/>
              </w:rPr>
              <w:t>168</w:t>
            </w:r>
            <w:r w:rsidR="00C57DC2">
              <w:rPr>
                <w:rFonts w:eastAsia="仿宋_GB2312" w:hint="eastAsia"/>
                <w:sz w:val="28"/>
                <w:szCs w:val="28"/>
              </w:rPr>
              <w:t>×</w:t>
            </w:r>
            <w:r w:rsidR="00C57DC2">
              <w:rPr>
                <w:rFonts w:eastAsia="仿宋_GB2312" w:hint="eastAsia"/>
                <w:sz w:val="28"/>
                <w:szCs w:val="28"/>
              </w:rPr>
              <w:t>5.5</w:t>
            </w:r>
            <w:r w:rsidR="00352B49">
              <w:rPr>
                <w:rFonts w:eastAsia="仿宋_GB2312" w:hint="eastAsia"/>
                <w:sz w:val="28"/>
                <w:szCs w:val="28"/>
              </w:rPr>
              <w:t>，</w:t>
            </w:r>
            <w:r w:rsidR="00C57DC2">
              <w:rPr>
                <w:rFonts w:eastAsia="仿宋_GB2312" w:hint="eastAsia"/>
                <w:sz w:val="28"/>
                <w:szCs w:val="28"/>
              </w:rPr>
              <w:t>125</w:t>
            </w:r>
            <w:r w:rsidR="00C57DC2">
              <w:rPr>
                <w:rFonts w:eastAsia="仿宋_GB2312" w:hint="eastAsia"/>
                <w:sz w:val="28"/>
                <w:szCs w:val="28"/>
              </w:rPr>
              <w:t>米，安装全变频恒压给水设备</w:t>
            </w:r>
            <w:r w:rsidR="00C57DC2">
              <w:rPr>
                <w:rFonts w:eastAsia="仿宋_GB2312" w:hint="eastAsia"/>
                <w:sz w:val="28"/>
                <w:szCs w:val="28"/>
              </w:rPr>
              <w:t>1</w:t>
            </w:r>
            <w:r w:rsidR="00C57DC2">
              <w:rPr>
                <w:rFonts w:eastAsia="仿宋_GB2312" w:hint="eastAsia"/>
                <w:sz w:val="28"/>
                <w:szCs w:val="28"/>
              </w:rPr>
              <w:t>套（含控制系统）；</w:t>
            </w:r>
            <w:r w:rsidRPr="009F51D3">
              <w:rPr>
                <w:rFonts w:eastAsia="仿宋_GB2312" w:hint="eastAsia"/>
                <w:sz w:val="28"/>
                <w:szCs w:val="28"/>
              </w:rPr>
              <w:t>（</w:t>
            </w:r>
            <w:r w:rsidR="00C57DC2">
              <w:rPr>
                <w:rFonts w:eastAsia="仿宋_GB2312" w:hint="eastAsia"/>
                <w:sz w:val="28"/>
                <w:szCs w:val="28"/>
              </w:rPr>
              <w:t>5</w:t>
            </w:r>
            <w:r w:rsidRPr="009F51D3">
              <w:rPr>
                <w:rFonts w:eastAsia="仿宋_GB2312" w:hint="eastAsia"/>
                <w:sz w:val="28"/>
                <w:szCs w:val="28"/>
              </w:rPr>
              <w:t>）本整修项目施工，包括且不限于施工图所涉及的所有土建工程、设备安</w:t>
            </w:r>
            <w:bookmarkStart w:id="0" w:name="_GoBack"/>
            <w:bookmarkEnd w:id="0"/>
            <w:r w:rsidRPr="009F51D3">
              <w:rPr>
                <w:rFonts w:eastAsia="仿宋_GB2312" w:hint="eastAsia"/>
                <w:sz w:val="28"/>
                <w:szCs w:val="28"/>
              </w:rPr>
              <w:t>装、管道制作安装、自控仪表及电气安装等内容。</w:t>
            </w:r>
          </w:p>
        </w:tc>
      </w:tr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4B179A" w:rsidRDefault="00501E83" w:rsidP="00BB7B3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4B179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业务所在地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AA29B0" w:rsidRDefault="00501E83" w:rsidP="009B50AD">
            <w:pPr>
              <w:widowControl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A29B0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上海市浦东新区江心沙路1号</w:t>
            </w:r>
          </w:p>
        </w:tc>
      </w:tr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4B179A" w:rsidRDefault="00501E83" w:rsidP="005B66A0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业务</w:t>
            </w:r>
            <w:r w:rsidRPr="004B179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计划</w:t>
            </w:r>
            <w:r w:rsidR="005B66A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实施</w:t>
            </w:r>
            <w:r w:rsidRPr="004B179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3C6979" w:rsidRDefault="00501E83" w:rsidP="0047794C">
            <w:pPr>
              <w:widowControl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202</w:t>
            </w:r>
            <w:r w:rsidR="003D5FAF"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2</w:t>
            </w:r>
            <w:r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年</w:t>
            </w:r>
            <w:r w:rsidR="003D5FAF"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1</w:t>
            </w:r>
            <w:r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月</w:t>
            </w:r>
            <w:r w:rsidR="003D5FAF"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15日</w:t>
            </w:r>
            <w:r w:rsidR="005B66A0"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——202</w:t>
            </w:r>
            <w:r w:rsidR="00D87FDD"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2</w:t>
            </w:r>
            <w:r w:rsidR="005B66A0"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年</w:t>
            </w:r>
            <w:r w:rsidR="00D87FDD"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5</w:t>
            </w:r>
            <w:r w:rsidR="005B66A0"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月</w:t>
            </w:r>
            <w:r w:rsidR="003D5FAF"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31日</w:t>
            </w:r>
          </w:p>
        </w:tc>
      </w:tr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Default="00501E83" w:rsidP="00BB7B3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所需资质等条件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878" w:rsidRDefault="00D97410" w:rsidP="009D4878">
            <w:pPr>
              <w:widowControl/>
              <w:spacing w:before="30" w:after="30" w:line="405" w:lineRule="atLeast"/>
              <w:rPr>
                <w:rFonts w:eastAsia="仿宋_GB2312"/>
                <w:sz w:val="28"/>
                <w:szCs w:val="28"/>
              </w:rPr>
            </w:pPr>
            <w:r w:rsidRPr="009D4878">
              <w:rPr>
                <w:rFonts w:eastAsia="仿宋_GB2312" w:hint="eastAsia"/>
                <w:sz w:val="28"/>
                <w:szCs w:val="28"/>
              </w:rPr>
              <w:t>1</w:t>
            </w:r>
            <w:r w:rsidRPr="009D4878">
              <w:rPr>
                <w:rFonts w:eastAsia="仿宋_GB2312" w:hint="eastAsia"/>
                <w:sz w:val="28"/>
                <w:szCs w:val="28"/>
              </w:rPr>
              <w:t>、营业执照、资质证书、安全生产许可证</w:t>
            </w:r>
          </w:p>
          <w:p w:rsidR="009A5685" w:rsidRPr="00D97410" w:rsidRDefault="00D97410" w:rsidP="009D4878">
            <w:pPr>
              <w:widowControl/>
              <w:spacing w:before="30" w:after="30" w:line="405" w:lineRule="atLeast"/>
              <w:rPr>
                <w:rFonts w:ascii="楷体_GB2312" w:eastAsia="楷体_GB2312" w:hAnsiTheme="minorEastAsia" w:cs="宋体"/>
                <w:kern w:val="0"/>
                <w:sz w:val="28"/>
                <w:szCs w:val="28"/>
              </w:rPr>
            </w:pPr>
            <w:r w:rsidRPr="009D4878">
              <w:rPr>
                <w:rFonts w:eastAsia="仿宋_GB2312" w:hint="eastAsia"/>
                <w:sz w:val="28"/>
                <w:szCs w:val="28"/>
              </w:rPr>
              <w:t>2</w:t>
            </w:r>
            <w:r w:rsidRPr="009D4878">
              <w:rPr>
                <w:rFonts w:eastAsia="仿宋_GB2312" w:hint="eastAsia"/>
                <w:sz w:val="28"/>
                <w:szCs w:val="28"/>
              </w:rPr>
              <w:t>、相关施工业绩；项目经理证书及授权委托书</w:t>
            </w:r>
          </w:p>
        </w:tc>
      </w:tr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4B179A" w:rsidRDefault="00501E83" w:rsidP="00BB7B3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lastRenderedPageBreak/>
              <w:t>业务</w:t>
            </w:r>
            <w:r w:rsidRPr="004B179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AA29B0" w:rsidRDefault="009A5685" w:rsidP="009B50AD">
            <w:pPr>
              <w:widowControl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A29B0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姚俊荣</w:t>
            </w:r>
          </w:p>
        </w:tc>
      </w:tr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4B179A" w:rsidRDefault="00501E83" w:rsidP="00EB57E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联系</w:t>
            </w:r>
            <w:r w:rsidRPr="004B179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电话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及电子邮箱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9F682C" w:rsidRDefault="00501E83" w:rsidP="009B50AD">
            <w:pPr>
              <w:widowControl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D87FD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D87FDD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021</w:t>
            </w:r>
            <w:r w:rsidRPr="00D87FD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</w:t>
            </w:r>
            <w:r w:rsidRPr="00D87FDD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58711001</w:t>
            </w:r>
            <w:r w:rsidRPr="00D87FD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—</w:t>
            </w:r>
            <w:r w:rsidR="009A5685" w:rsidRPr="00D87FD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82538</w:t>
            </w:r>
            <w:r w:rsidRPr="00D87FD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，E</w:t>
            </w:r>
            <w:r w:rsidRPr="00D87FDD">
              <w:rPr>
                <w:rFonts w:asciiTheme="minorEastAsia" w:hAnsiTheme="minorEastAsia"/>
                <w:kern w:val="0"/>
                <w:sz w:val="24"/>
                <w:szCs w:val="24"/>
              </w:rPr>
              <w:t>mail：</w:t>
            </w:r>
            <w:hyperlink r:id="rId9" w:history="1">
              <w:r w:rsidR="009A5685" w:rsidRPr="00D87FDD">
                <w:rPr>
                  <w:rStyle w:val="a7"/>
                  <w:rFonts w:asciiTheme="minorEastAsia" w:hAnsiTheme="minorEastAsia" w:cs="Times New Roman" w:hint="eastAsia"/>
                  <w:color w:val="auto"/>
                  <w:kern w:val="0"/>
                  <w:sz w:val="24"/>
                  <w:szCs w:val="24"/>
                </w:rPr>
                <w:t>yaojunrong</w:t>
              </w:r>
              <w:r w:rsidR="009A5685" w:rsidRPr="00D87FDD">
                <w:rPr>
                  <w:rStyle w:val="a7"/>
                  <w:rFonts w:asciiTheme="minorEastAsia" w:hAnsiTheme="minorEastAsia" w:cs="Times New Roman"/>
                  <w:color w:val="auto"/>
                  <w:kern w:val="0"/>
                  <w:sz w:val="24"/>
                  <w:szCs w:val="24"/>
                </w:rPr>
                <w:t>.gqsh@sinopec.com</w:t>
              </w:r>
            </w:hyperlink>
          </w:p>
        </w:tc>
      </w:tr>
      <w:tr w:rsidR="00501E83" w:rsidRPr="004B179A" w:rsidTr="00BB7B3A">
        <w:trPr>
          <w:trHeight w:val="581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4B179A" w:rsidRDefault="00501E83" w:rsidP="00C0600D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联系地址及邮政编码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AA29B0" w:rsidRDefault="009A5685" w:rsidP="00174C19">
            <w:pPr>
              <w:pStyle w:val="a9"/>
              <w:spacing w:line="360" w:lineRule="auto"/>
              <w:ind w:firstLine="0"/>
              <w:rPr>
                <w:rFonts w:ascii="仿宋_GB2312" w:eastAsia="仿宋_GB2312"/>
              </w:rPr>
            </w:pPr>
            <w:r w:rsidRPr="00AA29B0">
              <w:rPr>
                <w:rFonts w:ascii="仿宋_GB2312" w:eastAsia="仿宋_GB2312" w:hint="eastAsia"/>
              </w:rPr>
              <w:t>上海市浦东新区大同路1225号</w:t>
            </w:r>
            <w:r w:rsidR="00174C19">
              <w:rPr>
                <w:rFonts w:ascii="仿宋_GB2312" w:eastAsia="仿宋_GB2312" w:hint="eastAsia"/>
              </w:rPr>
              <w:t>207室，</w:t>
            </w:r>
            <w:r w:rsidRPr="00AA29B0">
              <w:rPr>
                <w:rFonts w:ascii="仿宋_GB2312" w:eastAsia="仿宋_GB2312" w:hint="eastAsia"/>
              </w:rPr>
              <w:t>邮编：</w:t>
            </w:r>
            <w:r w:rsidR="00501E83" w:rsidRPr="00AA29B0">
              <w:rPr>
                <w:rFonts w:ascii="仿宋_GB2312" w:eastAsia="仿宋_GB2312" w:hAnsiTheme="minorEastAsia" w:cs="宋体" w:hint="eastAsia"/>
                <w:kern w:val="0"/>
              </w:rPr>
              <w:t>200137</w:t>
            </w:r>
          </w:p>
        </w:tc>
      </w:tr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4B179A" w:rsidRDefault="00501E83" w:rsidP="005B66A0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投标（</w:t>
            </w:r>
            <w:r w:rsidR="005B66A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竞争性谈判响应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）报名截止</w:t>
            </w:r>
            <w:r w:rsidRPr="004B179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3C6979" w:rsidRDefault="00E25514" w:rsidP="003D5FAF">
            <w:pPr>
              <w:widowControl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2</w:t>
            </w:r>
            <w:r w:rsidR="00032975"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02</w:t>
            </w:r>
            <w:r w:rsidR="003D5FAF"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2</w:t>
            </w:r>
            <w:r w:rsidR="00501E83" w:rsidRPr="003C6979"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  <w:shd w:val="clear" w:color="auto" w:fill="FFFFFF"/>
              </w:rPr>
              <w:t>年</w:t>
            </w:r>
            <w:r w:rsidR="003D5FAF" w:rsidRPr="003C6979">
              <w:rPr>
                <w:rFonts w:ascii="仿宋_GB2312" w:eastAsia="仿宋_GB2312" w:hAnsiTheme="minorEastAsia" w:cs="Times New Roman" w:hint="eastAsia"/>
                <w:bCs/>
                <w:kern w:val="0"/>
                <w:sz w:val="28"/>
                <w:szCs w:val="28"/>
                <w:shd w:val="clear" w:color="auto" w:fill="FFFFFF"/>
              </w:rPr>
              <w:t>1</w:t>
            </w:r>
            <w:r w:rsidR="00501E83" w:rsidRPr="003C6979"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  <w:shd w:val="clear" w:color="auto" w:fill="FFFFFF"/>
              </w:rPr>
              <w:t>月</w:t>
            </w:r>
            <w:r w:rsidR="003D5FAF" w:rsidRPr="003C6979"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  <w:shd w:val="clear" w:color="auto" w:fill="FFFFFF"/>
              </w:rPr>
              <w:t>6</w:t>
            </w:r>
            <w:r w:rsidR="00501E83" w:rsidRPr="003C6979"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  <w:shd w:val="clear" w:color="auto" w:fill="FFFFFF"/>
              </w:rPr>
              <w:t>日</w:t>
            </w:r>
            <w:r w:rsidRPr="003C6979"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  <w:shd w:val="clear" w:color="auto" w:fill="FFFFFF"/>
              </w:rPr>
              <w:t>下</w:t>
            </w:r>
            <w:r w:rsidR="00501E83" w:rsidRPr="003C6979"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  <w:shd w:val="clear" w:color="auto" w:fill="FFFFFF"/>
              </w:rPr>
              <w:t>午</w:t>
            </w:r>
            <w:r w:rsidR="000D0C38"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  <w:shd w:val="clear" w:color="auto" w:fill="FFFFFF"/>
              </w:rPr>
              <w:t>16:0</w:t>
            </w:r>
            <w:r w:rsidR="002C11DB" w:rsidRPr="003C6979"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  <w:shd w:val="clear" w:color="auto" w:fill="FFFFFF"/>
              </w:rPr>
              <w:t>0</w:t>
            </w:r>
            <w:r w:rsidRPr="003C6979"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 w:rsidR="00501E83" w:rsidRPr="003C6979"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  <w:shd w:val="clear" w:color="auto" w:fill="FFFFFF"/>
              </w:rPr>
              <w:t>整</w:t>
            </w:r>
          </w:p>
        </w:tc>
      </w:tr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4B179A" w:rsidRDefault="00501E83" w:rsidP="00BB7B3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报名响应方式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AA29B0" w:rsidRDefault="00501E83" w:rsidP="009B50AD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AA29B0"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  <w:shd w:val="clear" w:color="auto" w:fill="FFFFFF"/>
              </w:rPr>
              <w:t>填写</w:t>
            </w:r>
            <w:r w:rsidRPr="00AA29B0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报名表</w:t>
            </w:r>
            <w:r w:rsidRPr="00AA29B0"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  <w:shd w:val="clear" w:color="auto" w:fill="FFFFFF"/>
              </w:rPr>
              <w:t>后送达或快递邮政寄达或扫描成PDF、JPG格式以电子邮件形式发送等</w:t>
            </w:r>
          </w:p>
        </w:tc>
      </w:tr>
      <w:tr w:rsidR="00501E83" w:rsidRPr="004B179A" w:rsidTr="00BB7B3A">
        <w:trPr>
          <w:trHeight w:val="675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A3234F" w:rsidRDefault="00501E83" w:rsidP="00BB7B3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A3234F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招标（竞争性谈判）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文件获取办法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AA29B0" w:rsidRDefault="00501E83" w:rsidP="003C6979">
            <w:pPr>
              <w:widowControl/>
              <w:spacing w:before="30" w:after="30"/>
              <w:ind w:left="140" w:hangingChars="50" w:hanging="140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A29B0">
              <w:rPr>
                <w:rFonts w:ascii="仿宋_GB2312" w:eastAsia="仿宋_GB2312" w:hAnsiTheme="minorEastAsia" w:hint="eastAsia"/>
                <w:sz w:val="28"/>
                <w:szCs w:val="28"/>
              </w:rPr>
              <w:t>本信息发布截至日</w:t>
            </w:r>
            <w:r w:rsidRPr="003C6979">
              <w:rPr>
                <w:rFonts w:ascii="仿宋_GB2312" w:eastAsia="仿宋_GB2312" w:hAnsiTheme="minorEastAsia" w:hint="eastAsia"/>
                <w:sz w:val="28"/>
                <w:szCs w:val="28"/>
              </w:rPr>
              <w:t>后</w:t>
            </w:r>
            <w:r w:rsidR="003C6979" w:rsidRPr="003C6979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  <w:r w:rsidRPr="003C6979">
              <w:rPr>
                <w:rFonts w:ascii="仿宋_GB2312" w:eastAsia="仿宋_GB2312" w:hAnsiTheme="minorEastAsia" w:hint="eastAsia"/>
                <w:sz w:val="28"/>
                <w:szCs w:val="28"/>
              </w:rPr>
              <w:t>天</w:t>
            </w:r>
            <w:r w:rsidRPr="00AA29B0">
              <w:rPr>
                <w:rFonts w:ascii="仿宋_GB2312" w:eastAsia="仿宋_GB2312" w:hAnsiTheme="minorEastAsia" w:hint="eastAsia"/>
                <w:sz w:val="28"/>
                <w:szCs w:val="28"/>
              </w:rPr>
              <w:t>内通过电子邮件形式向投标（竞争性谈判）报名响应方发送招标（竞争性谈判）文件</w:t>
            </w:r>
          </w:p>
        </w:tc>
      </w:tr>
      <w:tr w:rsidR="00501E83" w:rsidRPr="004B179A" w:rsidTr="00BB7B3A">
        <w:trPr>
          <w:trHeight w:val="2070"/>
          <w:tblCellSpacing w:w="15" w:type="dxa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4B179A" w:rsidRDefault="00501E83" w:rsidP="00BB7B3A">
            <w:pPr>
              <w:widowControl/>
              <w:spacing w:before="120" w:after="120"/>
              <w:jc w:val="left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4B179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E83" w:rsidRPr="00AA29B0" w:rsidRDefault="00501E83" w:rsidP="009B50AD">
            <w:pPr>
              <w:widowControl/>
              <w:spacing w:before="30" w:after="30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AA29B0">
              <w:rPr>
                <w:rFonts w:ascii="仿宋_GB2312" w:eastAsia="仿宋_GB2312" w:hAnsiTheme="minorEastAsia" w:cs="宋体" w:hint="eastAsia"/>
                <w:b/>
                <w:bCs/>
                <w:kern w:val="0"/>
                <w:sz w:val="28"/>
                <w:szCs w:val="28"/>
              </w:rPr>
              <w:t>招标（竞争性谈判）报名须知：</w:t>
            </w:r>
          </w:p>
          <w:p w:rsidR="00501E83" w:rsidRPr="00D87FDD" w:rsidRDefault="00501E83" w:rsidP="009B50AD">
            <w:pPr>
              <w:widowControl/>
              <w:spacing w:before="30" w:after="30" w:line="405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A29B0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提交报名表时请附带单位相关资质证明及相关工程业绩材料；项目经理证书及授权委托书。</w:t>
            </w:r>
          </w:p>
        </w:tc>
      </w:tr>
    </w:tbl>
    <w:p w:rsidR="00501E83" w:rsidRPr="004B179A" w:rsidRDefault="00501E83" w:rsidP="009301F5">
      <w:pPr>
        <w:rPr>
          <w:rFonts w:asciiTheme="minorEastAsia" w:hAnsiTheme="minorEastAsia"/>
        </w:rPr>
      </w:pPr>
    </w:p>
    <w:sectPr w:rsidR="00501E83" w:rsidRPr="004B179A" w:rsidSect="0041302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D8" w:rsidRDefault="003C4AD8" w:rsidP="00DE3583">
      <w:r>
        <w:separator/>
      </w:r>
    </w:p>
  </w:endnote>
  <w:endnote w:type="continuationSeparator" w:id="0">
    <w:p w:rsidR="003C4AD8" w:rsidRDefault="003C4AD8" w:rsidP="00DE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495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6091C" w:rsidRDefault="0096091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2667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667A8">
              <w:rPr>
                <w:b/>
                <w:sz w:val="24"/>
                <w:szCs w:val="24"/>
              </w:rPr>
              <w:fldChar w:fldCharType="separate"/>
            </w:r>
            <w:r w:rsidR="00D21414">
              <w:rPr>
                <w:b/>
                <w:noProof/>
              </w:rPr>
              <w:t>1</w:t>
            </w:r>
            <w:r w:rsidR="002667A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667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667A8">
              <w:rPr>
                <w:b/>
                <w:sz w:val="24"/>
                <w:szCs w:val="24"/>
              </w:rPr>
              <w:fldChar w:fldCharType="separate"/>
            </w:r>
            <w:r w:rsidR="00D21414">
              <w:rPr>
                <w:b/>
                <w:noProof/>
              </w:rPr>
              <w:t>2</w:t>
            </w:r>
            <w:r w:rsidR="002667A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091C" w:rsidRDefault="009609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D8" w:rsidRDefault="003C4AD8" w:rsidP="00DE3583">
      <w:r>
        <w:separator/>
      </w:r>
    </w:p>
  </w:footnote>
  <w:footnote w:type="continuationSeparator" w:id="0">
    <w:p w:rsidR="003C4AD8" w:rsidRDefault="003C4AD8" w:rsidP="00DE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7F4E"/>
    <w:multiLevelType w:val="hybridMultilevel"/>
    <w:tmpl w:val="218C5E6A"/>
    <w:lvl w:ilvl="0" w:tplc="0DCE1B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F2"/>
    <w:rsid w:val="0001660C"/>
    <w:rsid w:val="00032975"/>
    <w:rsid w:val="000A5FDF"/>
    <w:rsid w:val="000D0C38"/>
    <w:rsid w:val="000D74B6"/>
    <w:rsid w:val="000E3BF4"/>
    <w:rsid w:val="00104B47"/>
    <w:rsid w:val="001340BA"/>
    <w:rsid w:val="001533FD"/>
    <w:rsid w:val="00173444"/>
    <w:rsid w:val="00174C19"/>
    <w:rsid w:val="001E4736"/>
    <w:rsid w:val="0025292C"/>
    <w:rsid w:val="002667A8"/>
    <w:rsid w:val="002C11DB"/>
    <w:rsid w:val="002C38D0"/>
    <w:rsid w:val="002C6989"/>
    <w:rsid w:val="003100D7"/>
    <w:rsid w:val="00315ADA"/>
    <w:rsid w:val="00341ABA"/>
    <w:rsid w:val="00352B49"/>
    <w:rsid w:val="0037590F"/>
    <w:rsid w:val="0038179E"/>
    <w:rsid w:val="00394A43"/>
    <w:rsid w:val="003A5656"/>
    <w:rsid w:val="003A636A"/>
    <w:rsid w:val="003B39E8"/>
    <w:rsid w:val="003C39DE"/>
    <w:rsid w:val="003C4AD8"/>
    <w:rsid w:val="003C6979"/>
    <w:rsid w:val="003D5FAF"/>
    <w:rsid w:val="00413023"/>
    <w:rsid w:val="00422E5A"/>
    <w:rsid w:val="00433DBE"/>
    <w:rsid w:val="00440BA8"/>
    <w:rsid w:val="00457AC8"/>
    <w:rsid w:val="0047794C"/>
    <w:rsid w:val="00480E01"/>
    <w:rsid w:val="0048650C"/>
    <w:rsid w:val="004B179A"/>
    <w:rsid w:val="004D4856"/>
    <w:rsid w:val="00501E83"/>
    <w:rsid w:val="00522B49"/>
    <w:rsid w:val="00551680"/>
    <w:rsid w:val="00556446"/>
    <w:rsid w:val="00556501"/>
    <w:rsid w:val="005B47E4"/>
    <w:rsid w:val="005B66A0"/>
    <w:rsid w:val="005D3263"/>
    <w:rsid w:val="006505D7"/>
    <w:rsid w:val="006638B5"/>
    <w:rsid w:val="00684CC2"/>
    <w:rsid w:val="00685634"/>
    <w:rsid w:val="00690C28"/>
    <w:rsid w:val="006A7FD4"/>
    <w:rsid w:val="006E013A"/>
    <w:rsid w:val="006F087C"/>
    <w:rsid w:val="006F4828"/>
    <w:rsid w:val="00745E6D"/>
    <w:rsid w:val="00764762"/>
    <w:rsid w:val="007A3AD2"/>
    <w:rsid w:val="007B2FE2"/>
    <w:rsid w:val="007C0407"/>
    <w:rsid w:val="007D763C"/>
    <w:rsid w:val="007E5929"/>
    <w:rsid w:val="007F720C"/>
    <w:rsid w:val="0080105D"/>
    <w:rsid w:val="00806EC4"/>
    <w:rsid w:val="0081367A"/>
    <w:rsid w:val="00873628"/>
    <w:rsid w:val="008A494E"/>
    <w:rsid w:val="008B4A7D"/>
    <w:rsid w:val="008C1915"/>
    <w:rsid w:val="008C5F4C"/>
    <w:rsid w:val="008E24C8"/>
    <w:rsid w:val="008F4B3F"/>
    <w:rsid w:val="008F7EA6"/>
    <w:rsid w:val="009130E1"/>
    <w:rsid w:val="00921416"/>
    <w:rsid w:val="009301F5"/>
    <w:rsid w:val="0094448B"/>
    <w:rsid w:val="0095421E"/>
    <w:rsid w:val="00956191"/>
    <w:rsid w:val="0096091C"/>
    <w:rsid w:val="00980D95"/>
    <w:rsid w:val="009A1E54"/>
    <w:rsid w:val="009A5685"/>
    <w:rsid w:val="009A6F42"/>
    <w:rsid w:val="009B50AD"/>
    <w:rsid w:val="009C3149"/>
    <w:rsid w:val="009D4878"/>
    <w:rsid w:val="009F51D3"/>
    <w:rsid w:val="009F682C"/>
    <w:rsid w:val="00A01739"/>
    <w:rsid w:val="00A1670D"/>
    <w:rsid w:val="00A25182"/>
    <w:rsid w:val="00A30ABA"/>
    <w:rsid w:val="00A3234F"/>
    <w:rsid w:val="00A738EF"/>
    <w:rsid w:val="00A84C03"/>
    <w:rsid w:val="00A8522A"/>
    <w:rsid w:val="00A86BE7"/>
    <w:rsid w:val="00AA29B0"/>
    <w:rsid w:val="00AD154D"/>
    <w:rsid w:val="00AE1F31"/>
    <w:rsid w:val="00B213EA"/>
    <w:rsid w:val="00B3250F"/>
    <w:rsid w:val="00B4790A"/>
    <w:rsid w:val="00B721C9"/>
    <w:rsid w:val="00B93061"/>
    <w:rsid w:val="00B9574D"/>
    <w:rsid w:val="00BB4E46"/>
    <w:rsid w:val="00BC0B98"/>
    <w:rsid w:val="00BC1E31"/>
    <w:rsid w:val="00BF7110"/>
    <w:rsid w:val="00C057D7"/>
    <w:rsid w:val="00C0600D"/>
    <w:rsid w:val="00C22A71"/>
    <w:rsid w:val="00C24401"/>
    <w:rsid w:val="00C52020"/>
    <w:rsid w:val="00C57DC2"/>
    <w:rsid w:val="00CC27FD"/>
    <w:rsid w:val="00D21414"/>
    <w:rsid w:val="00D5439C"/>
    <w:rsid w:val="00D56285"/>
    <w:rsid w:val="00D714DB"/>
    <w:rsid w:val="00D87FDD"/>
    <w:rsid w:val="00D92A63"/>
    <w:rsid w:val="00D96CDE"/>
    <w:rsid w:val="00D97410"/>
    <w:rsid w:val="00DA1DB8"/>
    <w:rsid w:val="00DE3583"/>
    <w:rsid w:val="00E25514"/>
    <w:rsid w:val="00E31C59"/>
    <w:rsid w:val="00E47ED5"/>
    <w:rsid w:val="00E74BA5"/>
    <w:rsid w:val="00E77DFE"/>
    <w:rsid w:val="00EB57EA"/>
    <w:rsid w:val="00F42B3B"/>
    <w:rsid w:val="00F569F2"/>
    <w:rsid w:val="00FB49FD"/>
    <w:rsid w:val="00FC2261"/>
    <w:rsid w:val="00FD7465"/>
    <w:rsid w:val="00FE1979"/>
    <w:rsid w:val="00FF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69F2"/>
    <w:rPr>
      <w:b/>
      <w:bCs/>
    </w:rPr>
  </w:style>
  <w:style w:type="paragraph" w:styleId="a5">
    <w:name w:val="header"/>
    <w:basedOn w:val="a"/>
    <w:link w:val="Char"/>
    <w:uiPriority w:val="99"/>
    <w:unhideWhenUsed/>
    <w:rsid w:val="00DE3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358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3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3583"/>
    <w:rPr>
      <w:sz w:val="18"/>
      <w:szCs w:val="18"/>
    </w:rPr>
  </w:style>
  <w:style w:type="character" w:styleId="a7">
    <w:name w:val="Hyperlink"/>
    <w:basedOn w:val="a0"/>
    <w:uiPriority w:val="99"/>
    <w:unhideWhenUsed/>
    <w:rsid w:val="008136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A5685"/>
    <w:pPr>
      <w:ind w:firstLineChars="200" w:firstLine="420"/>
    </w:pPr>
  </w:style>
  <w:style w:type="paragraph" w:styleId="a9">
    <w:name w:val="Body Text Indent"/>
    <w:basedOn w:val="a"/>
    <w:link w:val="Char1"/>
    <w:rsid w:val="009A5685"/>
    <w:pPr>
      <w:ind w:firstLine="502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1">
    <w:name w:val="正文文本缩进 Char"/>
    <w:basedOn w:val="a0"/>
    <w:link w:val="a9"/>
    <w:qFormat/>
    <w:rsid w:val="009A5685"/>
    <w:rPr>
      <w:rFonts w:ascii="Times New Roman" w:eastAsia="宋体" w:hAnsi="Times New Roman" w:cs="Times New Roman"/>
      <w:sz w:val="28"/>
      <w:szCs w:val="28"/>
    </w:rPr>
  </w:style>
  <w:style w:type="paragraph" w:styleId="aa">
    <w:name w:val="Balloon Text"/>
    <w:basedOn w:val="a"/>
    <w:link w:val="Char2"/>
    <w:uiPriority w:val="99"/>
    <w:semiHidden/>
    <w:unhideWhenUsed/>
    <w:rsid w:val="00D2141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214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69F2"/>
    <w:rPr>
      <w:b/>
      <w:bCs/>
    </w:rPr>
  </w:style>
  <w:style w:type="paragraph" w:styleId="a5">
    <w:name w:val="header"/>
    <w:basedOn w:val="a"/>
    <w:link w:val="Char"/>
    <w:uiPriority w:val="99"/>
    <w:unhideWhenUsed/>
    <w:rsid w:val="00DE3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358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3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3583"/>
    <w:rPr>
      <w:sz w:val="18"/>
      <w:szCs w:val="18"/>
    </w:rPr>
  </w:style>
  <w:style w:type="character" w:styleId="a7">
    <w:name w:val="Hyperlink"/>
    <w:basedOn w:val="a0"/>
    <w:uiPriority w:val="99"/>
    <w:unhideWhenUsed/>
    <w:rsid w:val="008136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A5685"/>
    <w:pPr>
      <w:ind w:firstLineChars="200" w:firstLine="420"/>
    </w:pPr>
  </w:style>
  <w:style w:type="paragraph" w:styleId="a9">
    <w:name w:val="Body Text Indent"/>
    <w:basedOn w:val="a"/>
    <w:link w:val="Char1"/>
    <w:rsid w:val="009A5685"/>
    <w:pPr>
      <w:ind w:firstLine="502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1">
    <w:name w:val="正文文本缩进 Char"/>
    <w:basedOn w:val="a0"/>
    <w:link w:val="a9"/>
    <w:qFormat/>
    <w:rsid w:val="009A5685"/>
    <w:rPr>
      <w:rFonts w:ascii="Times New Roman" w:eastAsia="宋体" w:hAnsi="Times New Roman" w:cs="Times New Roman"/>
      <w:sz w:val="28"/>
      <w:szCs w:val="28"/>
    </w:rPr>
  </w:style>
  <w:style w:type="paragraph" w:styleId="aa">
    <w:name w:val="Balloon Text"/>
    <w:basedOn w:val="a"/>
    <w:link w:val="Char2"/>
    <w:uiPriority w:val="99"/>
    <w:semiHidden/>
    <w:unhideWhenUsed/>
    <w:rsid w:val="00D2141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21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aojunrong.gqsh@sinopec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48AB92-481C-48F8-960B-6A01A857C537}"/>
</file>

<file path=customXml/itemProps2.xml><?xml version="1.0" encoding="utf-8"?>
<ds:datastoreItem xmlns:ds="http://schemas.openxmlformats.org/officeDocument/2006/customXml" ds:itemID="{66299AD2-5436-4BB4-B5E8-66B3184D24CB}"/>
</file>

<file path=customXml/itemProps3.xml><?xml version="1.0" encoding="utf-8"?>
<ds:datastoreItem xmlns:ds="http://schemas.openxmlformats.org/officeDocument/2006/customXml" ds:itemID="{084CDE55-70FF-4D5B-864C-E3E7984C6673}"/>
</file>

<file path=customXml/itemProps4.xml><?xml version="1.0" encoding="utf-8"?>
<ds:datastoreItem xmlns:ds="http://schemas.openxmlformats.org/officeDocument/2006/customXml" ds:itemID="{4B966911-146C-4B66-AB66-CDC1CD48B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725</Characters>
  <Application>Microsoft Office Word</Application>
  <DocSecurity>0</DocSecurity>
  <Lines>6</Lines>
  <Paragraphs>1</Paragraphs>
  <ScaleCrop>false</ScaleCrop>
  <Company>Sky123.Org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姚俊荣</cp:lastModifiedBy>
  <cp:revision>6</cp:revision>
  <cp:lastPrinted>2021-12-30T02:49:00Z</cp:lastPrinted>
  <dcterms:created xsi:type="dcterms:W3CDTF">2021-12-30T00:06:00Z</dcterms:created>
  <dcterms:modified xsi:type="dcterms:W3CDTF">2021-12-30T02:49:00Z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