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FF0000"/>
          <w:sz w:val="44"/>
          <w:szCs w:val="44"/>
        </w:rPr>
      </w:pPr>
      <w:r>
        <w:rPr>
          <w:rFonts w:hint="eastAsia" w:ascii="楷体_GB2312" w:eastAsia="楷体_GB2312"/>
          <w:b/>
          <w:color w:val="FF0000"/>
          <w:sz w:val="44"/>
          <w:szCs w:val="44"/>
        </w:rPr>
        <w:t>2022年空气呼吸器</w:t>
      </w:r>
      <w:r>
        <w:rPr>
          <w:rFonts w:hint="eastAsia" w:ascii="楷体_GB2312" w:eastAsia="楷体_GB2312"/>
          <w:b/>
          <w:color w:val="FF0000"/>
          <w:sz w:val="44"/>
          <w:szCs w:val="44"/>
          <w:lang w:val="en-US" w:eastAsia="zh-CN"/>
        </w:rPr>
        <w:t>技术性检测（</w:t>
      </w:r>
      <w:r>
        <w:rPr>
          <w:rFonts w:ascii="楷体_GB2312" w:eastAsia="楷体_GB2312"/>
          <w:b/>
          <w:color w:val="FF0000"/>
          <w:sz w:val="44"/>
          <w:szCs w:val="44"/>
        </w:rPr>
        <w:t>项目）</w:t>
      </w:r>
    </w:p>
    <w:p>
      <w:pPr>
        <w:spacing w:line="240" w:lineRule="auto"/>
        <w:jc w:val="center"/>
        <w:rPr>
          <w:rFonts w:ascii="楷体_GB2312" w:eastAsia="楷体_GB2312"/>
          <w:b/>
          <w:color w:val="000000"/>
          <w:sz w:val="44"/>
          <w:szCs w:val="44"/>
        </w:rPr>
      </w:pPr>
    </w:p>
    <w:p>
      <w:pPr>
        <w:spacing w:line="240" w:lineRule="auto"/>
        <w:jc w:val="center"/>
        <w:rPr>
          <w:b/>
          <w:color w:val="000000" w:themeColor="text1"/>
          <w:sz w:val="72"/>
          <w:szCs w:val="72"/>
          <w14:textFill>
            <w14:solidFill>
              <w14:schemeClr w14:val="tx1"/>
            </w14:solidFill>
          </w14:textFill>
        </w:rPr>
      </w:pPr>
      <w:r>
        <w:rPr>
          <w:rFonts w:hint="eastAsia" w:ascii="楷体_GB2312" w:eastAsia="楷体_GB2312"/>
          <w:b/>
          <w:color w:val="000000"/>
          <w:sz w:val="84"/>
          <w:szCs w:val="84"/>
        </w:rPr>
        <w:t>竞争</w:t>
      </w:r>
      <w:r>
        <w:rPr>
          <w:rFonts w:ascii="楷体_GB2312" w:eastAsia="楷体_GB2312"/>
          <w:b/>
          <w:color w:val="000000"/>
          <w:sz w:val="84"/>
          <w:szCs w:val="84"/>
        </w:rPr>
        <w:t>性选商文件</w:t>
      </w:r>
    </w:p>
    <w:p>
      <w:pPr>
        <w:snapToGrid w:val="0"/>
        <w:jc w:val="center"/>
        <w:rPr>
          <w:bCs/>
          <w:color w:val="000000" w:themeColor="text1"/>
          <w:sz w:val="32"/>
          <w:szCs w:val="32"/>
          <w14:textFill>
            <w14:solidFill>
              <w14:schemeClr w14:val="tx1"/>
            </w14:solidFill>
          </w14:textFill>
        </w:rPr>
      </w:pPr>
      <w:r>
        <w:rPr>
          <w:rFonts w:hint="eastAsia" w:ascii="楷体_GB2312" w:eastAsia="楷体_GB2312"/>
          <w:b/>
          <w:color w:val="000000"/>
          <w:sz w:val="32"/>
          <w:szCs w:val="32"/>
        </w:rPr>
        <w:t>（竞标、</w:t>
      </w:r>
      <w:r>
        <w:rPr>
          <w:rFonts w:ascii="楷体_GB2312" w:eastAsia="楷体_GB2312"/>
          <w:b/>
          <w:color w:val="000000"/>
          <w:sz w:val="32"/>
          <w:szCs w:val="32"/>
        </w:rPr>
        <w:t>竞</w:t>
      </w:r>
      <w:r>
        <w:rPr>
          <w:rFonts w:hint="eastAsia" w:ascii="楷体_GB2312" w:eastAsia="楷体_GB2312"/>
          <w:b/>
          <w:color w:val="000000"/>
          <w:sz w:val="32"/>
          <w:szCs w:val="32"/>
        </w:rPr>
        <w:t>价</w:t>
      </w:r>
      <w:r>
        <w:rPr>
          <w:rFonts w:ascii="楷体_GB2312" w:eastAsia="楷体_GB2312"/>
          <w:b/>
          <w:color w:val="000000"/>
          <w:sz w:val="32"/>
          <w:szCs w:val="32"/>
        </w:rPr>
        <w:t>、竞争性谈判</w:t>
      </w:r>
      <w:r>
        <w:rPr>
          <w:rFonts w:hint="eastAsia" w:ascii="楷体_GB2312" w:eastAsia="楷体_GB2312"/>
          <w:b/>
          <w:color w:val="000000"/>
          <w:sz w:val="32"/>
          <w:szCs w:val="32"/>
        </w:rPr>
        <w:t>、</w:t>
      </w:r>
      <w:r>
        <w:rPr>
          <w:rFonts w:ascii="楷体_GB2312" w:eastAsia="楷体_GB2312"/>
          <w:b/>
          <w:color w:val="000000"/>
          <w:sz w:val="32"/>
          <w:szCs w:val="32"/>
        </w:rPr>
        <w:t>独家</w:t>
      </w:r>
      <w:r>
        <w:rPr>
          <w:rFonts w:hint="eastAsia" w:ascii="楷体_GB2312" w:eastAsia="楷体_GB2312"/>
          <w:b/>
          <w:color w:val="000000"/>
          <w:sz w:val="32"/>
          <w:szCs w:val="32"/>
        </w:rPr>
        <w:t>谈判</w:t>
      </w:r>
      <w:r>
        <w:rPr>
          <w:rFonts w:ascii="楷体_GB2312" w:eastAsia="楷体_GB2312"/>
          <w:b/>
          <w:color w:val="000000"/>
          <w:sz w:val="32"/>
          <w:szCs w:val="32"/>
        </w:rPr>
        <w:t>）</w:t>
      </w:r>
      <w:bookmarkStart w:id="14" w:name="_GoBack"/>
      <w:bookmarkEnd w:id="14"/>
    </w:p>
    <w:tbl>
      <w:tblPr>
        <w:tblStyle w:val="10"/>
        <w:tblpPr w:leftFromText="180" w:rightFromText="180" w:vertAnchor="text" w:horzAnchor="page" w:tblpX="1833" w:tblpY="806"/>
        <w:tblOverlap w:val="never"/>
        <w:tblW w:w="86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7"/>
        <w:gridCol w:w="428"/>
        <w:gridCol w:w="6539"/>
        <w:gridCol w:w="6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7" w:type="dxa"/>
            <w:tcBorders>
              <w:tl2br w:val="nil"/>
              <w:tr2bl w:val="nil"/>
            </w:tcBorders>
          </w:tcPr>
          <w:p>
            <w:pPr>
              <w:spacing w:before="156" w:beforeLines="50" w:after="156" w:afterLines="50"/>
            </w:pPr>
          </w:p>
        </w:tc>
        <w:tc>
          <w:tcPr>
            <w:tcW w:w="428" w:type="dxa"/>
            <w:tcBorders>
              <w:tl2br w:val="nil"/>
              <w:tr2bl w:val="nil"/>
            </w:tcBorders>
          </w:tcPr>
          <w:p>
            <w:pPr>
              <w:spacing w:before="156" w:beforeLines="50" w:after="156" w:afterLines="50"/>
            </w:pPr>
          </w:p>
        </w:tc>
        <w:tc>
          <w:tcPr>
            <w:tcW w:w="6539" w:type="dxa"/>
            <w:tcBorders>
              <w:tl2br w:val="nil"/>
              <w:tr2bl w:val="nil"/>
            </w:tcBorders>
          </w:tcPr>
          <w:p>
            <w:pPr>
              <w:spacing w:before="156" w:beforeLines="50" w:after="156" w:afterLines="50"/>
              <w:rPr>
                <w:b/>
                <w:color w:val="0000FF"/>
                <w:sz w:val="32"/>
                <w:szCs w:val="32"/>
              </w:rPr>
            </w:pPr>
          </w:p>
        </w:tc>
        <w:tc>
          <w:tcPr>
            <w:tcW w:w="6539" w:type="dxa"/>
            <w:tcBorders>
              <w:tl2br w:val="nil"/>
              <w:tr2bl w:val="nil"/>
            </w:tcBorders>
          </w:tcPr>
          <w:p>
            <w:pPr>
              <w:spacing w:before="156" w:beforeLines="50" w:after="156" w:afterLines="50"/>
              <w:rPr>
                <w:b/>
                <w:color w:val="0000FF"/>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7" w:type="dxa"/>
            <w:tcBorders>
              <w:tl2br w:val="nil"/>
              <w:tr2bl w:val="nil"/>
            </w:tcBorders>
          </w:tcPr>
          <w:p>
            <w:pPr>
              <w:spacing w:before="156" w:beforeLines="50" w:after="156" w:afterLines="50"/>
              <w:rPr>
                <w:rFonts w:ascii="楷体_GB2312" w:eastAsia="楷体_GB2312"/>
                <w:b/>
                <w:color w:val="000000"/>
                <w:spacing w:val="-20"/>
                <w:sz w:val="36"/>
                <w:szCs w:val="36"/>
              </w:rPr>
            </w:pPr>
            <w:r>
              <w:rPr>
                <w:rFonts w:hint="eastAsia" w:ascii="楷体_GB2312" w:eastAsia="楷体_GB2312"/>
                <w:b/>
                <w:color w:val="000000"/>
                <w:spacing w:val="-20"/>
                <w:sz w:val="36"/>
                <w:szCs w:val="36"/>
              </w:rPr>
              <w:t>业务</w:t>
            </w:r>
            <w:r>
              <w:rPr>
                <w:rFonts w:ascii="楷体_GB2312" w:eastAsia="楷体_GB2312"/>
                <w:b/>
                <w:color w:val="000000"/>
                <w:spacing w:val="-20"/>
                <w:sz w:val="36"/>
                <w:szCs w:val="36"/>
              </w:rPr>
              <w:t>（</w:t>
            </w:r>
            <w:r>
              <w:rPr>
                <w:rFonts w:hint="eastAsia" w:ascii="楷体_GB2312" w:eastAsia="楷体_GB2312"/>
                <w:b/>
                <w:color w:val="000000"/>
                <w:spacing w:val="-20"/>
                <w:sz w:val="36"/>
                <w:szCs w:val="36"/>
              </w:rPr>
              <w:t>项目）类别</w:t>
            </w:r>
            <w:r>
              <w:rPr>
                <w:rFonts w:ascii="楷体_GB2312" w:eastAsia="楷体_GB2312"/>
                <w:b/>
                <w:color w:val="000000"/>
                <w:spacing w:val="-20"/>
                <w:sz w:val="36"/>
                <w:szCs w:val="36"/>
              </w:rPr>
              <w:t xml:space="preserve"> </w:t>
            </w:r>
          </w:p>
        </w:tc>
        <w:tc>
          <w:tcPr>
            <w:tcW w:w="428"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Borders>
              <w:tl2br w:val="nil"/>
              <w:tr2bl w:val="nil"/>
            </w:tcBorders>
          </w:tcPr>
          <w:p>
            <w:pPr>
              <w:spacing w:before="156" w:beforeLines="50" w:after="156" w:afterLines="50"/>
              <w:rPr>
                <w:rFonts w:hint="default" w:ascii="楷体_GB2312" w:eastAsia="仿宋_GB2312"/>
                <w:b/>
                <w:spacing w:val="-20"/>
                <w:sz w:val="36"/>
                <w:szCs w:val="36"/>
                <w:lang w:val="en-US" w:eastAsia="zh-CN"/>
              </w:rPr>
            </w:pPr>
            <w:r>
              <w:rPr>
                <w:rFonts w:hint="eastAsia" w:ascii="楷体_GB2312" w:eastAsia="楷体_GB2312"/>
                <w:b/>
                <w:spacing w:val="-20"/>
                <w:sz w:val="36"/>
                <w:szCs w:val="36"/>
              </w:rPr>
              <w:t>2022年空气呼吸器</w:t>
            </w:r>
            <w:r>
              <w:rPr>
                <w:rFonts w:hint="eastAsia" w:ascii="楷体_GB2312" w:eastAsia="楷体_GB2312"/>
                <w:b/>
                <w:spacing w:val="-20"/>
                <w:sz w:val="36"/>
                <w:szCs w:val="36"/>
                <w:lang w:val="en-US" w:eastAsia="zh-CN"/>
              </w:rPr>
              <w:t>技术性检测</w:t>
            </w:r>
          </w:p>
        </w:tc>
        <w:tc>
          <w:tcPr>
            <w:tcW w:w="6539" w:type="dxa"/>
            <w:tcBorders>
              <w:tl2br w:val="nil"/>
              <w:tr2bl w:val="nil"/>
            </w:tcBorders>
          </w:tcPr>
          <w:p>
            <w:pPr>
              <w:spacing w:before="156" w:beforeLines="50" w:after="156" w:afterLines="50"/>
              <w:rPr>
                <w:rFonts w:hint="eastAsia" w:ascii="仿宋_GB2312" w:hAnsi="宋体" w:eastAsia="仿宋_GB2312" w:cs="宋体"/>
                <w:b/>
                <w:bCs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7" w:type="dxa"/>
            <w:tcBorders>
              <w:tl2br w:val="nil"/>
              <w:tr2bl w:val="nil"/>
            </w:tcBorders>
          </w:tcPr>
          <w:p>
            <w:pPr>
              <w:spacing w:before="156" w:beforeLines="50" w:after="156" w:afterLines="50"/>
              <w:rPr>
                <w:rFonts w:ascii="楷体_GB2312" w:eastAsia="楷体_GB2312"/>
                <w:b/>
                <w:color w:val="000000"/>
                <w:spacing w:val="-20"/>
                <w:sz w:val="36"/>
                <w:szCs w:val="36"/>
              </w:rPr>
            </w:pPr>
            <w:r>
              <w:rPr>
                <w:rFonts w:hint="eastAsia" w:ascii="楷体_GB2312" w:eastAsia="楷体_GB2312"/>
                <w:b/>
                <w:color w:val="000000"/>
                <w:spacing w:val="-20"/>
                <w:sz w:val="36"/>
                <w:szCs w:val="36"/>
              </w:rPr>
              <w:t>业务</w:t>
            </w:r>
            <w:r>
              <w:rPr>
                <w:rFonts w:ascii="楷体_GB2312" w:eastAsia="楷体_GB2312"/>
                <w:b/>
                <w:color w:val="000000"/>
                <w:spacing w:val="-20"/>
                <w:sz w:val="36"/>
                <w:szCs w:val="36"/>
              </w:rPr>
              <w:t>（</w:t>
            </w:r>
            <w:r>
              <w:rPr>
                <w:rFonts w:hint="eastAsia" w:ascii="楷体_GB2312" w:eastAsia="楷体_GB2312"/>
                <w:b/>
                <w:color w:val="000000"/>
                <w:spacing w:val="-20"/>
                <w:sz w:val="36"/>
                <w:szCs w:val="36"/>
              </w:rPr>
              <w:t xml:space="preserve">项目）编号 </w:t>
            </w:r>
          </w:p>
        </w:tc>
        <w:tc>
          <w:tcPr>
            <w:tcW w:w="428"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 xml:space="preserve">：  </w:t>
            </w:r>
          </w:p>
        </w:tc>
        <w:tc>
          <w:tcPr>
            <w:tcW w:w="6539" w:type="dxa"/>
            <w:tcBorders>
              <w:tl2br w:val="nil"/>
              <w:tr2bl w:val="nil"/>
            </w:tcBorders>
          </w:tcPr>
          <w:p>
            <w:pPr>
              <w:spacing w:before="156" w:beforeLines="50" w:after="156" w:afterLines="50"/>
              <w:rPr>
                <w:rFonts w:ascii="楷体_GB2312" w:eastAsia="楷体_GB2312"/>
                <w:b/>
                <w:spacing w:val="-20"/>
                <w:sz w:val="36"/>
                <w:szCs w:val="36"/>
              </w:rPr>
            </w:pPr>
          </w:p>
        </w:tc>
        <w:tc>
          <w:tcPr>
            <w:tcW w:w="6539" w:type="dxa"/>
            <w:tcBorders>
              <w:tl2br w:val="nil"/>
              <w:tr2bl w:val="nil"/>
            </w:tcBorders>
          </w:tcPr>
          <w:p>
            <w:pPr>
              <w:spacing w:before="156" w:beforeLines="50" w:after="156" w:afterLines="50"/>
              <w:rPr>
                <w:rFonts w:ascii="楷体_GB2312" w:eastAsia="楷体_GB2312"/>
                <w:b/>
                <w:spacing w:val="-2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7" w:type="dxa"/>
            <w:tcBorders>
              <w:tl2br w:val="nil"/>
              <w:tr2bl w:val="nil"/>
            </w:tcBorders>
          </w:tcPr>
          <w:p>
            <w:pPr>
              <w:spacing w:before="156" w:beforeLines="50" w:after="156" w:afterLines="50"/>
              <w:rPr>
                <w:rFonts w:ascii="楷体_GB2312" w:eastAsia="楷体_GB2312"/>
                <w:b/>
                <w:color w:val="000000"/>
                <w:spacing w:val="-20"/>
                <w:sz w:val="36"/>
                <w:szCs w:val="36"/>
              </w:rPr>
            </w:pPr>
            <w:r>
              <w:rPr>
                <w:rFonts w:hint="eastAsia" w:ascii="楷体_GB2312" w:eastAsia="楷体_GB2312"/>
                <w:b/>
                <w:color w:val="000000"/>
                <w:spacing w:val="-20"/>
                <w:sz w:val="36"/>
                <w:szCs w:val="36"/>
              </w:rPr>
              <w:t xml:space="preserve">文  件  编 </w:t>
            </w:r>
            <w:r>
              <w:rPr>
                <w:rFonts w:ascii="楷体_GB2312" w:eastAsia="楷体_GB2312"/>
                <w:b/>
                <w:color w:val="000000"/>
                <w:spacing w:val="-20"/>
                <w:sz w:val="36"/>
                <w:szCs w:val="36"/>
              </w:rPr>
              <w:t xml:space="preserve"> </w:t>
            </w:r>
            <w:r>
              <w:rPr>
                <w:rFonts w:hint="eastAsia" w:ascii="楷体_GB2312" w:eastAsia="楷体_GB2312"/>
                <w:b/>
                <w:color w:val="000000"/>
                <w:spacing w:val="-20"/>
                <w:sz w:val="36"/>
                <w:szCs w:val="36"/>
              </w:rPr>
              <w:t>号</w:t>
            </w:r>
          </w:p>
        </w:tc>
        <w:tc>
          <w:tcPr>
            <w:tcW w:w="428"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Borders>
              <w:tl2br w:val="nil"/>
              <w:tr2bl w:val="nil"/>
            </w:tcBorders>
          </w:tcPr>
          <w:p>
            <w:pPr>
              <w:spacing w:before="156" w:beforeLines="50" w:after="156" w:afterLines="50"/>
              <w:rPr>
                <w:rFonts w:hint="default" w:ascii="楷体_GB2312" w:eastAsia="楷体_GB2312"/>
                <w:b/>
                <w:spacing w:val="-20"/>
                <w:sz w:val="36"/>
                <w:szCs w:val="36"/>
                <w:lang w:val="en-US"/>
              </w:rPr>
            </w:pPr>
            <w:r>
              <w:rPr>
                <w:rFonts w:hint="eastAsia" w:ascii="楷体_GB2312" w:eastAsia="楷体_GB2312"/>
                <w:b/>
                <w:spacing w:val="-20"/>
                <w:sz w:val="36"/>
                <w:szCs w:val="36"/>
                <w:lang w:eastAsia="zh-CN"/>
              </w:rPr>
              <w:t>消防支队</w:t>
            </w:r>
            <w:r>
              <w:rPr>
                <w:rFonts w:hint="eastAsia" w:ascii="楷体_GB2312" w:eastAsia="楷体_GB2312"/>
                <w:b/>
                <w:spacing w:val="-20"/>
                <w:sz w:val="36"/>
                <w:szCs w:val="36"/>
              </w:rPr>
              <w:t>【202</w:t>
            </w:r>
            <w:r>
              <w:rPr>
                <w:rFonts w:hint="default" w:ascii="楷体_GB2312" w:eastAsia="楷体_GB2312"/>
                <w:b/>
                <w:spacing w:val="-20"/>
                <w:sz w:val="36"/>
                <w:szCs w:val="36"/>
                <w:lang w:val="en-US"/>
              </w:rPr>
              <w:t>2</w:t>
            </w:r>
            <w:r>
              <w:rPr>
                <w:rFonts w:hint="eastAsia" w:ascii="楷体_GB2312" w:eastAsia="楷体_GB2312"/>
                <w:b/>
                <w:spacing w:val="-20"/>
                <w:sz w:val="36"/>
                <w:szCs w:val="36"/>
              </w:rPr>
              <w:t>】-</w:t>
            </w:r>
            <w:r>
              <w:rPr>
                <w:rFonts w:hint="default" w:ascii="楷体_GB2312" w:eastAsia="楷体_GB2312"/>
                <w:b/>
                <w:spacing w:val="-20"/>
                <w:sz w:val="36"/>
                <w:szCs w:val="36"/>
                <w:lang w:val="en-US"/>
              </w:rPr>
              <w:t>0007</w:t>
            </w:r>
          </w:p>
        </w:tc>
        <w:tc>
          <w:tcPr>
            <w:tcW w:w="6539" w:type="dxa"/>
            <w:tcBorders>
              <w:tl2br w:val="nil"/>
              <w:tr2bl w:val="nil"/>
            </w:tcBorders>
          </w:tcPr>
          <w:p>
            <w:pPr>
              <w:spacing w:before="156" w:beforeLines="50" w:after="156" w:afterLines="50"/>
              <w:rPr>
                <w:rFonts w:hint="eastAsia" w:ascii="仿宋_GB2312" w:hAnsi="宋体" w:eastAsia="仿宋_GB2312" w:cs="宋体"/>
                <w:b/>
                <w:bCs w:val="0"/>
                <w:sz w:val="44"/>
                <w:szCs w:val="4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7" w:type="dxa"/>
            <w:tcBorders>
              <w:tl2br w:val="nil"/>
              <w:tr2bl w:val="nil"/>
            </w:tcBorders>
          </w:tcPr>
          <w:p>
            <w:pPr>
              <w:spacing w:before="156" w:beforeLines="50" w:after="156" w:afterLines="50"/>
              <w:rPr>
                <w:rFonts w:ascii="楷体_GB2312" w:eastAsia="楷体_GB2312"/>
                <w:b/>
                <w:color w:val="000000"/>
                <w:spacing w:val="-20"/>
                <w:sz w:val="36"/>
                <w:szCs w:val="36"/>
              </w:rPr>
            </w:pPr>
            <w:r>
              <w:rPr>
                <w:rFonts w:hint="eastAsia" w:ascii="楷体_GB2312" w:eastAsia="楷体_GB2312"/>
                <w:b/>
                <w:color w:val="000000"/>
                <w:spacing w:val="-20"/>
                <w:sz w:val="36"/>
                <w:szCs w:val="36"/>
              </w:rPr>
              <w:t xml:space="preserve">邀  </w:t>
            </w:r>
            <w:r>
              <w:rPr>
                <w:rFonts w:ascii="楷体_GB2312" w:eastAsia="楷体_GB2312"/>
                <w:b/>
                <w:color w:val="000000"/>
                <w:spacing w:val="-20"/>
                <w:sz w:val="36"/>
                <w:szCs w:val="36"/>
              </w:rPr>
              <w:t xml:space="preserve"> </w:t>
            </w:r>
            <w:r>
              <w:rPr>
                <w:rFonts w:hint="eastAsia" w:ascii="楷体_GB2312" w:eastAsia="楷体_GB2312"/>
                <w:b/>
                <w:color w:val="000000"/>
                <w:spacing w:val="-20"/>
                <w:sz w:val="36"/>
                <w:szCs w:val="36"/>
              </w:rPr>
              <w:t xml:space="preserve"> 请 </w:t>
            </w:r>
            <w:r>
              <w:rPr>
                <w:rFonts w:ascii="楷体_GB2312" w:eastAsia="楷体_GB2312"/>
                <w:b/>
                <w:color w:val="000000"/>
                <w:spacing w:val="-20"/>
                <w:sz w:val="36"/>
                <w:szCs w:val="36"/>
              </w:rPr>
              <w:t xml:space="preserve"> </w:t>
            </w:r>
            <w:r>
              <w:rPr>
                <w:rFonts w:hint="eastAsia" w:ascii="楷体_GB2312" w:eastAsia="楷体_GB2312"/>
                <w:b/>
                <w:color w:val="000000"/>
                <w:spacing w:val="-20"/>
                <w:sz w:val="36"/>
                <w:szCs w:val="36"/>
              </w:rPr>
              <w:t xml:space="preserve">  人</w:t>
            </w:r>
          </w:p>
        </w:tc>
        <w:tc>
          <w:tcPr>
            <w:tcW w:w="428"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中国石化上海高桥石油化工有限公司</w:t>
            </w:r>
          </w:p>
        </w:tc>
        <w:tc>
          <w:tcPr>
            <w:tcW w:w="6539" w:type="dxa"/>
            <w:tcBorders>
              <w:tl2br w:val="nil"/>
              <w:tr2bl w:val="nil"/>
            </w:tcBorders>
          </w:tcPr>
          <w:p>
            <w:pPr>
              <w:spacing w:before="156" w:beforeLines="50" w:after="156" w:afterLines="50"/>
              <w:rPr>
                <w:rFonts w:hint="eastAsia" w:ascii="楷体_GB2312" w:eastAsia="楷体_GB2312"/>
                <w:b/>
                <w:spacing w:val="-2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7" w:type="dxa"/>
            <w:tcBorders>
              <w:tl2br w:val="nil"/>
              <w:tr2bl w:val="nil"/>
            </w:tcBorders>
          </w:tcPr>
          <w:p>
            <w:pPr>
              <w:spacing w:before="156" w:beforeLines="50" w:after="156" w:afterLines="50"/>
              <w:rPr>
                <w:rFonts w:ascii="楷体_GB2312" w:eastAsia="楷体_GB2312"/>
                <w:b/>
                <w:color w:val="000000"/>
                <w:spacing w:val="-20"/>
                <w:sz w:val="36"/>
                <w:szCs w:val="36"/>
              </w:rPr>
            </w:pPr>
            <w:r>
              <w:rPr>
                <w:rFonts w:hint="eastAsia" w:ascii="楷体_GB2312" w:eastAsia="楷体_GB2312"/>
                <w:b/>
                <w:color w:val="000000"/>
                <w:spacing w:val="-20"/>
                <w:sz w:val="36"/>
                <w:szCs w:val="36"/>
              </w:rPr>
              <w:t xml:space="preserve">日  </w:t>
            </w:r>
            <w:r>
              <w:rPr>
                <w:rFonts w:ascii="楷体_GB2312" w:eastAsia="楷体_GB2312"/>
                <w:b/>
                <w:color w:val="000000"/>
                <w:spacing w:val="-20"/>
                <w:sz w:val="36"/>
                <w:szCs w:val="36"/>
              </w:rPr>
              <w:t xml:space="preserve">       </w:t>
            </w:r>
            <w:r>
              <w:rPr>
                <w:rFonts w:hint="eastAsia" w:ascii="楷体_GB2312" w:eastAsia="楷体_GB2312"/>
                <w:b/>
                <w:color w:val="000000"/>
                <w:spacing w:val="-20"/>
                <w:sz w:val="36"/>
                <w:szCs w:val="36"/>
              </w:rPr>
              <w:t xml:space="preserve"> 期</w:t>
            </w:r>
          </w:p>
        </w:tc>
        <w:tc>
          <w:tcPr>
            <w:tcW w:w="428"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Borders>
              <w:tl2br w:val="nil"/>
              <w:tr2bl w:val="nil"/>
            </w:tcBorders>
          </w:tcPr>
          <w:p>
            <w:pPr>
              <w:spacing w:before="156" w:beforeLines="50" w:after="156" w:afterLines="50"/>
              <w:rPr>
                <w:rFonts w:ascii="楷体_GB2312" w:eastAsia="楷体_GB2312"/>
                <w:b/>
                <w:spacing w:val="-20"/>
                <w:sz w:val="36"/>
                <w:szCs w:val="36"/>
              </w:rPr>
            </w:pPr>
            <w:r>
              <w:rPr>
                <w:rFonts w:hint="eastAsia" w:ascii="楷体_GB2312" w:eastAsia="楷体_GB2312"/>
                <w:b/>
                <w:sz w:val="36"/>
                <w:szCs w:val="36"/>
              </w:rPr>
              <w:t>2</w:t>
            </w:r>
            <w:r>
              <w:rPr>
                <w:rFonts w:ascii="楷体_GB2312" w:eastAsia="楷体_GB2312"/>
                <w:b/>
                <w:sz w:val="36"/>
                <w:szCs w:val="36"/>
              </w:rPr>
              <w:t>02</w:t>
            </w:r>
            <w:r>
              <w:rPr>
                <w:rFonts w:hint="default" w:ascii="楷体_GB2312" w:eastAsia="楷体_GB2312"/>
                <w:b/>
                <w:sz w:val="36"/>
                <w:szCs w:val="36"/>
                <w:lang w:val="en-US"/>
              </w:rPr>
              <w:t>2</w:t>
            </w:r>
            <w:r>
              <w:rPr>
                <w:rFonts w:ascii="楷体_GB2312" w:eastAsia="楷体_GB2312"/>
                <w:b/>
                <w:sz w:val="36"/>
                <w:szCs w:val="36"/>
              </w:rPr>
              <w:t xml:space="preserve"> </w:t>
            </w:r>
            <w:r>
              <w:rPr>
                <w:rFonts w:hint="eastAsia" w:ascii="楷体_GB2312" w:hAnsi="楷体_GB2312" w:eastAsia="楷体_GB2312" w:cs="楷体_GB2312"/>
                <w:b/>
                <w:sz w:val="36"/>
                <w:szCs w:val="36"/>
              </w:rPr>
              <w:t>年</w:t>
            </w:r>
            <w:r>
              <w:rPr>
                <w:rFonts w:ascii="楷体_GB2312" w:hAnsi="楷体_GB2312" w:eastAsia="楷体_GB2312" w:cs="楷体_GB2312"/>
                <w:b/>
                <w:sz w:val="36"/>
                <w:szCs w:val="36"/>
              </w:rPr>
              <w:t xml:space="preserve"> </w:t>
            </w:r>
            <w:r>
              <w:rPr>
                <w:rFonts w:hint="default" w:ascii="楷体_GB2312" w:hAnsi="楷体_GB2312" w:eastAsia="楷体_GB2312" w:cs="楷体_GB2312"/>
                <w:b/>
                <w:sz w:val="36"/>
                <w:szCs w:val="36"/>
                <w:lang w:val="en-US"/>
              </w:rPr>
              <w:t>10</w:t>
            </w:r>
            <w:r>
              <w:rPr>
                <w:rFonts w:ascii="楷体_GB2312" w:hAnsi="楷体_GB2312" w:eastAsia="楷体_GB2312" w:cs="楷体_GB2312"/>
                <w:b/>
                <w:sz w:val="36"/>
                <w:szCs w:val="36"/>
              </w:rPr>
              <w:t xml:space="preserve"> </w:t>
            </w:r>
            <w:r>
              <w:rPr>
                <w:rFonts w:hint="eastAsia" w:ascii="楷体_GB2312" w:hAnsi="楷体_GB2312" w:eastAsia="楷体_GB2312" w:cs="楷体_GB2312"/>
                <w:b/>
                <w:sz w:val="36"/>
                <w:szCs w:val="36"/>
              </w:rPr>
              <w:t xml:space="preserve">月 </w:t>
            </w:r>
            <w:r>
              <w:rPr>
                <w:rFonts w:hint="default" w:ascii="楷体_GB2312" w:hAnsi="楷体_GB2312" w:eastAsia="楷体_GB2312" w:cs="楷体_GB2312"/>
                <w:b/>
                <w:sz w:val="36"/>
                <w:szCs w:val="36"/>
                <w:lang w:val="en-US"/>
              </w:rPr>
              <w:t>28</w:t>
            </w:r>
            <w:r>
              <w:rPr>
                <w:rFonts w:hint="eastAsia" w:ascii="楷体_GB2312" w:hAnsi="楷体_GB2312" w:eastAsia="楷体_GB2312" w:cs="楷体_GB2312"/>
                <w:b/>
                <w:sz w:val="36"/>
                <w:szCs w:val="36"/>
              </w:rPr>
              <w:t xml:space="preserve"> 日</w:t>
            </w:r>
          </w:p>
        </w:tc>
        <w:tc>
          <w:tcPr>
            <w:tcW w:w="6539" w:type="dxa"/>
            <w:tcBorders>
              <w:tl2br w:val="nil"/>
              <w:tr2bl w:val="nil"/>
            </w:tcBorders>
          </w:tcPr>
          <w:p>
            <w:pPr>
              <w:spacing w:before="156" w:beforeLines="50" w:after="156" w:afterLines="50"/>
              <w:rPr>
                <w:rFonts w:hint="eastAsia" w:ascii="楷体_GB2312" w:eastAsia="楷体_GB2312"/>
                <w:b/>
                <w:sz w:val="36"/>
                <w:szCs w:val="36"/>
              </w:rPr>
            </w:pPr>
          </w:p>
        </w:tc>
      </w:tr>
    </w:tbl>
    <w:p>
      <w:pPr>
        <w:snapToGrid w:val="0"/>
        <w:jc w:val="center"/>
        <w:rPr>
          <w:bCs/>
          <w:color w:val="000000" w:themeColor="text1"/>
          <w:sz w:val="48"/>
          <w:szCs w:val="48"/>
          <w14:textFill>
            <w14:solidFill>
              <w14:schemeClr w14:val="tx1"/>
            </w14:solidFill>
          </w14:textFill>
        </w:rPr>
      </w:pPr>
    </w:p>
    <w:p>
      <w:pPr>
        <w:widowControl/>
        <w:spacing w:line="240" w:lineRule="auto"/>
        <w:jc w:val="left"/>
        <w:rPr>
          <w:b/>
          <w:color w:val="000000" w:themeColor="text1"/>
          <w:sz w:val="32"/>
          <w:szCs w:val="32"/>
          <w:u w:val="single"/>
          <w14:textFill>
            <w14:solidFill>
              <w14:schemeClr w14:val="tx1"/>
            </w14:solidFill>
          </w14:textFill>
        </w:rPr>
      </w:pPr>
    </w:p>
    <w:p>
      <w:pPr>
        <w:widowControl/>
        <w:spacing w:line="240" w:lineRule="auto"/>
        <w:jc w:val="left"/>
        <w:rPr>
          <w:b/>
          <w:color w:val="000000" w:themeColor="text1"/>
          <w:sz w:val="32"/>
          <w:szCs w:val="32"/>
          <w:u w:val="singl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702" w:right="1274" w:bottom="993" w:left="1418" w:header="851" w:footer="992" w:gutter="0"/>
          <w:cols w:space="425" w:num="1"/>
          <w:docGrid w:type="lines" w:linePitch="312" w:charSpace="0"/>
        </w:sectPr>
      </w:pPr>
    </w:p>
    <w:p>
      <w:pPr>
        <w:adjustRightInd w:val="0"/>
        <w:snapToGrid w:val="0"/>
        <w:spacing w:line="420" w:lineRule="exact"/>
        <w:ind w:firstLine="284"/>
        <w:jc w:val="center"/>
        <w:rPr>
          <w:rFonts w:ascii="黑体" w:hAnsi="黑体" w:eastAsia="黑体"/>
          <w:b/>
          <w:spacing w:val="-20"/>
          <w:sz w:val="32"/>
          <w:szCs w:val="32"/>
        </w:rPr>
      </w:pPr>
      <w:r>
        <w:rPr>
          <w:rFonts w:hint="eastAsia" w:ascii="黑体" w:hAnsi="黑体" w:eastAsia="黑体"/>
          <w:b/>
          <w:spacing w:val="-20"/>
          <w:sz w:val="32"/>
          <w:szCs w:val="32"/>
        </w:rPr>
        <w:t>中国石化上海高桥石油化工有限公司</w:t>
      </w:r>
    </w:p>
    <w:p>
      <w:pPr>
        <w:adjustRightInd w:val="0"/>
        <w:snapToGrid w:val="0"/>
        <w:spacing w:line="420" w:lineRule="exact"/>
        <w:ind w:firstLine="284"/>
        <w:jc w:val="center"/>
        <w:rPr>
          <w:rFonts w:ascii="黑体" w:hAnsi="黑体" w:eastAsia="黑体"/>
          <w:b/>
          <w:spacing w:val="-20"/>
          <w:sz w:val="32"/>
          <w:szCs w:val="32"/>
        </w:rPr>
      </w:pPr>
      <w:r>
        <w:rPr>
          <w:rFonts w:hint="eastAsia" w:ascii="黑体" w:hAnsi="黑体" w:eastAsia="黑体"/>
          <w:b/>
          <w:spacing w:val="-20"/>
          <w:sz w:val="32"/>
          <w:szCs w:val="32"/>
        </w:rPr>
        <w:t>“2022年空气呼吸器</w:t>
      </w:r>
      <w:r>
        <w:rPr>
          <w:rFonts w:hint="eastAsia" w:ascii="黑体" w:hAnsi="黑体" w:eastAsia="黑体"/>
          <w:b/>
          <w:spacing w:val="-20"/>
          <w:sz w:val="32"/>
          <w:szCs w:val="32"/>
          <w:lang w:val="en-US" w:eastAsia="zh-CN"/>
        </w:rPr>
        <w:t>技术性检测</w:t>
      </w:r>
      <w:r>
        <w:rPr>
          <w:rFonts w:hint="eastAsia" w:ascii="黑体" w:hAnsi="黑体" w:eastAsia="黑体"/>
          <w:b/>
          <w:spacing w:val="-20"/>
          <w:sz w:val="32"/>
          <w:szCs w:val="32"/>
        </w:rPr>
        <w:t>”业务（</w:t>
      </w:r>
      <w:r>
        <w:rPr>
          <w:rFonts w:ascii="黑体" w:hAnsi="黑体" w:eastAsia="黑体"/>
          <w:b/>
          <w:spacing w:val="-20"/>
          <w:sz w:val="32"/>
          <w:szCs w:val="32"/>
        </w:rPr>
        <w:t>项目）</w:t>
      </w:r>
      <w:r>
        <w:rPr>
          <w:rFonts w:hint="eastAsia" w:ascii="黑体" w:hAnsi="黑体" w:eastAsia="黑体"/>
          <w:b/>
          <w:spacing w:val="-20"/>
          <w:sz w:val="32"/>
          <w:szCs w:val="32"/>
        </w:rPr>
        <w:t>竞争</w:t>
      </w:r>
      <w:r>
        <w:rPr>
          <w:rFonts w:ascii="黑体" w:hAnsi="黑体" w:eastAsia="黑体"/>
          <w:b/>
          <w:spacing w:val="-20"/>
          <w:sz w:val="32"/>
          <w:szCs w:val="32"/>
        </w:rPr>
        <w:t>性选商公告</w:t>
      </w:r>
      <w:bookmarkStart w:id="0" w:name="_Toc37234561"/>
    </w:p>
    <w:p>
      <w:pPr>
        <w:adjustRightInd w:val="0"/>
        <w:snapToGrid w:val="0"/>
        <w:spacing w:line="420" w:lineRule="exact"/>
        <w:rPr>
          <w:rFonts w:ascii="仿宋_GB2312" w:eastAsia="仿宋_GB2312" w:hAnsiTheme="minorEastAsia"/>
          <w:b/>
          <w:bCs/>
          <w:color w:val="000000" w:themeColor="text1"/>
          <w:kern w:val="0"/>
          <w:sz w:val="28"/>
          <w:szCs w:val="28"/>
          <w14:textFill>
            <w14:solidFill>
              <w14:schemeClr w14:val="tx1"/>
            </w14:solidFill>
          </w14:textFill>
        </w:rPr>
      </w:pPr>
    </w:p>
    <w:p>
      <w:pPr>
        <w:adjustRightInd w:val="0"/>
        <w:snapToGrid w:val="0"/>
        <w:spacing w:line="420" w:lineRule="exact"/>
        <w:ind w:firstLine="560" w:firstLineChars="200"/>
        <w:rPr>
          <w:rFonts w:ascii="楷体_GB2312" w:eastAsia="楷体_GB2312" w:hAnsiTheme="minorEastAsia"/>
          <w:b/>
          <w:bCs/>
          <w:color w:val="000000" w:themeColor="text1"/>
          <w:kern w:val="0"/>
          <w:sz w:val="28"/>
          <w:szCs w:val="28"/>
          <w14:textFill>
            <w14:solidFill>
              <w14:schemeClr w14:val="tx1"/>
            </w14:solidFill>
          </w14:textFill>
        </w:rPr>
      </w:pPr>
      <w:r>
        <w:rPr>
          <w:rFonts w:hint="eastAsia" w:ascii="楷体_GB2312" w:eastAsia="楷体_GB2312" w:hAnsiTheme="minorEastAsia"/>
          <w:b/>
          <w:bCs/>
          <w:color w:val="000000" w:themeColor="text1"/>
          <w:kern w:val="0"/>
          <w:sz w:val="28"/>
          <w:szCs w:val="28"/>
          <w14:textFill>
            <w14:solidFill>
              <w14:schemeClr w14:val="tx1"/>
            </w14:solidFill>
          </w14:textFill>
        </w:rPr>
        <w:t xml:space="preserve">一、本业务（项目）的竞争性选商具体采用以下（ </w:t>
      </w:r>
      <w:r>
        <w:rPr>
          <w:rFonts w:hint="default" w:ascii="楷体_GB2312" w:eastAsia="楷体_GB2312" w:hAnsiTheme="minorEastAsia"/>
          <w:b/>
          <w:bCs/>
          <w:color w:val="000000" w:themeColor="text1"/>
          <w:kern w:val="0"/>
          <w:sz w:val="28"/>
          <w:szCs w:val="28"/>
          <w:lang w:val="en-US"/>
          <w14:textFill>
            <w14:solidFill>
              <w14:schemeClr w14:val="tx1"/>
            </w14:solidFill>
          </w14:textFill>
        </w:rPr>
        <w:t>2</w:t>
      </w:r>
      <w:r>
        <w:rPr>
          <w:rFonts w:hint="eastAsia" w:ascii="楷体_GB2312" w:eastAsia="楷体_GB2312" w:hAnsiTheme="minorEastAsia"/>
          <w:b/>
          <w:bCs/>
          <w:color w:val="000000" w:themeColor="text1"/>
          <w:kern w:val="0"/>
          <w:sz w:val="28"/>
          <w:szCs w:val="28"/>
          <w14:textFill>
            <w14:solidFill>
              <w14:schemeClr w14:val="tx1"/>
            </w14:solidFill>
          </w14:textFill>
        </w:rPr>
        <w:t xml:space="preserve"> ）种方式：</w:t>
      </w:r>
    </w:p>
    <w:p>
      <w:pPr>
        <w:adjustRightInd w:val="0"/>
        <w:snapToGrid w:val="0"/>
        <w:spacing w:line="42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1. 竞标（综合评审法，1轮）；2. 竞价（最低价评审法，1轮）；3. 竞争性谈判（综合评审法，多轮）；4. 竞争性谈判（最低价评审法，多轮）； 5. 独家谈判（最低价评审法，多轮）</w:t>
      </w:r>
      <w:r>
        <w:rPr>
          <w:rFonts w:hint="eastAsia" w:ascii="仿宋_GB2312" w:eastAsia="仿宋_GB2312" w:hAnsiTheme="minorEastAsia"/>
          <w:color w:val="000000" w:themeColor="text1"/>
          <w:sz w:val="28"/>
          <w:szCs w:val="28"/>
          <w14:textFill>
            <w14:solidFill>
              <w14:schemeClr w14:val="tx1"/>
            </w14:solidFill>
          </w14:textFill>
        </w:rPr>
        <w:t>。</w:t>
      </w:r>
    </w:p>
    <w:p>
      <w:pPr>
        <w:adjustRightInd w:val="0"/>
        <w:snapToGrid w:val="0"/>
        <w:spacing w:line="420" w:lineRule="exact"/>
        <w:ind w:firstLine="560" w:firstLineChars="200"/>
        <w:rPr>
          <w:rFonts w:ascii="仿宋_GB2312" w:eastAsia="仿宋_GB2312" w:hAnsiTheme="minorEastAsia"/>
          <w:b/>
          <w:bCs/>
          <w:color w:val="000000" w:themeColor="text1"/>
          <w:kern w:val="0"/>
          <w:sz w:val="28"/>
          <w:szCs w:val="28"/>
          <w14:textFill>
            <w14:solidFill>
              <w14:schemeClr w14:val="tx1"/>
            </w14:solidFill>
          </w14:textFill>
        </w:rPr>
      </w:pPr>
      <w:r>
        <w:rPr>
          <w:rFonts w:hint="eastAsia" w:ascii="仿宋_GB2312" w:eastAsia="仿宋_GB2312" w:hAnsiTheme="minorEastAsia"/>
          <w:b/>
          <w:bCs/>
          <w:color w:val="000000" w:themeColor="text1"/>
          <w:kern w:val="0"/>
          <w:sz w:val="28"/>
          <w:szCs w:val="28"/>
          <w14:textFill>
            <w14:solidFill>
              <w14:schemeClr w14:val="tx1"/>
            </w14:solidFill>
          </w14:textFill>
        </w:rPr>
        <w:t>二、竞争</w:t>
      </w:r>
      <w:r>
        <w:rPr>
          <w:rFonts w:ascii="仿宋_GB2312" w:eastAsia="仿宋_GB2312" w:hAnsiTheme="minorEastAsia"/>
          <w:b/>
          <w:bCs/>
          <w:color w:val="000000" w:themeColor="text1"/>
          <w:kern w:val="0"/>
          <w:sz w:val="28"/>
          <w:szCs w:val="28"/>
          <w14:textFill>
            <w14:solidFill>
              <w14:schemeClr w14:val="tx1"/>
            </w14:solidFill>
          </w14:textFill>
        </w:rPr>
        <w:t>性选商</w:t>
      </w:r>
      <w:r>
        <w:rPr>
          <w:rFonts w:hint="eastAsia" w:ascii="仿宋_GB2312" w:eastAsia="仿宋_GB2312" w:hAnsiTheme="minorEastAsia"/>
          <w:b/>
          <w:bCs/>
          <w:color w:val="000000" w:themeColor="text1"/>
          <w:kern w:val="0"/>
          <w:sz w:val="28"/>
          <w:szCs w:val="28"/>
          <w14:textFill>
            <w14:solidFill>
              <w14:schemeClr w14:val="tx1"/>
            </w14:solidFill>
          </w14:textFill>
        </w:rPr>
        <w:t>条件</w:t>
      </w:r>
      <w:bookmarkEnd w:id="0"/>
    </w:p>
    <w:p>
      <w:pPr>
        <w:adjustRightInd w:val="0"/>
        <w:snapToGrid w:val="0"/>
        <w:spacing w:line="42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中国石化上海高桥石油化工有限公司（以下简称上海高桥石化有限公司）的“2022年空气呼吸器</w:t>
      </w:r>
      <w:r>
        <w:rPr>
          <w:rFonts w:hint="eastAsia" w:ascii="仿宋_GB2312" w:eastAsia="仿宋_GB2312" w:hAnsiTheme="minorEastAsia"/>
          <w:color w:val="000000" w:themeColor="text1"/>
          <w:sz w:val="28"/>
          <w:szCs w:val="28"/>
          <w:lang w:val="en-US" w:eastAsia="zh-CN"/>
          <w14:textFill>
            <w14:solidFill>
              <w14:schemeClr w14:val="tx1"/>
            </w14:solidFill>
          </w14:textFill>
        </w:rPr>
        <w:t>技术性检测</w:t>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eastAsia="仿宋_GB2312" w:hAnsiTheme="minorEastAsia"/>
          <w:b/>
          <w:spacing w:val="-20"/>
          <w:sz w:val="28"/>
          <w:szCs w:val="28"/>
        </w:rPr>
        <w:t xml:space="preserve"> </w:t>
      </w:r>
      <w:r>
        <w:rPr>
          <w:rFonts w:hint="eastAsia" w:ascii="仿宋_GB2312" w:eastAsia="仿宋_GB2312" w:hAnsiTheme="minorEastAsia"/>
          <w:color w:val="000000" w:themeColor="text1"/>
          <w:sz w:val="28"/>
          <w:szCs w:val="28"/>
          <w14:textFill>
            <w14:solidFill>
              <w14:schemeClr w14:val="tx1"/>
            </w14:solidFill>
          </w14:textFill>
        </w:rPr>
        <w:t>业务（项目）已于20</w:t>
      </w:r>
      <w:r>
        <w:rPr>
          <w:rFonts w:hint="default" w:ascii="仿宋_GB2312" w:eastAsia="仿宋_GB2312" w:hAnsiTheme="minorEastAsia"/>
          <w:color w:val="000000" w:themeColor="text1"/>
          <w:sz w:val="28"/>
          <w:szCs w:val="28"/>
          <w:lang w:val="en-US"/>
          <w14:textFill>
            <w14:solidFill>
              <w14:schemeClr w14:val="tx1"/>
            </w14:solidFill>
          </w14:textFill>
        </w:rPr>
        <w:t>22</w:t>
      </w:r>
      <w:r>
        <w:rPr>
          <w:rFonts w:hint="eastAsia" w:ascii="仿宋_GB2312" w:eastAsia="仿宋_GB2312" w:hAnsiTheme="minorEastAsia"/>
          <w:color w:val="000000" w:themeColor="text1"/>
          <w:sz w:val="28"/>
          <w:szCs w:val="28"/>
          <w14:textFill>
            <w14:solidFill>
              <w14:schemeClr w14:val="tx1"/>
            </w14:solidFill>
          </w14:textFill>
        </w:rPr>
        <w:t>年</w:t>
      </w:r>
      <w:r>
        <w:rPr>
          <w:rFonts w:hint="default" w:ascii="仿宋_GB2312" w:eastAsia="仿宋_GB2312" w:hAnsiTheme="minorEastAsia"/>
          <w:color w:val="000000" w:themeColor="text1"/>
          <w:sz w:val="28"/>
          <w:szCs w:val="28"/>
          <w:lang w:val="en-US"/>
          <w14:textFill>
            <w14:solidFill>
              <w14:schemeClr w14:val="tx1"/>
            </w14:solidFill>
          </w14:textFill>
        </w:rPr>
        <w:t>11</w:t>
      </w:r>
      <w:r>
        <w:rPr>
          <w:rFonts w:hint="eastAsia" w:ascii="仿宋_GB2312" w:eastAsia="仿宋_GB2312" w:hAnsiTheme="minorEastAsia"/>
          <w:color w:val="000000" w:themeColor="text1"/>
          <w:sz w:val="28"/>
          <w:szCs w:val="28"/>
          <w14:textFill>
            <w14:solidFill>
              <w14:schemeClr w14:val="tx1"/>
            </w14:solidFill>
          </w14:textFill>
        </w:rPr>
        <w:t>月</w:t>
      </w:r>
      <w:r>
        <w:rPr>
          <w:rFonts w:hint="default" w:ascii="仿宋_GB2312" w:eastAsia="仿宋_GB2312" w:hAnsiTheme="minorEastAsia"/>
          <w:color w:val="000000" w:themeColor="text1"/>
          <w:sz w:val="28"/>
          <w:szCs w:val="28"/>
          <w:lang w:val="en-US"/>
          <w14:textFill>
            <w14:solidFill>
              <w14:schemeClr w14:val="tx1"/>
            </w14:solidFill>
          </w14:textFill>
        </w:rPr>
        <w:t>7</w:t>
      </w:r>
      <w:r>
        <w:rPr>
          <w:rFonts w:hint="eastAsia" w:ascii="仿宋_GB2312" w:eastAsia="仿宋_GB2312" w:hAnsiTheme="minorEastAsia"/>
          <w:color w:val="000000" w:themeColor="text1"/>
          <w:sz w:val="28"/>
          <w:szCs w:val="28"/>
          <w14:textFill>
            <w14:solidFill>
              <w14:schemeClr w14:val="tx1"/>
            </w14:solidFill>
          </w14:textFill>
        </w:rPr>
        <w:t>日</w:t>
      </w:r>
      <w:r>
        <w:rPr>
          <w:rFonts w:hint="eastAsia" w:ascii="仿宋_GB2312" w:eastAsia="仿宋_GB2312" w:hAnsiTheme="minorEastAsia"/>
          <w:b/>
          <w:color w:val="0070C0"/>
          <w:sz w:val="28"/>
          <w:szCs w:val="28"/>
          <w:u w:val="single"/>
        </w:rPr>
        <w:t>在上海高桥石化有限公司的门户网站发布</w:t>
      </w:r>
      <w:r>
        <w:rPr>
          <w:rFonts w:hint="eastAsia" w:ascii="仿宋_GB2312" w:eastAsia="仿宋_GB2312" w:hAnsiTheme="minorEastAsia"/>
          <w:b/>
          <w:bCs/>
          <w:color w:val="0070C0"/>
          <w:kern w:val="0"/>
          <w:sz w:val="28"/>
          <w:szCs w:val="28"/>
          <w:u w:val="single"/>
        </w:rPr>
        <w:t>竞争</w:t>
      </w:r>
      <w:r>
        <w:rPr>
          <w:rFonts w:ascii="仿宋_GB2312" w:eastAsia="仿宋_GB2312" w:hAnsiTheme="minorEastAsia"/>
          <w:b/>
          <w:bCs/>
          <w:color w:val="0070C0"/>
          <w:kern w:val="0"/>
          <w:sz w:val="28"/>
          <w:szCs w:val="28"/>
          <w:u w:val="single"/>
        </w:rPr>
        <w:t>性选商</w:t>
      </w:r>
      <w:r>
        <w:rPr>
          <w:rFonts w:hint="eastAsia" w:ascii="仿宋_GB2312" w:eastAsia="仿宋_GB2312" w:hAnsiTheme="minorEastAsia"/>
          <w:b/>
          <w:color w:val="0070C0"/>
          <w:sz w:val="28"/>
          <w:szCs w:val="28"/>
          <w:u w:val="single"/>
        </w:rPr>
        <w:t>信息并得到了贵公司的报名响应</w:t>
      </w:r>
      <w:r>
        <w:rPr>
          <w:rFonts w:hint="eastAsia" w:ascii="仿宋_GB2312" w:eastAsia="仿宋_GB2312" w:hAnsiTheme="minorEastAsia"/>
          <w:sz w:val="28"/>
          <w:szCs w:val="28"/>
        </w:rPr>
        <w:t>，</w:t>
      </w:r>
      <w:r>
        <w:rPr>
          <w:rFonts w:hint="eastAsia" w:ascii="仿宋_GB2312" w:eastAsia="仿宋_GB2312" w:hAnsiTheme="minorEastAsia"/>
          <w:color w:val="000000" w:themeColor="text1"/>
          <w:sz w:val="28"/>
          <w:szCs w:val="28"/>
          <w14:textFill>
            <w14:solidFill>
              <w14:schemeClr w14:val="tx1"/>
            </w14:solidFill>
          </w14:textFill>
        </w:rPr>
        <w:t>现特邀请贵司参与本业务（项目）的</w:t>
      </w:r>
      <w:r>
        <w:rPr>
          <w:rFonts w:hint="eastAsia" w:ascii="仿宋_GB2312" w:eastAsia="仿宋_GB2312" w:hAnsiTheme="minorEastAsia"/>
          <w:b/>
          <w:bCs/>
          <w:color w:val="000000" w:themeColor="text1"/>
          <w:kern w:val="0"/>
          <w:sz w:val="28"/>
          <w:szCs w:val="28"/>
          <w14:textFill>
            <w14:solidFill>
              <w14:schemeClr w14:val="tx1"/>
            </w14:solidFill>
          </w14:textFill>
        </w:rPr>
        <w:t>竞争</w:t>
      </w:r>
      <w:r>
        <w:rPr>
          <w:rFonts w:ascii="仿宋_GB2312" w:eastAsia="仿宋_GB2312" w:hAnsiTheme="minorEastAsia"/>
          <w:b/>
          <w:bCs/>
          <w:color w:val="000000" w:themeColor="text1"/>
          <w:kern w:val="0"/>
          <w:sz w:val="28"/>
          <w:szCs w:val="28"/>
          <w14:textFill>
            <w14:solidFill>
              <w14:schemeClr w14:val="tx1"/>
            </w14:solidFill>
          </w14:textFill>
        </w:rPr>
        <w:t>性选商</w:t>
      </w:r>
      <w:r>
        <w:rPr>
          <w:rFonts w:hint="eastAsia" w:ascii="仿宋_GB2312" w:eastAsia="仿宋_GB2312" w:hAnsiTheme="minorEastAsia"/>
          <w:color w:val="000000" w:themeColor="text1"/>
          <w:sz w:val="28"/>
          <w:szCs w:val="28"/>
          <w14:textFill>
            <w14:solidFill>
              <w14:schemeClr w14:val="tx1"/>
            </w14:solidFill>
          </w14:textFill>
        </w:rPr>
        <w:t>响应。</w:t>
      </w:r>
    </w:p>
    <w:p>
      <w:pPr>
        <w:pStyle w:val="2"/>
        <w:adjustRightInd w:val="0"/>
        <w:snapToGrid w:val="0"/>
        <w:spacing w:line="300" w:lineRule="auto"/>
        <w:ind w:firstLine="560" w:firstLineChars="200"/>
        <w:rPr>
          <w:rFonts w:ascii="楷体_GB2312" w:hAnsi="Times New Roman" w:eastAsia="楷体_GB2312"/>
          <w:color w:val="000000" w:themeColor="text1"/>
          <w:sz w:val="28"/>
          <w:szCs w:val="28"/>
          <w14:textFill>
            <w14:solidFill>
              <w14:schemeClr w14:val="tx1"/>
            </w14:solidFill>
          </w14:textFill>
        </w:rPr>
      </w:pPr>
      <w:bookmarkStart w:id="1" w:name="_Toc37234562"/>
      <w:r>
        <w:rPr>
          <w:rFonts w:hint="eastAsia" w:ascii="楷体_GB2312" w:hAnsi="Times New Roman" w:eastAsia="楷体_GB2312"/>
          <w:bCs w:val="0"/>
          <w:color w:val="000000" w:themeColor="text1"/>
          <w:kern w:val="2"/>
          <w:sz w:val="28"/>
          <w:szCs w:val="28"/>
          <w14:textFill>
            <w14:solidFill>
              <w14:schemeClr w14:val="tx1"/>
            </w14:solidFill>
          </w14:textFill>
        </w:rPr>
        <w:t xml:space="preserve">三、 </w:t>
      </w:r>
      <w:r>
        <w:rPr>
          <w:rFonts w:hint="eastAsia" w:ascii="楷体_GB2312" w:hAnsi="Times New Roman" w:eastAsia="楷体_GB2312"/>
          <w:color w:val="000000" w:themeColor="text1"/>
          <w:sz w:val="28"/>
          <w:szCs w:val="28"/>
          <w14:textFill>
            <w14:solidFill>
              <w14:schemeClr w14:val="tx1"/>
            </w14:solidFill>
          </w14:textFill>
        </w:rPr>
        <w:t>业务（项目）概况</w:t>
      </w:r>
      <w:bookmarkEnd w:id="1"/>
    </w:p>
    <w:p>
      <w:pPr>
        <w:adjustRightInd w:val="0"/>
        <w:snapToGrid w:val="0"/>
        <w:spacing w:line="300" w:lineRule="auto"/>
        <w:ind w:firstLine="480" w:firstLineChars="200"/>
        <w:rPr>
          <w:b/>
          <w:color w:val="000000" w:themeColor="text1"/>
          <w:u w:val="single"/>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名称：</w:t>
      </w:r>
      <w:r>
        <w:rPr>
          <w:rFonts w:hint="eastAsia"/>
          <w:b/>
        </w:rPr>
        <w:t>“</w:t>
      </w:r>
      <w:r>
        <w:rPr>
          <w:rFonts w:hint="eastAsia"/>
          <w:color w:val="000000" w:themeColor="text1"/>
          <w14:textFill>
            <w14:solidFill>
              <w14:schemeClr w14:val="tx1"/>
            </w14:solidFill>
          </w14:textFill>
        </w:rPr>
        <w:t>2022年空气呼吸器</w:t>
      </w:r>
      <w:r>
        <w:rPr>
          <w:rFonts w:hint="eastAsia"/>
          <w:color w:val="000000" w:themeColor="text1"/>
          <w:lang w:val="en-US" w:eastAsia="zh-CN"/>
          <w14:textFill>
            <w14:solidFill>
              <w14:schemeClr w14:val="tx1"/>
            </w14:solidFill>
          </w14:textFill>
        </w:rPr>
        <w:t>技术性检测</w:t>
      </w:r>
      <w:r>
        <w:rPr>
          <w:rFonts w:hint="eastAsia"/>
          <w:b/>
        </w:rPr>
        <w:t>”</w:t>
      </w:r>
    </w:p>
    <w:p>
      <w:pPr>
        <w:adjustRightInd w:val="0"/>
        <w:snapToGrid w:val="0"/>
        <w:spacing w:line="300" w:lineRule="auto"/>
        <w:ind w:left="1440" w:leftChars="200" w:hanging="960" w:hangingChars="400"/>
        <w:rPr>
          <w:b/>
          <w:color w:val="000000" w:themeColor="text1"/>
          <w:u w:val="single"/>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范围：</w:t>
      </w:r>
      <w:r>
        <w:rPr>
          <w:rFonts w:hint="eastAsia"/>
          <w:color w:val="000000" w:themeColor="text1"/>
          <w:lang w:eastAsia="zh-CN"/>
          <w14:textFill>
            <w14:solidFill>
              <w14:schemeClr w14:val="tx1"/>
            </w14:solidFill>
          </w14:textFill>
        </w:rPr>
        <w:t>高桥石化公司</w:t>
      </w:r>
      <w:r>
        <w:rPr>
          <w:b/>
          <w:color w:val="000000" w:themeColor="text1"/>
          <w14:textFill>
            <w14:solidFill>
              <w14:schemeClr w14:val="tx1"/>
            </w14:solidFill>
          </w14:textFill>
        </w:rPr>
        <w:t xml:space="preserve"> </w:t>
      </w:r>
    </w:p>
    <w:p>
      <w:pPr>
        <w:adjustRightInd w:val="0"/>
        <w:snapToGrid w:val="0"/>
        <w:spacing w:line="300" w:lineRule="auto"/>
        <w:ind w:firstLine="480" w:firstLineChars="200"/>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）主要内容（</w:t>
      </w:r>
      <w:r>
        <w:rPr>
          <w:color w:val="000000" w:themeColor="text1"/>
          <w14:textFill>
            <w14:solidFill>
              <w14:schemeClr w14:val="tx1"/>
            </w14:solidFill>
          </w14:textFill>
        </w:rPr>
        <w:t>包括业务量）</w:t>
      </w: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公司</w:t>
      </w:r>
      <w:r>
        <w:rPr>
          <w:rFonts w:hint="default"/>
          <w:color w:val="000000" w:themeColor="text1"/>
          <w:lang w:val="en-US" w:eastAsia="zh-CN"/>
          <w14:textFill>
            <w14:solidFill>
              <w14:schemeClr w14:val="tx1"/>
            </w14:solidFill>
          </w14:textFill>
        </w:rPr>
        <w:t>430</w:t>
      </w:r>
      <w:r>
        <w:rPr>
          <w:rFonts w:hint="eastAsia"/>
          <w:color w:val="000000" w:themeColor="text1"/>
          <w:lang w:val="en-US" w:eastAsia="zh-CN"/>
          <w14:textFill>
            <w14:solidFill>
              <w14:schemeClr w14:val="tx1"/>
            </w14:solidFill>
          </w14:textFill>
        </w:rPr>
        <w:t>套空气呼吸器背架、面罩、压力表等进行检测</w:t>
      </w:r>
    </w:p>
    <w:p>
      <w:pPr>
        <w:adjustRightInd w:val="0"/>
        <w:snapToGrid w:val="0"/>
        <w:spacing w:line="300" w:lineRule="auto"/>
        <w:ind w:firstLine="480" w:firstLineChars="200"/>
        <w:rPr>
          <w:b/>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计划履行日期：</w:t>
      </w:r>
      <w:r>
        <w:rPr>
          <w:rFonts w:hint="eastAsia"/>
          <w:color w:val="000000" w:themeColor="text1"/>
          <w:lang w:eastAsia="zh-CN"/>
          <w14:textFill>
            <w14:solidFill>
              <w14:schemeClr w14:val="tx1"/>
            </w14:solidFill>
          </w14:textFill>
        </w:rPr>
        <w:t>自合同签订之日至</w:t>
      </w:r>
      <w:r>
        <w:rPr>
          <w:rFonts w:hint="default"/>
          <w:color w:val="000000" w:themeColor="text1"/>
          <w:lang w:val="en-US" w:eastAsia="zh-CN"/>
          <w14:textFill>
            <w14:solidFill>
              <w14:schemeClr w14:val="tx1"/>
            </w14:solidFill>
          </w14:textFill>
        </w:rPr>
        <w:t>2022</w:t>
      </w:r>
      <w:r>
        <w:rPr>
          <w:rFonts w:hint="eastAsia"/>
          <w:color w:val="000000" w:themeColor="text1"/>
          <w:lang w:val="en-US" w:eastAsia="zh-CN"/>
          <w14:textFill>
            <w14:solidFill>
              <w14:schemeClr w14:val="tx1"/>
            </w14:solidFill>
          </w14:textFill>
        </w:rPr>
        <w:t>年</w:t>
      </w:r>
      <w:r>
        <w:rPr>
          <w:rFonts w:hint="default"/>
          <w:color w:val="000000" w:themeColor="text1"/>
          <w:lang w:val="en-US" w:eastAsia="zh-CN"/>
          <w14:textFill>
            <w14:solidFill>
              <w14:schemeClr w14:val="tx1"/>
            </w14:solidFill>
          </w14:textFill>
        </w:rPr>
        <w:t>12</w:t>
      </w:r>
      <w:r>
        <w:rPr>
          <w:rFonts w:hint="eastAsia"/>
          <w:color w:val="000000" w:themeColor="text1"/>
          <w:lang w:val="en-US" w:eastAsia="zh-CN"/>
          <w14:textFill>
            <w14:solidFill>
              <w14:schemeClr w14:val="tx1"/>
            </w14:solidFill>
          </w14:textFill>
        </w:rPr>
        <w:t>月</w:t>
      </w:r>
      <w:r>
        <w:rPr>
          <w:rFonts w:hint="default"/>
          <w:color w:val="000000" w:themeColor="text1"/>
          <w:lang w:val="en-US" w:eastAsia="zh-CN"/>
          <w14:textFill>
            <w14:solidFill>
              <w14:schemeClr w14:val="tx1"/>
            </w14:solidFill>
          </w14:textFill>
        </w:rPr>
        <w:t>30</w:t>
      </w:r>
      <w:r>
        <w:rPr>
          <w:rFonts w:hint="eastAsia"/>
          <w:color w:val="000000" w:themeColor="text1"/>
          <w:lang w:val="en-US" w:eastAsia="zh-CN"/>
          <w14:textFill>
            <w14:solidFill>
              <w14:schemeClr w14:val="tx1"/>
            </w14:solidFill>
          </w14:textFill>
        </w:rPr>
        <w:t>日</w:t>
      </w:r>
      <w:r>
        <w:rPr>
          <w:b/>
          <w:color w:val="000000" w:themeColor="text1"/>
          <w14:textFill>
            <w14:solidFill>
              <w14:schemeClr w14:val="tx1"/>
            </w14:solidFill>
          </w14:textFill>
        </w:rPr>
        <w:t xml:space="preserve"> </w:t>
      </w:r>
    </w:p>
    <w:p>
      <w:pPr>
        <w:adjustRightInd w:val="0"/>
        <w:snapToGrid w:val="0"/>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地点：</w:t>
      </w:r>
      <w:r>
        <w:rPr>
          <w:rFonts w:hint="eastAsia"/>
          <w:color w:val="000000" w:themeColor="text1"/>
          <w:u w:val="single"/>
          <w14:textFill>
            <w14:solidFill>
              <w14:schemeClr w14:val="tx1"/>
            </w14:solidFill>
          </w14:textFill>
        </w:rPr>
        <w:t>上海高桥石化有限公司</w:t>
      </w:r>
      <w:r>
        <w:rPr>
          <w:rFonts w:hint="eastAsia"/>
          <w:color w:val="000000" w:themeColor="text1"/>
          <w:u w:val="single"/>
          <w:lang w:val="en-US" w:eastAsia="zh-CN"/>
          <w14:textFill>
            <w14:solidFill>
              <w14:schemeClr w14:val="tx1"/>
            </w14:solidFill>
          </w14:textFill>
        </w:rPr>
        <w:t>应急救援中心</w:t>
      </w:r>
      <w:r>
        <w:rPr>
          <w:rFonts w:hint="eastAsia"/>
          <w:color w:val="000000" w:themeColor="text1"/>
          <w14:textFill>
            <w14:solidFill>
              <w14:schemeClr w14:val="tx1"/>
            </w14:solidFill>
          </w14:textFill>
        </w:rPr>
        <w:t xml:space="preserve">。 </w:t>
      </w:r>
    </w:p>
    <w:p>
      <w:pPr>
        <w:adjustRightInd w:val="0"/>
        <w:snapToGrid w:val="0"/>
        <w:spacing w:line="300" w:lineRule="auto"/>
        <w:ind w:firstLine="480" w:firstLineChars="200"/>
        <w:rPr>
          <w:rFonts w:hint="eastAsia" w:eastAsia="宋体"/>
          <w:color w:val="000000" w:themeColor="text1"/>
          <w:lang w:eastAsia="zh-CN"/>
          <w14:textFill>
            <w14:solidFill>
              <w14:schemeClr w14:val="tx1"/>
            </w14:solidFill>
          </w14:textFill>
        </w:rPr>
      </w:pPr>
      <w:bookmarkStart w:id="2" w:name="EBfe50405314f54c3ea1093111c4b43e85"/>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）拟</w:t>
      </w:r>
      <w:r>
        <w:rPr>
          <w:color w:val="000000" w:themeColor="text1"/>
          <w14:textFill>
            <w14:solidFill>
              <w14:schemeClr w14:val="tx1"/>
            </w14:solidFill>
          </w14:textFill>
        </w:rPr>
        <w:t>选成交人数量</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default"/>
          <w:color w:val="000000" w:themeColor="text1"/>
          <w:u w:val="single"/>
          <w:lang w:val="en-US"/>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w:t>
      </w:r>
      <w:r>
        <w:rPr>
          <w:rFonts w:hint="eastAsia"/>
          <w:color w:val="000000" w:themeColor="text1"/>
          <w:lang w:eastAsia="zh-CN"/>
          <w14:textFill>
            <w14:solidFill>
              <w14:schemeClr w14:val="tx1"/>
            </w14:solidFill>
          </w14:textFill>
        </w:rPr>
        <w:t>。</w:t>
      </w:r>
    </w:p>
    <w:p>
      <w:pPr>
        <w:adjustRightInd w:val="0"/>
        <w:snapToGrid w:val="0"/>
        <w:spacing w:line="300" w:lineRule="auto"/>
        <w:ind w:firstLine="480" w:firstLineChars="200"/>
        <w:rPr>
          <w:b/>
          <w:strike/>
          <w:color w:val="000000" w:themeColor="text1"/>
          <w:u w:val="single"/>
          <w14:textFill>
            <w14:solidFill>
              <w14:schemeClr w14:val="tx1"/>
            </w14:solidFill>
          </w14:textFill>
        </w:rPr>
      </w:pPr>
      <w:r>
        <w:rPr>
          <w:b/>
          <w:bCs/>
          <w:color w:val="000000" w:themeColor="text1"/>
          <w:kern w:val="0"/>
          <w:szCs w:val="32"/>
          <w14:textFill>
            <w14:solidFill>
              <w14:schemeClr w14:val="tx1"/>
            </w14:solidFill>
          </w14:textFill>
        </w:rPr>
        <w:t>7.  本</w:t>
      </w:r>
      <w:r>
        <w:rPr>
          <w:rFonts w:hint="eastAsia"/>
          <w:b/>
          <w:bCs/>
          <w:color w:val="000000" w:themeColor="text1"/>
          <w:kern w:val="0"/>
          <w:szCs w:val="32"/>
          <w14:textFill>
            <w14:solidFill>
              <w14:schemeClr w14:val="tx1"/>
            </w14:solidFill>
          </w14:textFill>
        </w:rPr>
        <w:t>业务（</w:t>
      </w:r>
      <w:r>
        <w:rPr>
          <w:b/>
          <w:bCs/>
          <w:color w:val="000000" w:themeColor="text1"/>
          <w:kern w:val="0"/>
          <w:szCs w:val="32"/>
          <w14:textFill>
            <w14:solidFill>
              <w14:schemeClr w14:val="tx1"/>
            </w14:solidFill>
          </w14:textFill>
        </w:rPr>
        <w:t>项目）合同</w:t>
      </w:r>
      <w:r>
        <w:rPr>
          <w:rFonts w:hint="eastAsia"/>
          <w:b/>
          <w:bCs/>
          <w:color w:val="000000" w:themeColor="text1"/>
          <w:kern w:val="0"/>
          <w:szCs w:val="32"/>
          <w14:textFill>
            <w14:solidFill>
              <w14:schemeClr w14:val="tx1"/>
            </w14:solidFill>
          </w14:textFill>
        </w:rPr>
        <w:t>总</w:t>
      </w:r>
      <w:r>
        <w:rPr>
          <w:b/>
          <w:bCs/>
          <w:color w:val="000000" w:themeColor="text1"/>
          <w:kern w:val="0"/>
          <w:szCs w:val="32"/>
          <w14:textFill>
            <w14:solidFill>
              <w14:schemeClr w14:val="tx1"/>
            </w14:solidFill>
          </w14:textFill>
        </w:rPr>
        <w:t>金额暂估</w:t>
      </w:r>
      <w:r>
        <w:rPr>
          <w:rFonts w:hint="eastAsia"/>
          <w:b/>
          <w:bCs/>
          <w:color w:val="000000" w:themeColor="text1"/>
          <w:kern w:val="0"/>
          <w:szCs w:val="32"/>
          <w14:textFill>
            <w14:solidFill>
              <w14:schemeClr w14:val="tx1"/>
            </w14:solidFill>
          </w14:textFill>
        </w:rPr>
        <w:t>：</w:t>
      </w:r>
      <w:r>
        <w:rPr>
          <w:rFonts w:hint="default"/>
          <w:b/>
          <w:bCs/>
          <w:color w:val="000000" w:themeColor="text1"/>
          <w:kern w:val="0"/>
          <w:szCs w:val="32"/>
          <w:lang w:val="en-US"/>
          <w14:textFill>
            <w14:solidFill>
              <w14:schemeClr w14:val="tx1"/>
            </w14:solidFill>
          </w14:textFill>
        </w:rPr>
        <w:t>11</w:t>
      </w:r>
      <w:r>
        <w:rPr>
          <w:color w:val="000000" w:themeColor="text1"/>
          <w14:textFill>
            <w14:solidFill>
              <w14:schemeClr w14:val="tx1"/>
            </w14:solidFill>
          </w14:textFill>
        </w:rPr>
        <w:t>万元</w:t>
      </w:r>
      <w:bookmarkEnd w:id="2"/>
      <w:r>
        <w:rPr>
          <w:rFonts w:hint="eastAsia"/>
          <w:color w:val="000000" w:themeColor="text1"/>
          <w14:textFill>
            <w14:solidFill>
              <w14:schemeClr w14:val="tx1"/>
            </w14:solidFill>
          </w14:textFill>
        </w:rPr>
        <w:t>（含</w:t>
      </w:r>
      <w:r>
        <w:rPr>
          <w:rFonts w:hint="default"/>
          <w:color w:val="000000" w:themeColor="text1"/>
          <w:lang w:val="en-US"/>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%增值税，以下同）</w:t>
      </w:r>
      <w:r>
        <w:rPr>
          <w:color w:val="000000" w:themeColor="text1"/>
          <w14:textFill>
            <w14:solidFill>
              <w14:schemeClr w14:val="tx1"/>
            </w14:solidFill>
          </w14:textFill>
        </w:rPr>
        <w:t>。</w:t>
      </w:r>
    </w:p>
    <w:p>
      <w:pPr>
        <w:pStyle w:val="2"/>
        <w:adjustRightInd w:val="0"/>
        <w:snapToGrid w:val="0"/>
        <w:spacing w:line="300" w:lineRule="auto"/>
        <w:ind w:firstLine="560" w:firstLineChars="200"/>
        <w:rPr>
          <w:rFonts w:ascii="楷体_GB2312" w:hAnsi="Times New Roman" w:eastAsia="楷体_GB2312"/>
          <w:color w:val="000000" w:themeColor="text1"/>
          <w:sz w:val="28"/>
          <w:szCs w:val="28"/>
          <w14:textFill>
            <w14:solidFill>
              <w14:schemeClr w14:val="tx1"/>
            </w14:solidFill>
          </w14:textFill>
        </w:rPr>
      </w:pPr>
      <w:bookmarkStart w:id="3" w:name="_Toc37234563"/>
      <w:r>
        <w:rPr>
          <w:rFonts w:hint="eastAsia" w:ascii="楷体_GB2312" w:hAnsi="Times New Roman" w:eastAsia="楷体_GB2312"/>
          <w:color w:val="000000" w:themeColor="text1"/>
          <w:sz w:val="28"/>
          <w:szCs w:val="28"/>
          <w14:textFill>
            <w14:solidFill>
              <w14:schemeClr w14:val="tx1"/>
            </w14:solidFill>
          </w14:textFill>
        </w:rPr>
        <w:t xml:space="preserve">四、响应人授权代表参会与响应文件的递交的方式一律采用以下（  </w:t>
      </w:r>
      <w:r>
        <w:rPr>
          <w:rFonts w:hint="default" w:ascii="楷体_GB2312" w:hAnsi="Times New Roman" w:eastAsia="楷体_GB2312"/>
          <w:color w:val="000000" w:themeColor="text1"/>
          <w:sz w:val="28"/>
          <w:szCs w:val="28"/>
          <w:lang w:val="en-US"/>
          <w14:textFill>
            <w14:solidFill>
              <w14:schemeClr w14:val="tx1"/>
            </w14:solidFill>
          </w14:textFill>
        </w:rPr>
        <w:t>1</w:t>
      </w:r>
      <w:r>
        <w:rPr>
          <w:rFonts w:hint="eastAsia" w:ascii="楷体_GB2312" w:hAnsi="Times New Roman" w:eastAsia="楷体_GB2312"/>
          <w:color w:val="000000" w:themeColor="text1"/>
          <w:sz w:val="28"/>
          <w:szCs w:val="28"/>
          <w14:textFill>
            <w14:solidFill>
              <w14:schemeClr w14:val="tx1"/>
            </w14:solidFill>
          </w14:textFill>
        </w:rPr>
        <w:t xml:space="preserve">  ）：</w:t>
      </w:r>
    </w:p>
    <w:bookmarkEnd w:id="3"/>
    <w:p>
      <w:pPr>
        <w:adjustRightInd w:val="0"/>
        <w:snapToGrid w:val="0"/>
        <w:spacing w:line="300" w:lineRule="auto"/>
        <w:ind w:firstLine="480" w:firstLineChars="200"/>
        <w:rPr>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．所有响应人授权</w:t>
      </w:r>
      <w:r>
        <w:rPr>
          <w:bCs/>
          <w:color w:val="000000" w:themeColor="text1"/>
          <w14:textFill>
            <w14:solidFill>
              <w14:schemeClr w14:val="tx1"/>
            </w14:solidFill>
          </w14:textFill>
        </w:rPr>
        <w:t>代表不参加</w:t>
      </w:r>
      <w:r>
        <w:rPr>
          <w:rFonts w:hint="eastAsia"/>
          <w:color w:val="000000" w:themeColor="text1"/>
          <w14:textFill>
            <w14:solidFill>
              <w14:schemeClr w14:val="tx1"/>
            </w14:solidFill>
          </w14:textFill>
        </w:rPr>
        <w:t>评审（</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会议的</w:t>
      </w:r>
      <w:r>
        <w:rPr>
          <w:color w:val="000000" w:themeColor="text1"/>
          <w14:textFill>
            <w14:solidFill>
              <w14:schemeClr w14:val="tx1"/>
            </w14:solidFill>
          </w14:textFill>
        </w:rPr>
        <w:t>：</w:t>
      </w:r>
    </w:p>
    <w:p>
      <w:pPr>
        <w:adjustRightInd w:val="0"/>
        <w:snapToGrid w:val="0"/>
        <w:spacing w:line="30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w:t>
      </w:r>
      <w:r>
        <w:rPr>
          <w:color w:val="000000" w:themeColor="text1"/>
          <w14:textFill>
            <w14:solidFill>
              <w14:schemeClr w14:val="tx1"/>
            </w14:solidFill>
          </w14:textFill>
        </w:rPr>
        <w:t>截止</w:t>
      </w:r>
      <w:r>
        <w:rPr>
          <w:rFonts w:hint="eastAsia"/>
          <w:bCs/>
          <w:color w:val="000000" w:themeColor="text1"/>
          <w14:textFill>
            <w14:solidFill>
              <w14:schemeClr w14:val="tx1"/>
            </w14:solidFill>
          </w14:textFill>
        </w:rPr>
        <w:t>时间（即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会议召开之前的</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w:t>
      </w:r>
      <w:r>
        <w:rPr>
          <w:bCs/>
          <w:color w:val="000000" w:themeColor="text1"/>
          <w14:textFill>
            <w14:solidFill>
              <w14:schemeClr w14:val="tx1"/>
            </w14:solidFill>
          </w14:textFill>
        </w:rPr>
        <w:t>：</w:t>
      </w:r>
      <w:r>
        <w:rPr>
          <w:rFonts w:hint="default"/>
          <w:bCs/>
          <w:color w:val="000000" w:themeColor="text1"/>
          <w:lang w:val="en-US"/>
          <w14:textFill>
            <w14:solidFill>
              <w14:schemeClr w14:val="tx1"/>
            </w14:solidFill>
          </w14:textFill>
        </w:rPr>
        <w:t>2022</w:t>
      </w:r>
      <w:r>
        <w:rPr>
          <w:rFonts w:hint="eastAsia"/>
          <w:bCs/>
          <w:color w:val="000000" w:themeColor="text1"/>
          <w:lang w:val="en-US" w:eastAsia="zh-CN"/>
          <w14:textFill>
            <w14:solidFill>
              <w14:schemeClr w14:val="tx1"/>
            </w14:solidFill>
          </w14:textFill>
        </w:rPr>
        <w:t>年</w:t>
      </w:r>
      <w:r>
        <w:rPr>
          <w:rFonts w:hint="default"/>
          <w:bCs/>
          <w:color w:val="000000" w:themeColor="text1"/>
          <w:lang w:val="en-US" w:eastAsia="zh-CN"/>
          <w14:textFill>
            <w14:solidFill>
              <w14:schemeClr w14:val="tx1"/>
            </w14:solidFill>
          </w14:textFill>
        </w:rPr>
        <w:t>11</w:t>
      </w:r>
      <w:r>
        <w:rPr>
          <w:rFonts w:hint="eastAsia"/>
          <w:bCs/>
          <w:color w:val="000000" w:themeColor="text1"/>
          <w:lang w:val="en-US" w:eastAsia="zh-CN"/>
          <w14:textFill>
            <w14:solidFill>
              <w14:schemeClr w14:val="tx1"/>
            </w14:solidFill>
          </w14:textFill>
        </w:rPr>
        <w:t>月</w:t>
      </w:r>
      <w:r>
        <w:rPr>
          <w:rFonts w:hint="default"/>
          <w:bCs/>
          <w:color w:val="000000" w:themeColor="text1"/>
          <w:lang w:val="en-US" w:eastAsia="zh-CN"/>
          <w14:textFill>
            <w14:solidFill>
              <w14:schemeClr w14:val="tx1"/>
            </w14:solidFill>
          </w14:textFill>
        </w:rPr>
        <w:t>25</w:t>
      </w:r>
      <w:r>
        <w:rPr>
          <w:rFonts w:hint="eastAsia"/>
          <w:bCs/>
          <w:color w:val="000000" w:themeColor="text1"/>
          <w:lang w:val="en-US" w:eastAsia="zh-CN"/>
          <w14:textFill>
            <w14:solidFill>
              <w14:schemeClr w14:val="tx1"/>
            </w14:solidFill>
          </w14:textFill>
        </w:rPr>
        <w:t>日</w:t>
      </w:r>
      <w:r>
        <w:rPr>
          <w:rFonts w:hint="default"/>
          <w:bCs/>
          <w:color w:val="000000" w:themeColor="text1"/>
          <w:lang w:val="en-US" w:eastAsia="zh-CN"/>
          <w14:textFill>
            <w14:solidFill>
              <w14:schemeClr w14:val="tx1"/>
            </w14:solidFill>
          </w14:textFill>
        </w:rPr>
        <w:t>16:00</w:t>
      </w:r>
      <w:r>
        <w:rPr>
          <w:color w:val="000000" w:themeColor="text1"/>
          <w14:textFill>
            <w14:solidFill>
              <w14:schemeClr w14:val="tx1"/>
            </w14:solidFill>
          </w14:textFill>
        </w:rPr>
        <w:t>。</w:t>
      </w:r>
    </w:p>
    <w:p>
      <w:pPr>
        <w:adjustRightInd w:val="0"/>
        <w:snapToGrid w:val="0"/>
        <w:spacing w:line="30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递交地点</w:t>
      </w:r>
      <w:r>
        <w:rPr>
          <w:bCs/>
          <w:color w:val="000000" w:themeColor="text1"/>
          <w14:textFill>
            <w14:solidFill>
              <w14:schemeClr w14:val="tx1"/>
            </w14:solidFill>
          </w14:textFill>
        </w:rPr>
        <w:t>：上海市</w:t>
      </w:r>
      <w:r>
        <w:rPr>
          <w:rFonts w:hint="eastAsia"/>
          <w:bCs/>
          <w:color w:val="000000" w:themeColor="text1"/>
          <w14:textFill>
            <w14:solidFill>
              <w14:schemeClr w14:val="tx1"/>
            </w14:solidFill>
          </w14:textFill>
        </w:rPr>
        <w:t>浦东新区</w:t>
      </w:r>
      <w:r>
        <w:rPr>
          <w:rFonts w:hint="eastAsia"/>
          <w:bCs/>
          <w:color w:val="000000" w:themeColor="text1"/>
          <w:lang w:eastAsia="zh-CN"/>
          <w14:textFill>
            <w14:solidFill>
              <w14:schemeClr w14:val="tx1"/>
            </w14:solidFill>
          </w14:textFill>
        </w:rPr>
        <w:t>浦东北</w:t>
      </w:r>
      <w:r>
        <w:rPr>
          <w:bCs/>
          <w:color w:val="000000" w:themeColor="text1"/>
          <w14:textFill>
            <w14:solidFill>
              <w14:schemeClr w14:val="tx1"/>
            </w14:solidFill>
          </w14:textFill>
        </w:rPr>
        <w:t>路</w:t>
      </w:r>
      <w:r>
        <w:rPr>
          <w:rFonts w:hint="default"/>
          <w:bCs/>
          <w:color w:val="000000" w:themeColor="text1"/>
          <w:lang w:val="en-US"/>
          <w14:textFill>
            <w14:solidFill>
              <w14:schemeClr w14:val="tx1"/>
            </w14:solidFill>
          </w14:textFill>
        </w:rPr>
        <w:t>4254</w:t>
      </w:r>
      <w:r>
        <w:rPr>
          <w:bCs/>
          <w:color w:val="000000" w:themeColor="text1"/>
          <w14:textFill>
            <w14:solidFill>
              <w14:schemeClr w14:val="tx1"/>
            </w14:solidFill>
          </w14:textFill>
        </w:rPr>
        <w:t>号。</w:t>
      </w:r>
    </w:p>
    <w:p>
      <w:pPr>
        <w:adjustRightInd w:val="0"/>
        <w:snapToGrid w:val="0"/>
        <w:spacing w:line="300" w:lineRule="auto"/>
        <w:ind w:firstLine="480" w:firstLineChars="200"/>
        <w:rPr>
          <w:rFonts w:hint="default"/>
          <w:bCs/>
          <w:color w:val="000000" w:themeColor="text1"/>
          <w:lang w:val="en-US"/>
          <w14:textFill>
            <w14:solidFill>
              <w14:schemeClr w14:val="tx1"/>
            </w14:solidFill>
          </w14:textFill>
        </w:rPr>
      </w:pPr>
      <w:r>
        <w:rPr>
          <w:rFonts w:hint="eastAsia"/>
          <w:bCs/>
          <w:color w:val="000000" w:themeColor="text1"/>
          <w14:textFill>
            <w14:solidFill>
              <w14:schemeClr w14:val="tx1"/>
            </w14:solidFill>
          </w14:textFill>
        </w:rPr>
        <w:t>邮政</w:t>
      </w:r>
      <w:r>
        <w:rPr>
          <w:bCs/>
          <w:color w:val="000000" w:themeColor="text1"/>
          <w14:textFill>
            <w14:solidFill>
              <w14:schemeClr w14:val="tx1"/>
            </w14:solidFill>
          </w14:textFill>
        </w:rPr>
        <w:t>编码</w:t>
      </w:r>
      <w:r>
        <w:rPr>
          <w:rFonts w:hint="eastAsia"/>
          <w:bCs/>
          <w:color w:val="000000" w:themeColor="text1"/>
          <w14:textFill>
            <w14:solidFill>
              <w14:schemeClr w14:val="tx1"/>
            </w14:solidFill>
          </w14:textFill>
        </w:rPr>
        <w:t>：</w:t>
      </w:r>
      <w:r>
        <w:rPr>
          <w:rFonts w:hint="default"/>
          <w:bCs/>
          <w:color w:val="000000" w:themeColor="text1"/>
          <w:lang w:val="en-US"/>
          <w14:textFill>
            <w14:solidFill>
              <w14:schemeClr w14:val="tx1"/>
            </w14:solidFill>
          </w14:textFill>
        </w:rPr>
        <w:t>200137</w:t>
      </w:r>
    </w:p>
    <w:p>
      <w:pPr>
        <w:adjustRightInd w:val="0"/>
        <w:snapToGrid w:val="0"/>
        <w:spacing w:line="300" w:lineRule="auto"/>
        <w:ind w:firstLine="480" w:firstLineChars="200"/>
        <w:rPr>
          <w:rFonts w:hint="eastAsia" w:eastAsia="宋体"/>
          <w:bCs/>
          <w:color w:val="000000" w:themeColor="text1"/>
          <w:lang w:eastAsia="zh-CN"/>
          <w14:textFill>
            <w14:solidFill>
              <w14:schemeClr w14:val="tx1"/>
            </w14:solidFill>
          </w14:textFill>
        </w:rPr>
      </w:pPr>
      <w:r>
        <w:rPr>
          <w:rFonts w:hint="eastAsia"/>
          <w:bCs/>
          <w:color w:val="000000" w:themeColor="text1"/>
          <w14:textFill>
            <w14:solidFill>
              <w14:schemeClr w14:val="tx1"/>
            </w14:solidFill>
          </w14:textFill>
        </w:rPr>
        <w:t>接受</w:t>
      </w:r>
      <w:r>
        <w:rPr>
          <w:bCs/>
          <w:color w:val="000000" w:themeColor="text1"/>
          <w14:textFill>
            <w14:solidFill>
              <w14:schemeClr w14:val="tx1"/>
            </w14:solidFill>
          </w14:textFill>
        </w:rPr>
        <w:t>人：</w:t>
      </w:r>
      <w:r>
        <w:rPr>
          <w:rFonts w:hint="eastAsia"/>
          <w:bCs/>
          <w:color w:val="000000" w:themeColor="text1"/>
          <w:lang w:eastAsia="zh-CN"/>
          <w14:textFill>
            <w14:solidFill>
              <w14:schemeClr w14:val="tx1"/>
            </w14:solidFill>
          </w14:textFill>
        </w:rPr>
        <w:t>黄晓宇</w:t>
      </w:r>
    </w:p>
    <w:p>
      <w:pPr>
        <w:adjustRightInd w:val="0"/>
        <w:snapToGrid w:val="0"/>
        <w:spacing w:line="300" w:lineRule="auto"/>
        <w:ind w:firstLine="480" w:firstLineChars="200"/>
        <w:rPr>
          <w:rFonts w:hint="default"/>
          <w:bCs/>
          <w:color w:val="000000" w:themeColor="text1"/>
          <w:lang w:val="en-US"/>
          <w14:textFill>
            <w14:solidFill>
              <w14:schemeClr w14:val="tx1"/>
            </w14:solidFill>
          </w14:textFill>
        </w:rPr>
      </w:pPr>
      <w:r>
        <w:rPr>
          <w:rFonts w:hint="eastAsia"/>
          <w:bCs/>
          <w:color w:val="000000" w:themeColor="text1"/>
          <w14:textFill>
            <w14:solidFill>
              <w14:schemeClr w14:val="tx1"/>
            </w14:solidFill>
          </w14:textFill>
        </w:rPr>
        <w:t>联系</w:t>
      </w:r>
      <w:r>
        <w:rPr>
          <w:bCs/>
          <w:color w:val="000000" w:themeColor="text1"/>
          <w14:textFill>
            <w14:solidFill>
              <w14:schemeClr w14:val="tx1"/>
            </w14:solidFill>
          </w14:textFill>
        </w:rPr>
        <w:t>电话：</w:t>
      </w:r>
      <w:r>
        <w:rPr>
          <w:rFonts w:hint="default"/>
          <w:bCs/>
          <w:color w:val="000000" w:themeColor="text1"/>
          <w:lang w:val="en-US"/>
          <w14:textFill>
            <w14:solidFill>
              <w14:schemeClr w14:val="tx1"/>
            </w14:solidFill>
          </w14:textFill>
        </w:rPr>
        <w:t>13817373526</w:t>
      </w:r>
    </w:p>
    <w:p>
      <w:pPr>
        <w:adjustRightInd w:val="0"/>
        <w:snapToGrid w:val="0"/>
        <w:spacing w:line="300" w:lineRule="auto"/>
        <w:ind w:firstLine="480" w:firstLineChars="200"/>
        <w:rPr>
          <w:bCs/>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Cs/>
          <w:color w:val="000000" w:themeColor="text1"/>
          <w14:textFill>
            <w14:solidFill>
              <w14:schemeClr w14:val="tx1"/>
            </w14:solidFill>
          </w14:textFill>
        </w:rPr>
        <w:t xml:space="preserve"> 所有响应人授权</w:t>
      </w:r>
      <w:r>
        <w:rPr>
          <w:bCs/>
          <w:color w:val="000000" w:themeColor="text1"/>
          <w14:textFill>
            <w14:solidFill>
              <w14:schemeClr w14:val="tx1"/>
            </w14:solidFill>
          </w14:textFill>
        </w:rPr>
        <w:t>代表</w:t>
      </w:r>
      <w:r>
        <w:rPr>
          <w:rFonts w:hint="eastAsia"/>
          <w:bCs/>
          <w:color w:val="000000" w:themeColor="text1"/>
          <w14:textFill>
            <w14:solidFill>
              <w14:schemeClr w14:val="tx1"/>
            </w14:solidFill>
          </w14:textFill>
        </w:rPr>
        <w:t>现场</w:t>
      </w:r>
      <w:r>
        <w:rPr>
          <w:bCs/>
          <w:color w:val="000000" w:themeColor="text1"/>
          <w14:textFill>
            <w14:solidFill>
              <w14:schemeClr w14:val="tx1"/>
            </w14:solidFill>
          </w14:textFill>
        </w:rPr>
        <w:t>参加</w:t>
      </w:r>
      <w:r>
        <w:rPr>
          <w:rFonts w:hint="eastAsia"/>
          <w:color w:val="000000" w:themeColor="text1"/>
          <w14:textFill>
            <w14:solidFill>
              <w14:schemeClr w14:val="tx1"/>
            </w14:solidFill>
          </w14:textFill>
        </w:rPr>
        <w:t>评审（</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会议的</w:t>
      </w:r>
      <w:r>
        <w:rPr>
          <w:color w:val="000000" w:themeColor="text1"/>
          <w14:textFill>
            <w14:solidFill>
              <w14:schemeClr w14:val="tx1"/>
            </w14:solidFill>
          </w14:textFill>
        </w:rPr>
        <w:t xml:space="preserve">： </w:t>
      </w:r>
    </w:p>
    <w:p>
      <w:pPr>
        <w:adjustRightInd w:val="0"/>
        <w:snapToGrid w:val="0"/>
        <w:spacing w:line="300" w:lineRule="auto"/>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递交</w:t>
      </w:r>
      <w:r>
        <w:rPr>
          <w:color w:val="000000" w:themeColor="text1"/>
          <w14:textFill>
            <w14:solidFill>
              <w14:schemeClr w14:val="tx1"/>
            </w14:solidFill>
          </w14:textFill>
        </w:rPr>
        <w:t>截止</w:t>
      </w:r>
      <w:r>
        <w:rPr>
          <w:rFonts w:hint="eastAsia"/>
          <w:bCs/>
          <w:color w:val="000000" w:themeColor="text1"/>
          <w14:textFill>
            <w14:solidFill>
              <w14:schemeClr w14:val="tx1"/>
            </w14:solidFill>
          </w14:textFill>
        </w:rPr>
        <w:t>时间（即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会议召开的</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pStyle w:val="2"/>
        <w:adjustRightInd w:val="0"/>
        <w:snapToGrid w:val="0"/>
        <w:spacing w:line="300" w:lineRule="auto"/>
        <w:ind w:firstLine="480" w:firstLineChars="200"/>
        <w:rPr>
          <w:color w:val="000000" w:themeColor="text1"/>
          <w14:textFill>
            <w14:solidFill>
              <w14:schemeClr w14:val="tx1"/>
            </w14:solidFill>
          </w14:textFill>
        </w:rPr>
      </w:pPr>
      <w:r>
        <w:rPr>
          <w:rFonts w:hint="eastAsia"/>
          <w:bCs w:val="0"/>
          <w:color w:val="000000" w:themeColor="text1"/>
          <w14:textFill>
            <w14:solidFill>
              <w14:schemeClr w14:val="tx1"/>
            </w14:solidFill>
          </w14:textFill>
        </w:rPr>
        <w:t>递交地点（即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w:t>
      </w:r>
      <w:r>
        <w:rPr>
          <w:color w:val="000000" w:themeColor="text1"/>
          <w14:textFill>
            <w14:solidFill>
              <w14:schemeClr w14:val="tx1"/>
            </w14:solidFill>
          </w14:textFill>
        </w:rPr>
        <w:t>地点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u w:val="single"/>
          <w14:textFill>
            <w14:solidFill>
              <w14:schemeClr w14:val="tx1"/>
            </w14:solidFill>
          </w14:textFill>
        </w:rPr>
        <w:t>上</w:t>
      </w:r>
      <w:r>
        <w:rPr>
          <w:rFonts w:hint="eastAsia"/>
          <w:color w:val="000000" w:themeColor="text1"/>
          <w:u w:val="single"/>
          <w14:textFill>
            <w14:solidFill>
              <w14:schemeClr w14:val="tx1"/>
            </w14:solidFill>
          </w14:textFill>
        </w:rPr>
        <w:t>海市浦东新区大同路1218号2</w:t>
      </w:r>
      <w:r>
        <w:rPr>
          <w:color w:val="000000" w:themeColor="text1"/>
          <w:u w:val="single"/>
          <w14:textFill>
            <w14:solidFill>
              <w14:schemeClr w14:val="tx1"/>
            </w14:solidFill>
          </w14:textFill>
        </w:rPr>
        <w:t>楼</w:t>
      </w:r>
      <w:r>
        <w:rPr>
          <w:rFonts w:hint="eastAsia"/>
          <w:color w:val="000000" w:themeColor="text1"/>
          <w:u w:val="single"/>
          <w14:textFill>
            <w14:solidFill>
              <w14:schemeClr w14:val="tx1"/>
            </w14:solidFill>
          </w14:textFill>
        </w:rPr>
        <w:t>评审</w:t>
      </w:r>
      <w:r>
        <w:rPr>
          <w:color w:val="000000" w:themeColor="text1"/>
          <w:u w:val="single"/>
          <w14:textFill>
            <w14:solidFill>
              <w14:schemeClr w14:val="tx1"/>
            </w14:solidFill>
          </w14:textFill>
        </w:rPr>
        <w:t>室</w:t>
      </w:r>
      <w:r>
        <w:rPr>
          <w:rFonts w:hint="eastAsia"/>
          <w:color w:val="000000" w:themeColor="text1"/>
          <w:u w:val="single"/>
          <w14:textFill>
            <w14:solidFill>
              <w14:schemeClr w14:val="tx1"/>
            </w14:solidFill>
          </w14:textFill>
        </w:rPr>
        <w:t>或</w:t>
      </w:r>
      <w:r>
        <w:rPr>
          <w:color w:val="000000" w:themeColor="text1"/>
          <w:u w:val="single"/>
          <w14:textFill>
            <w14:solidFill>
              <w14:schemeClr w14:val="tx1"/>
            </w14:solidFill>
          </w14:textFill>
        </w:rPr>
        <w:t>商谈室</w:t>
      </w:r>
      <w:r>
        <w:rPr>
          <w:color w:val="000000" w:themeColor="text1"/>
          <w14:textFill>
            <w14:solidFill>
              <w14:schemeClr w14:val="tx1"/>
            </w14:solidFill>
          </w14:textFill>
        </w:rPr>
        <w:t>。</w:t>
      </w:r>
    </w:p>
    <w:p>
      <w:pPr>
        <w:pStyle w:val="2"/>
        <w:adjustRightInd w:val="0"/>
        <w:snapToGrid w:val="0"/>
        <w:spacing w:line="300" w:lineRule="auto"/>
        <w:ind w:firstLine="560" w:firstLineChars="200"/>
        <w:rPr>
          <w:rFonts w:ascii="楷体_GB2312" w:hAnsi="Times New Roman" w:eastAsia="楷体_GB2312"/>
          <w:color w:val="000000" w:themeColor="text1"/>
          <w:sz w:val="28"/>
          <w:szCs w:val="28"/>
          <w14:textFill>
            <w14:solidFill>
              <w14:schemeClr w14:val="tx1"/>
            </w14:solidFill>
          </w14:textFill>
        </w:rPr>
      </w:pPr>
      <w:bookmarkStart w:id="4" w:name="_Toc37234567"/>
      <w:r>
        <w:rPr>
          <w:rFonts w:hint="eastAsia" w:ascii="楷体_GB2312" w:hAnsi="Times New Roman" w:eastAsia="楷体_GB2312"/>
          <w:color w:val="000000" w:themeColor="text1"/>
          <w:sz w:val="28"/>
          <w:szCs w:val="28"/>
          <w14:textFill>
            <w14:solidFill>
              <w14:schemeClr w14:val="tx1"/>
            </w14:solidFill>
          </w14:textFill>
        </w:rPr>
        <w:t>五、其它</w:t>
      </w:r>
      <w:bookmarkEnd w:id="4"/>
      <w:r>
        <w:rPr>
          <w:rFonts w:hint="eastAsia" w:ascii="楷体_GB2312" w:hAnsi="Times New Roman" w:eastAsia="楷体_GB2312"/>
          <w:color w:val="000000" w:themeColor="text1"/>
          <w:sz w:val="28"/>
          <w:szCs w:val="28"/>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本次竞争性选商对响应人不作经济补偿。</w:t>
      </w:r>
    </w:p>
    <w:p>
      <w:pPr>
        <w:pStyle w:val="2"/>
        <w:adjustRightInd w:val="0"/>
        <w:snapToGrid w:val="0"/>
        <w:spacing w:line="300" w:lineRule="auto"/>
        <w:ind w:firstLine="560" w:firstLineChars="200"/>
        <w:rPr>
          <w:rFonts w:ascii="楷体_GB2312" w:hAnsi="Times New Roman" w:eastAsia="楷体_GB2312"/>
          <w:color w:val="000000" w:themeColor="text1"/>
          <w:sz w:val="28"/>
          <w:szCs w:val="28"/>
          <w14:textFill>
            <w14:solidFill>
              <w14:schemeClr w14:val="tx1"/>
            </w14:solidFill>
          </w14:textFill>
        </w:rPr>
      </w:pPr>
      <w:bookmarkStart w:id="5" w:name="_Toc37234568"/>
      <w:r>
        <w:rPr>
          <w:rFonts w:hint="eastAsia" w:ascii="楷体_GB2312" w:hAnsi="Times New Roman" w:eastAsia="楷体_GB2312"/>
          <w:color w:val="000000" w:themeColor="text1"/>
          <w:sz w:val="28"/>
          <w:szCs w:val="28"/>
          <w14:textFill>
            <w14:solidFill>
              <w14:schemeClr w14:val="tx1"/>
            </w14:solidFill>
          </w14:textFill>
        </w:rPr>
        <w:t>六、竞争性选商邀请人</w:t>
      </w:r>
      <w:bookmarkEnd w:id="5"/>
    </w:p>
    <w:p>
      <w:pPr>
        <w:adjustRightInd w:val="0"/>
        <w:snapToGrid w:val="0"/>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名称：</w:t>
      </w:r>
      <w:r>
        <w:rPr>
          <w:color w:val="000000" w:themeColor="text1"/>
          <w:u w:val="single"/>
          <w14:textFill>
            <w14:solidFill>
              <w14:schemeClr w14:val="tx1"/>
            </w14:solidFill>
          </w14:textFill>
        </w:rPr>
        <w:t>中国石化上海高桥石油化工有限公司</w:t>
      </w:r>
      <w:r>
        <w:rPr>
          <w:color w:val="000000" w:themeColor="text1"/>
          <w14:textFill>
            <w14:solidFill>
              <w14:schemeClr w14:val="tx1"/>
            </w14:solidFill>
          </w14:textFill>
        </w:rPr>
        <w:t>；</w:t>
      </w:r>
    </w:p>
    <w:p>
      <w:pPr>
        <w:adjustRightInd w:val="0"/>
        <w:snapToGrid w:val="0"/>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联系人：</w:t>
      </w:r>
      <w:r>
        <w:rPr>
          <w:rFonts w:hint="eastAsia"/>
          <w:color w:val="000000" w:themeColor="text1"/>
          <w:u w:val="single"/>
          <w:lang w:eastAsia="zh-CN"/>
          <w14:textFill>
            <w14:solidFill>
              <w14:schemeClr w14:val="tx1"/>
            </w14:solidFill>
          </w14:textFill>
        </w:rPr>
        <w:t>黄晓宇</w:t>
      </w:r>
      <w:r>
        <w:rPr>
          <w:color w:val="000000" w:themeColor="text1"/>
          <w14:textFill>
            <w14:solidFill>
              <w14:schemeClr w14:val="tx1"/>
            </w14:solidFill>
          </w14:textFill>
        </w:rPr>
        <w:t>；</w:t>
      </w:r>
    </w:p>
    <w:p>
      <w:pPr>
        <w:adjustRightInd w:val="0"/>
        <w:snapToGrid w:val="0"/>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上海浦东新区</w:t>
      </w:r>
      <w:r>
        <w:rPr>
          <w:rFonts w:hint="eastAsia"/>
          <w:color w:val="000000" w:themeColor="text1"/>
          <w:u w:val="single"/>
          <w:lang w:eastAsia="zh-CN"/>
          <w14:textFill>
            <w14:solidFill>
              <w14:schemeClr w14:val="tx1"/>
            </w14:solidFill>
          </w14:textFill>
        </w:rPr>
        <w:t>浦东北路</w:t>
      </w:r>
      <w:r>
        <w:rPr>
          <w:rFonts w:hint="default"/>
          <w:color w:val="000000" w:themeColor="text1"/>
          <w:u w:val="single"/>
          <w:lang w:val="en-US" w:eastAsia="zh-CN"/>
          <w14:textFill>
            <w14:solidFill>
              <w14:schemeClr w14:val="tx1"/>
            </w14:solidFill>
          </w14:textFill>
        </w:rPr>
        <w:t>4254</w:t>
      </w:r>
      <w:r>
        <w:rPr>
          <w:rFonts w:hint="eastAsia"/>
          <w:color w:val="000000" w:themeColor="text1"/>
          <w:u w:val="single"/>
          <w14:textFill>
            <w14:solidFill>
              <w14:schemeClr w14:val="tx1"/>
            </w14:solidFill>
          </w14:textFill>
        </w:rPr>
        <w:t>号</w:t>
      </w:r>
      <w:r>
        <w:rPr>
          <w:color w:val="000000" w:themeColor="text1"/>
          <w14:textFill>
            <w14:solidFill>
              <w14:schemeClr w14:val="tx1"/>
            </w14:solidFill>
          </w14:textFill>
        </w:rPr>
        <w:t>；</w:t>
      </w:r>
    </w:p>
    <w:p>
      <w:pPr>
        <w:adjustRightInd w:val="0"/>
        <w:snapToGrid w:val="0"/>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电话：</w:t>
      </w:r>
      <w:r>
        <w:rPr>
          <w:color w:val="000000" w:themeColor="text1"/>
          <w:u w:val="single"/>
          <w14:textFill>
            <w14:solidFill>
              <w14:schemeClr w14:val="tx1"/>
            </w14:solidFill>
          </w14:textFill>
        </w:rPr>
        <w:t>021-58711001转</w:t>
      </w:r>
      <w:r>
        <w:rPr>
          <w:rFonts w:hint="default"/>
          <w:color w:val="000000" w:themeColor="text1"/>
          <w:u w:val="single"/>
          <w:lang w:val="en-US"/>
          <w14:textFill>
            <w14:solidFill>
              <w14:schemeClr w14:val="tx1"/>
            </w14:solidFill>
          </w14:textFill>
        </w:rPr>
        <w:t>34202</w:t>
      </w:r>
      <w:r>
        <w:rPr>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u w:val="single"/>
          <w14:textFill>
            <w14:solidFill>
              <w14:schemeClr w14:val="tx1"/>
            </w14:solidFill>
          </w14:textFill>
        </w:rPr>
        <w:sectPr>
          <w:pgSz w:w="11906" w:h="16838"/>
          <w:pgMar w:top="709" w:right="1133" w:bottom="567" w:left="1276" w:header="851" w:footer="992" w:gutter="0"/>
          <w:cols w:space="425" w:num="1"/>
          <w:docGrid w:type="linesAndChars" w:linePitch="312" w:charSpace="0"/>
        </w:sectPr>
      </w:pPr>
      <w:r>
        <w:rPr>
          <w:color w:val="000000" w:themeColor="text1"/>
          <w14:textFill>
            <w14:solidFill>
              <w14:schemeClr w14:val="tx1"/>
            </w14:solidFill>
          </w14:textFill>
        </w:rPr>
        <w:t>电子邮箱：</w:t>
      </w:r>
      <w:r>
        <w:rPr>
          <w:rFonts w:hint="default"/>
          <w:u w:val="single"/>
          <w:lang w:val="en-US"/>
        </w:rPr>
        <w:t>huangxiaoyu</w:t>
      </w:r>
      <w:r>
        <w:rPr>
          <w:u w:val="single"/>
        </w:rPr>
        <w:t>.gqsh@sinopec.com</w:t>
      </w:r>
      <w:r>
        <w:rPr>
          <w:color w:val="000000" w:themeColor="text1"/>
          <w:u w:val="single"/>
          <w14:textFill>
            <w14:solidFill>
              <w14:schemeClr w14:val="tx1"/>
            </w14:solidFill>
          </w14:textFill>
        </w:rPr>
        <w:t>。</w:t>
      </w:r>
    </w:p>
    <w:p>
      <w:pPr>
        <w:spacing w:line="420" w:lineRule="exact"/>
        <w:jc w:val="center"/>
        <w:rPr>
          <w:rFonts w:ascii="黑体" w:hAnsi="黑体" w:eastAsia="黑体"/>
          <w:b/>
          <w:color w:val="000000" w:themeColor="text1"/>
          <w:sz w:val="32"/>
          <w:szCs w:val="32"/>
          <w14:textFill>
            <w14:solidFill>
              <w14:schemeClr w14:val="tx1"/>
            </w14:solidFill>
          </w14:textFill>
        </w:rPr>
      </w:pPr>
      <w:bookmarkStart w:id="6" w:name="OLE_LINK59"/>
      <w:r>
        <w:rPr>
          <w:rFonts w:hint="eastAsia" w:ascii="黑体" w:hAnsi="黑体" w:eastAsia="黑体"/>
          <w:b/>
          <w:color w:val="000000" w:themeColor="text1"/>
          <w:sz w:val="32"/>
          <w:szCs w:val="32"/>
          <w14:textFill>
            <w14:solidFill>
              <w14:schemeClr w14:val="tx1"/>
            </w14:solidFill>
          </w14:textFill>
        </w:rPr>
        <w:t>竞争</w:t>
      </w:r>
      <w:r>
        <w:rPr>
          <w:rFonts w:ascii="黑体" w:hAnsi="黑体" w:eastAsia="黑体"/>
          <w:b/>
          <w:color w:val="000000" w:themeColor="text1"/>
          <w:sz w:val="32"/>
          <w:szCs w:val="32"/>
          <w14:textFill>
            <w14:solidFill>
              <w14:schemeClr w14:val="tx1"/>
            </w14:solidFill>
          </w14:textFill>
        </w:rPr>
        <w:t>性选商</w:t>
      </w:r>
      <w:r>
        <w:rPr>
          <w:rFonts w:hint="eastAsia" w:ascii="黑体" w:hAnsi="黑体" w:eastAsia="黑体"/>
          <w:b/>
          <w:color w:val="000000" w:themeColor="text1"/>
          <w:sz w:val="32"/>
          <w:szCs w:val="32"/>
          <w14:textFill>
            <w14:solidFill>
              <w14:schemeClr w14:val="tx1"/>
            </w14:solidFill>
          </w14:textFill>
        </w:rPr>
        <w:t>响应文件编制须知</w:t>
      </w:r>
    </w:p>
    <w:p>
      <w:pPr>
        <w:spacing w:line="420" w:lineRule="exact"/>
        <w:ind w:firstLine="482" w:firstLineChars="200"/>
        <w:rPr>
          <w:b/>
        </w:rPr>
      </w:pPr>
    </w:p>
    <w:p>
      <w:pPr>
        <w:spacing w:line="420" w:lineRule="exact"/>
        <w:ind w:firstLine="562" w:firstLineChars="200"/>
        <w:rPr>
          <w:b/>
          <w:sz w:val="36"/>
          <w:szCs w:val="36"/>
        </w:rPr>
      </w:pPr>
      <w:r>
        <w:rPr>
          <w:rFonts w:hint="eastAsia" w:ascii="楷体_GB2312" w:eastAsia="楷体_GB2312"/>
          <w:b/>
          <w:sz w:val="28"/>
          <w:szCs w:val="28"/>
        </w:rPr>
        <w:t>一、响应人单位资格证明材料：</w:t>
      </w:r>
      <w:r>
        <w:rPr>
          <w:rFonts w:hint="eastAsia"/>
        </w:rPr>
        <w:t>企业的营业执照、资质等级证书、安全生产许可证及质量、环境、职业健康安全管理体系认证证书等。</w:t>
      </w:r>
    </w:p>
    <w:p>
      <w:pPr>
        <w:spacing w:line="420" w:lineRule="exact"/>
        <w:rPr>
          <w:rFonts w:ascii="楷体_GB2312" w:eastAsia="楷体_GB2312"/>
          <w:b/>
          <w:color w:val="0000FF"/>
          <w:sz w:val="28"/>
          <w:szCs w:val="28"/>
        </w:rPr>
      </w:pPr>
      <w:r>
        <w:rPr>
          <w:b/>
          <w:color w:val="0000FF"/>
        </w:rPr>
        <w:t xml:space="preserve">    </w:t>
      </w:r>
      <w:r>
        <w:rPr>
          <w:rFonts w:hint="eastAsia" w:ascii="楷体_GB2312" w:eastAsia="楷体_GB2312"/>
          <w:b/>
          <w:sz w:val="28"/>
          <w:szCs w:val="28"/>
        </w:rPr>
        <w:t>二、HSE管理响应要求</w:t>
      </w:r>
    </w:p>
    <w:p>
      <w:pPr>
        <w:spacing w:line="420" w:lineRule="exact"/>
        <w:ind w:firstLine="482" w:firstLineChars="200"/>
      </w:pPr>
      <w:r>
        <w:rPr>
          <w:b/>
        </w:rPr>
        <w:t xml:space="preserve"> 安全</w:t>
      </w:r>
      <w:r>
        <w:rPr>
          <w:rFonts w:hint="eastAsia"/>
          <w:b/>
        </w:rPr>
        <w:t>目标</w:t>
      </w:r>
      <w:r>
        <w:rPr>
          <w:rFonts w:hint="eastAsia"/>
        </w:rPr>
        <w:t>：响应人</w:t>
      </w:r>
      <w:r>
        <w:rPr>
          <w:rFonts w:hint="eastAsia"/>
          <w:b/>
          <w:color w:val="0000FF"/>
          <w:highlight w:val="yellow"/>
        </w:rPr>
        <w:t>须承诺</w:t>
      </w:r>
      <w:r>
        <w:rPr>
          <w:rFonts w:hint="eastAsia"/>
          <w:b/>
          <w:color w:val="0000FF"/>
        </w:rPr>
        <w:t>：</w:t>
      </w:r>
      <w:r>
        <w:rPr>
          <w:rFonts w:hint="eastAsia"/>
        </w:rPr>
        <w:t>对本业务</w:t>
      </w:r>
      <w:r>
        <w:t>（</w:t>
      </w:r>
      <w:r>
        <w:rPr>
          <w:rFonts w:hint="eastAsia"/>
        </w:rPr>
        <w:t>项目）严格按国家、邀请人的要求精心组织与管理，确保安全生产事故为零。</w:t>
      </w:r>
    </w:p>
    <w:p>
      <w:pPr>
        <w:pStyle w:val="20"/>
        <w:spacing w:line="420" w:lineRule="exact"/>
        <w:ind w:firstLine="0" w:firstLineChars="0"/>
        <w:rPr>
          <w:rFonts w:hint="eastAsia" w:ascii="Times New Roman" w:hAnsi="Times New Roman" w:eastAsia="宋体" w:cs="Times New Roman"/>
          <w:kern w:val="2"/>
          <w:sz w:val="24"/>
          <w:szCs w:val="24"/>
          <w:lang w:val="en-US" w:eastAsia="zh-CN" w:bidi="ar-SA"/>
        </w:rPr>
      </w:pPr>
      <w:r>
        <w:rPr>
          <w:rFonts w:hint="eastAsia"/>
          <w:color w:val="FF0000"/>
        </w:rPr>
        <w:t xml:space="preserve">  </w:t>
      </w:r>
      <w:r>
        <w:rPr>
          <w:rFonts w:hint="default"/>
          <w:color w:val="FF0000"/>
          <w:lang w:val="en-US"/>
        </w:rPr>
        <w:t xml:space="preserve">  </w:t>
      </w:r>
      <w:r>
        <w:rPr>
          <w:rFonts w:hint="eastAsia" w:ascii="楷体_GB2312" w:eastAsia="楷体_GB2312"/>
          <w:b/>
          <w:sz w:val="28"/>
          <w:szCs w:val="28"/>
        </w:rPr>
        <w:t>三、技术要求（技术文件\技术附件\技术标准\技术参数\技术指标等）：</w:t>
      </w:r>
      <w:r>
        <w:rPr>
          <w:rFonts w:hint="eastAsia" w:ascii="Times New Roman" w:hAnsi="Times New Roman" w:eastAsia="宋体" w:cs="Times New Roman"/>
          <w:kern w:val="2"/>
          <w:sz w:val="24"/>
          <w:szCs w:val="24"/>
          <w:lang w:val="en-US" w:eastAsia="zh-CN" w:bidi="ar-SA"/>
        </w:rPr>
        <w:t>提供空呼配件修理及气瓶充气的技术参数、技术指标。</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四、质量管理响应要求</w:t>
      </w:r>
    </w:p>
    <w:p>
      <w:pPr>
        <w:spacing w:line="420" w:lineRule="exact"/>
        <w:ind w:firstLine="482" w:firstLineChars="200"/>
      </w:pPr>
      <w:r>
        <w:rPr>
          <w:rFonts w:hint="eastAsia"/>
          <w:b/>
        </w:rPr>
        <w:t>质量保证体系：</w:t>
      </w:r>
      <w:r>
        <w:rPr>
          <w:rFonts w:hint="eastAsia"/>
        </w:rPr>
        <w:t>体系完备及达到质量目标具体措施的针对性。</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五、进度要求</w:t>
      </w:r>
    </w:p>
    <w:p>
      <w:pPr>
        <w:pStyle w:val="2"/>
        <w:adjustRightInd w:val="0"/>
        <w:snapToGrid w:val="0"/>
        <w:spacing w:line="420" w:lineRule="exact"/>
        <w:ind w:firstLine="482" w:firstLineChars="200"/>
      </w:pPr>
      <w:r>
        <w:t>见</w:t>
      </w:r>
      <w:r>
        <w:rPr>
          <w:rFonts w:hint="eastAsia"/>
        </w:rPr>
        <w:t>竞争</w:t>
      </w:r>
      <w:r>
        <w:t>性选商</w:t>
      </w:r>
      <w:r>
        <w:rPr>
          <w:rFonts w:hint="eastAsia"/>
        </w:rPr>
        <w:t>公告</w:t>
      </w:r>
      <w:r>
        <w:t>第</w:t>
      </w:r>
      <w:r>
        <w:rPr>
          <w:rFonts w:hint="eastAsia"/>
        </w:rPr>
        <w:t>三</w:t>
      </w:r>
      <w:r>
        <w:t>条相关内容</w:t>
      </w:r>
      <w:r>
        <w:rPr>
          <w:rFonts w:hint="eastAsia"/>
        </w:rPr>
        <w:t>，响应人</w:t>
      </w:r>
      <w:r>
        <w:rPr>
          <w:rFonts w:hint="eastAsia"/>
          <w:color w:val="0000FF"/>
          <w:highlight w:val="yellow"/>
        </w:rPr>
        <w:t>须作出承诺</w:t>
      </w:r>
      <w:r>
        <w:rPr>
          <w:rFonts w:hint="eastAsia"/>
        </w:rPr>
        <w:t>（实质性响应）。</w:t>
      </w:r>
    </w:p>
    <w:p>
      <w:pPr>
        <w:spacing w:line="420" w:lineRule="exact"/>
        <w:ind w:firstLine="562" w:firstLineChars="200"/>
        <w:rPr>
          <w:rFonts w:ascii="楷体_GB2312" w:eastAsia="楷体_GB2312"/>
          <w:color w:val="0070C0"/>
          <w:sz w:val="28"/>
          <w:szCs w:val="28"/>
        </w:rPr>
      </w:pPr>
      <w:r>
        <w:rPr>
          <w:rFonts w:hint="eastAsia" w:ascii="楷体_GB2312" w:eastAsia="楷体_GB2312"/>
          <w:b/>
          <w:sz w:val="28"/>
          <w:szCs w:val="28"/>
        </w:rPr>
        <w:t>六、响应人拟派出人员资格要求：</w:t>
      </w:r>
      <w:r>
        <w:rPr>
          <w:rFonts w:hint="eastAsia" w:ascii="楷体_GB2312" w:eastAsia="楷体_GB2312"/>
          <w:color w:val="0070C0"/>
          <w:sz w:val="28"/>
          <w:szCs w:val="28"/>
        </w:rPr>
        <w:t xml:space="preserve"> </w:t>
      </w:r>
    </w:p>
    <w:p>
      <w:pPr>
        <w:adjustRightInd w:val="0"/>
        <w:snapToGrid w:val="0"/>
        <w:spacing w:line="420" w:lineRule="exact"/>
        <w:ind w:left="567"/>
        <w:rPr>
          <w:bCs/>
          <w:color w:val="000000" w:themeColor="text1"/>
          <w14:textFill>
            <w14:solidFill>
              <w14:schemeClr w14:val="tx1"/>
            </w14:solidFill>
          </w14:textFill>
        </w:rPr>
      </w:pPr>
      <w:r>
        <w:rPr>
          <w:rFonts w:hint="eastAsia"/>
          <w:b/>
          <w:color w:val="000000" w:themeColor="text1"/>
          <w14:textFill>
            <w14:solidFill>
              <w14:schemeClr w14:val="tx1"/>
            </w14:solidFill>
          </w14:textFill>
        </w:rPr>
        <w:t>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经理</w:t>
      </w:r>
      <w:r>
        <w:rPr>
          <w:rFonts w:hint="eastAsia"/>
          <w:b/>
          <w:color w:val="000000" w:themeColor="text1"/>
          <w14:textFill>
            <w14:solidFill>
              <w14:schemeClr w14:val="tx1"/>
            </w14:solidFill>
          </w14:textFill>
        </w:rPr>
        <w:t>：</w:t>
      </w:r>
    </w:p>
    <w:p>
      <w:pPr>
        <w:adjustRightInd w:val="0"/>
        <w:snapToGrid w:val="0"/>
        <w:spacing w:line="420" w:lineRule="exact"/>
        <w:ind w:left="567"/>
        <w:rPr>
          <w:color w:val="000000" w:themeColor="text1"/>
          <w14:textFill>
            <w14:solidFill>
              <w14:schemeClr w14:val="tx1"/>
            </w14:solidFill>
          </w14:textFill>
        </w:rPr>
      </w:pPr>
      <w:r>
        <w:rPr>
          <w:b/>
          <w:color w:val="000000" w:themeColor="text1"/>
          <w14:textFill>
            <w14:solidFill>
              <w14:schemeClr w14:val="tx1"/>
            </w14:solidFill>
          </w14:textFill>
        </w:rPr>
        <w:t>技术负责人</w:t>
      </w:r>
      <w:r>
        <w:rPr>
          <w:rFonts w:hint="eastAsia"/>
          <w:b/>
          <w:color w:val="000000" w:themeColor="text1"/>
          <w14:textFill>
            <w14:solidFill>
              <w14:schemeClr w14:val="tx1"/>
            </w14:solidFill>
          </w14:textFill>
        </w:rPr>
        <w:t>：</w:t>
      </w:r>
    </w:p>
    <w:p>
      <w:pPr>
        <w:adjustRightInd w:val="0"/>
        <w:snapToGrid w:val="0"/>
        <w:spacing w:line="420" w:lineRule="exact"/>
        <w:ind w:left="567"/>
        <w:rPr>
          <w:color w:val="000000" w:themeColor="text1"/>
          <w14:textFill>
            <w14:solidFill>
              <w14:schemeClr w14:val="tx1"/>
            </w14:solidFill>
          </w14:textFill>
        </w:rPr>
      </w:pPr>
      <w:r>
        <w:rPr>
          <w:b/>
          <w:bCs/>
          <w:color w:val="000000" w:themeColor="text1"/>
          <w14:textFill>
            <w14:solidFill>
              <w14:schemeClr w14:val="tx1"/>
            </w14:solidFill>
          </w14:textFill>
        </w:rPr>
        <w:t>安全负责人</w:t>
      </w:r>
      <w:r>
        <w:rPr>
          <w:rFonts w:hint="eastAsia"/>
          <w:b/>
          <w:bCs/>
          <w:color w:val="000000" w:themeColor="text1"/>
          <w14:textFill>
            <w14:solidFill>
              <w14:schemeClr w14:val="tx1"/>
            </w14:solidFill>
          </w14:textFill>
        </w:rPr>
        <w:t>：</w:t>
      </w:r>
    </w:p>
    <w:p>
      <w:pPr>
        <w:spacing w:line="420" w:lineRule="exact"/>
        <w:ind w:firstLine="562" w:firstLineChars="200"/>
        <w:rPr>
          <w:b/>
          <w:highlight w:val="yellow"/>
        </w:rPr>
      </w:pPr>
      <w:r>
        <w:rPr>
          <w:rFonts w:hint="eastAsia" w:ascii="楷体_GB2312" w:eastAsia="楷体_GB2312"/>
          <w:b/>
          <w:sz w:val="28"/>
          <w:szCs w:val="28"/>
          <w:highlight w:val="yellow"/>
        </w:rPr>
        <w:t>七、保密要求</w:t>
      </w:r>
      <w:r>
        <w:rPr>
          <w:rFonts w:hint="eastAsia" w:ascii="楷体_GB2312" w:eastAsia="楷体_GB2312"/>
          <w:b/>
          <w:sz w:val="28"/>
          <w:szCs w:val="28"/>
        </w:rPr>
        <w:t>：</w:t>
      </w:r>
      <w:r>
        <w:t>不论成交与否，</w:t>
      </w:r>
      <w:r>
        <w:rPr>
          <w:rFonts w:hint="eastAsia"/>
        </w:rPr>
        <w:t>响应人</w:t>
      </w:r>
      <w:r>
        <w:t>在10 年内对</w:t>
      </w:r>
      <w:r>
        <w:rPr>
          <w:rFonts w:hint="eastAsia"/>
        </w:rPr>
        <w:t>本次</w:t>
      </w:r>
      <w:r>
        <w:t>竞争性</w:t>
      </w:r>
      <w:r>
        <w:rPr>
          <w:rFonts w:hint="eastAsia"/>
        </w:rPr>
        <w:t>选商</w:t>
      </w:r>
      <w:r>
        <w:t>期间往来资料承担保密责任。</w:t>
      </w:r>
    </w:p>
    <w:p>
      <w:pPr>
        <w:spacing w:line="420" w:lineRule="exact"/>
        <w:ind w:firstLine="562" w:firstLineChars="200"/>
      </w:pPr>
      <w:r>
        <w:rPr>
          <w:rFonts w:hint="eastAsia" w:ascii="楷体_GB2312" w:eastAsia="楷体_GB2312"/>
          <w:b/>
          <w:sz w:val="28"/>
          <w:szCs w:val="28"/>
          <w:highlight w:val="yellow"/>
        </w:rPr>
        <w:t>八、诚信合规要求</w:t>
      </w:r>
      <w:r>
        <w:rPr>
          <w:rFonts w:hint="eastAsia" w:ascii="楷体_GB2312" w:eastAsia="楷体_GB2312"/>
          <w:b/>
          <w:sz w:val="28"/>
          <w:szCs w:val="28"/>
        </w:rPr>
        <w:t>：</w:t>
      </w:r>
      <w:r>
        <w:rPr>
          <w:rFonts w:hint="eastAsia"/>
        </w:rPr>
        <w:t>近两</w:t>
      </w:r>
      <w:r>
        <w:t>年内受到的行政处罚</w:t>
      </w:r>
      <w:r>
        <w:rPr>
          <w:rFonts w:hint="eastAsia"/>
        </w:rPr>
        <w:t>、作为被告的诉讼案件等合规事项的</w:t>
      </w:r>
      <w:r>
        <w:t>情况说明</w:t>
      </w:r>
      <w:r>
        <w:rPr>
          <w:rFonts w:hint="eastAsia"/>
        </w:rPr>
        <w:t>；响应人</w:t>
      </w:r>
      <w:r>
        <w:rPr>
          <w:rFonts w:hint="eastAsia"/>
          <w:b/>
          <w:highlight w:val="yellow"/>
        </w:rPr>
        <w:t>须承诺</w:t>
      </w:r>
      <w:r>
        <w:rPr>
          <w:rFonts w:hint="eastAsia"/>
        </w:rPr>
        <w:t>：在本次</w:t>
      </w:r>
      <w:r>
        <w:t>响应和</w:t>
      </w:r>
      <w:r>
        <w:rPr>
          <w:rFonts w:hint="eastAsia"/>
        </w:rPr>
        <w:t>若</w:t>
      </w:r>
      <w:r>
        <w:t>成交后的</w:t>
      </w:r>
      <w:r>
        <w:rPr>
          <w:rFonts w:hint="eastAsia"/>
        </w:rPr>
        <w:t>合同签订</w:t>
      </w:r>
      <w:r>
        <w:t>、履行过程中</w:t>
      </w:r>
      <w:r>
        <w:rPr>
          <w:rFonts w:hint="eastAsia"/>
        </w:rPr>
        <w:t>的</w:t>
      </w:r>
      <w:r>
        <w:t>所有</w:t>
      </w:r>
      <w:r>
        <w:rPr>
          <w:rFonts w:hint="eastAsia"/>
        </w:rPr>
        <w:t>行为应符合诚实守信合规的要求，并</w:t>
      </w:r>
      <w:r>
        <w:t>愿意接受</w:t>
      </w:r>
      <w:r>
        <w:rPr>
          <w:rFonts w:hint="eastAsia"/>
        </w:rPr>
        <w:t>邀请人</w:t>
      </w:r>
      <w:r>
        <w:t>的</w:t>
      </w:r>
      <w:r>
        <w:rPr>
          <w:rFonts w:hint="eastAsia"/>
        </w:rPr>
        <w:t>诚信</w:t>
      </w:r>
      <w:r>
        <w:t>合规</w:t>
      </w:r>
      <w:r>
        <w:rPr>
          <w:rFonts w:hint="eastAsia"/>
        </w:rPr>
        <w:t>体系</w:t>
      </w:r>
      <w:r>
        <w:t>考核</w:t>
      </w:r>
      <w:r>
        <w:rPr>
          <w:rFonts w:hint="eastAsia"/>
        </w:rPr>
        <w:t>和</w:t>
      </w:r>
      <w:r>
        <w:t>处理</w:t>
      </w:r>
      <w:r>
        <w:rPr>
          <w:rFonts w:hint="eastAsia"/>
        </w:rPr>
        <w:t>。</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九、合同标的金额及费用结算原则</w:t>
      </w:r>
    </w:p>
    <w:p>
      <w:pPr>
        <w:spacing w:line="420" w:lineRule="exact"/>
        <w:ind w:firstLine="482" w:firstLineChars="200"/>
        <w:rPr>
          <w:b/>
        </w:rPr>
      </w:pPr>
      <w:r>
        <w:rPr>
          <w:rFonts w:hint="eastAsia"/>
          <w:b/>
        </w:rPr>
        <w:t>1.</w:t>
      </w:r>
      <w:r>
        <w:rPr>
          <w:b/>
        </w:rPr>
        <w:t xml:space="preserve"> </w:t>
      </w:r>
      <w:r>
        <w:rPr>
          <w:rFonts w:hint="eastAsia"/>
          <w:b/>
        </w:rPr>
        <w:t>报价方式（总价、单价、费率降点等）：。</w:t>
      </w:r>
    </w:p>
    <w:p>
      <w:pPr>
        <w:spacing w:line="420" w:lineRule="exact"/>
        <w:ind w:firstLine="482" w:firstLineChars="200"/>
        <w:rPr>
          <w:b/>
        </w:rPr>
      </w:pPr>
      <w:r>
        <w:rPr>
          <w:rFonts w:hint="default"/>
          <w:b/>
          <w:lang w:val="en-US"/>
        </w:rPr>
        <w:t>2</w:t>
      </w:r>
      <w:r>
        <w:rPr>
          <w:rFonts w:hint="eastAsia"/>
          <w:b/>
        </w:rPr>
        <w:t>.</w:t>
      </w:r>
      <w:r>
        <w:rPr>
          <w:b/>
        </w:rPr>
        <w:t xml:space="preserve"> </w:t>
      </w:r>
      <w:r>
        <w:rPr>
          <w:rFonts w:hint="eastAsia"/>
          <w:b/>
        </w:rPr>
        <w:t>付款方式：</w:t>
      </w:r>
      <w:r>
        <w:rPr>
          <w:rFonts w:hint="eastAsia"/>
          <w:b/>
          <w:lang w:val="en-US" w:eastAsia="zh-CN"/>
        </w:rPr>
        <w:t>合同履行结束后一次性结算</w:t>
      </w:r>
      <w:r>
        <w:rPr>
          <w:rFonts w:hint="eastAsia"/>
          <w:b/>
          <w:lang w:eastAsia="zh-CN"/>
        </w:rPr>
        <w:t>。</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十、合同文本</w:t>
      </w:r>
      <w:r>
        <w:rPr>
          <w:rFonts w:hint="eastAsia" w:ascii="楷体_GB2312" w:eastAsia="楷体_GB2312" w:hAnsiTheme="minorEastAsia"/>
          <w:b/>
          <w:bCs/>
          <w:color w:val="FF0000"/>
          <w:kern w:val="0"/>
          <w:sz w:val="28"/>
          <w:szCs w:val="28"/>
        </w:rPr>
        <w:t>【</w:t>
      </w:r>
      <w:r>
        <w:rPr>
          <w:rFonts w:hint="eastAsia" w:ascii="楷体_GB2312" w:eastAsia="楷体_GB2312"/>
          <w:color w:val="FF0000"/>
          <w:sz w:val="28"/>
          <w:szCs w:val="28"/>
        </w:rPr>
        <w:t>提示：</w:t>
      </w:r>
      <w:r>
        <w:rPr>
          <w:rFonts w:hint="eastAsia" w:ascii="楷体_GB2312" w:eastAsia="楷体_GB2312"/>
          <w:b/>
          <w:color w:val="FF0000"/>
          <w:sz w:val="28"/>
          <w:szCs w:val="28"/>
        </w:rPr>
        <w:t>可单独以附件形式提供</w:t>
      </w:r>
      <w:r>
        <w:rPr>
          <w:rFonts w:hint="eastAsia" w:ascii="楷体_GB2312" w:eastAsia="楷体_GB2312" w:hAnsiTheme="minorEastAsia"/>
          <w:b/>
          <w:bCs/>
          <w:color w:val="FF0000"/>
          <w:kern w:val="0"/>
          <w:sz w:val="28"/>
          <w:szCs w:val="28"/>
        </w:rPr>
        <w:t>】</w:t>
      </w:r>
      <w:r>
        <w:rPr>
          <w:rFonts w:hint="eastAsia" w:ascii="楷体_GB2312" w:eastAsia="楷体_GB2312"/>
          <w:b/>
          <w:sz w:val="28"/>
          <w:szCs w:val="28"/>
        </w:rPr>
        <w:t xml:space="preserve">： </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十一、其他</w:t>
      </w:r>
    </w:p>
    <w:p>
      <w:pPr>
        <w:spacing w:line="420" w:lineRule="exact"/>
        <w:ind w:firstLine="482" w:firstLineChars="200"/>
      </w:pPr>
      <w:r>
        <w:rPr>
          <w:rFonts w:hint="eastAsia"/>
          <w:b/>
        </w:rPr>
        <w:t>1</w:t>
      </w:r>
      <w:r>
        <w:rPr>
          <w:b/>
        </w:rPr>
        <w:t xml:space="preserve">. </w:t>
      </w:r>
      <w:r>
        <w:rPr>
          <w:rFonts w:hint="eastAsia"/>
          <w:b/>
        </w:rPr>
        <w:t>踏勘现场交底：</w:t>
      </w:r>
      <w:r>
        <w:rPr>
          <w:rFonts w:hint="eastAsia"/>
          <w:u w:val="single"/>
        </w:rPr>
        <w:t>本（</w:t>
      </w:r>
      <w:r>
        <w:rPr>
          <w:u w:val="single"/>
        </w:rPr>
        <w:t>业务）</w:t>
      </w:r>
      <w:r>
        <w:rPr>
          <w:rFonts w:hint="eastAsia"/>
          <w:u w:val="single"/>
        </w:rPr>
        <w:t>项目竞争性选商邀请</w:t>
      </w:r>
      <w:r>
        <w:rPr>
          <w:u w:val="single"/>
        </w:rPr>
        <w:t>人不组织现场踏勘</w:t>
      </w:r>
      <w:r>
        <w:rPr>
          <w:rFonts w:hint="eastAsia"/>
          <w:u w:val="single"/>
        </w:rPr>
        <w:t>交底</w:t>
      </w:r>
      <w:r>
        <w:t>。</w:t>
      </w:r>
    </w:p>
    <w:p>
      <w:pPr>
        <w:spacing w:line="420" w:lineRule="exact"/>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文件异议</w:t>
      </w:r>
      <w:r>
        <w:rPr>
          <w:b/>
          <w:color w:val="000000" w:themeColor="text1"/>
          <w14:textFill>
            <w14:solidFill>
              <w14:schemeClr w14:val="tx1"/>
            </w14:solidFill>
          </w14:textFill>
        </w:rPr>
        <w:t>、答</w:t>
      </w:r>
      <w:r>
        <w:rPr>
          <w:rFonts w:hint="eastAsia"/>
          <w:b/>
          <w:color w:val="000000" w:themeColor="text1"/>
          <w14:textFill>
            <w14:solidFill>
              <w14:schemeClr w14:val="tx1"/>
            </w14:solidFill>
          </w14:textFill>
        </w:rPr>
        <w:t>疑安排</w:t>
      </w:r>
      <w:r>
        <w:rPr>
          <w:b/>
          <w:color w:val="000000" w:themeColor="text1"/>
          <w14:textFill>
            <w14:solidFill>
              <w14:schemeClr w14:val="tx1"/>
            </w14:solidFill>
          </w14:textFill>
        </w:rPr>
        <w:t>：</w:t>
      </w:r>
    </w:p>
    <w:p>
      <w:pPr>
        <w:spacing w:line="420" w:lineRule="exact"/>
        <w:ind w:firstLine="482" w:firstLineChars="200"/>
      </w:pPr>
      <w:r>
        <w:rPr>
          <w:b/>
          <w:color w:val="000000" w:themeColor="text1"/>
          <w14:textFill>
            <w14:solidFill>
              <w14:schemeClr w14:val="tx1"/>
            </w14:solidFill>
          </w14:textFill>
        </w:rPr>
        <w:t xml:space="preserve">3. </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文件的份数</w:t>
      </w:r>
      <w:r>
        <w:rPr>
          <w:rFonts w:hint="eastAsia"/>
          <w:b/>
          <w:color w:val="000000" w:themeColor="text1"/>
          <w14:textFill>
            <w14:solidFill>
              <w14:schemeClr w14:val="tx1"/>
            </w14:solidFill>
          </w14:textFill>
        </w:rPr>
        <w:t>及密封</w:t>
      </w:r>
      <w:r>
        <w:rPr>
          <w:rFonts w:hint="eastAsia"/>
        </w:rPr>
        <w:t>：</w:t>
      </w:r>
      <w:r>
        <w:t>用于密封的档案</w:t>
      </w:r>
      <w:r>
        <w:rPr>
          <w:rFonts w:hint="eastAsia"/>
        </w:rPr>
        <w:t>\文件</w:t>
      </w:r>
      <w:r>
        <w:t>袋封面上应标明响应项目名称、响应单位名称、 地址、联系人和手机号，并注明竞争性</w:t>
      </w:r>
      <w:r>
        <w:rPr>
          <w:rFonts w:hint="eastAsia"/>
        </w:rPr>
        <w:t>选商评审</w:t>
      </w:r>
      <w:r>
        <w:t>（谈判）时间前不得开封，在密封处骑缝加盖响应人</w:t>
      </w:r>
      <w:r>
        <w:rPr>
          <w:rFonts w:hint="eastAsia"/>
        </w:rPr>
        <w:t>公</w:t>
      </w:r>
      <w:r>
        <w:t>章。密封的档案</w:t>
      </w:r>
      <w:r>
        <w:rPr>
          <w:rFonts w:hint="eastAsia"/>
        </w:rPr>
        <w:t>\文件</w:t>
      </w:r>
      <w:r>
        <w:t>袋</w:t>
      </w:r>
      <w:r>
        <w:rPr>
          <w:rFonts w:hint="eastAsia"/>
        </w:rPr>
        <w:t>内的</w:t>
      </w:r>
      <w:r>
        <w:t>响应文件必须装订成册,</w:t>
      </w:r>
      <w:r>
        <w:rPr>
          <w:rFonts w:hint="eastAsia"/>
        </w:rPr>
        <w:t xml:space="preserve"> 一</w:t>
      </w:r>
      <w:r>
        <w:t>式</w:t>
      </w:r>
      <w:r>
        <w:rPr>
          <w:u w:val="single"/>
        </w:rPr>
        <w:t xml:space="preserve">  </w:t>
      </w:r>
      <w:r>
        <w:rPr>
          <w:rFonts w:hint="default"/>
          <w:u w:val="single"/>
          <w:lang w:val="en-US"/>
        </w:rPr>
        <w:t>2</w:t>
      </w:r>
      <w:r>
        <w:rPr>
          <w:u w:val="single"/>
        </w:rPr>
        <w:t xml:space="preserve"> </w:t>
      </w:r>
      <w:r>
        <w:t>份</w:t>
      </w:r>
      <w:r>
        <w:rPr>
          <w:rFonts w:hint="eastAsia"/>
        </w:rPr>
        <w:t>。若采用</w:t>
      </w:r>
      <w:r>
        <w:t>综合</w:t>
      </w:r>
      <w:r>
        <w:rPr>
          <w:rFonts w:hint="eastAsia"/>
        </w:rPr>
        <w:t>评审法，</w:t>
      </w:r>
      <w:r>
        <w:t>密封的档案</w:t>
      </w:r>
      <w:r>
        <w:rPr>
          <w:rFonts w:hint="eastAsia"/>
        </w:rPr>
        <w:t>\文件</w:t>
      </w:r>
      <w:r>
        <w:t>袋</w:t>
      </w:r>
      <w:r>
        <w:rPr>
          <w:rFonts w:hint="eastAsia"/>
        </w:rPr>
        <w:t>内</w:t>
      </w:r>
      <w:r>
        <w:rPr>
          <w:rFonts w:hint="eastAsia" w:asciiTheme="minorEastAsia" w:hAnsiTheme="minorEastAsia" w:eastAsiaTheme="minorEastAsia"/>
        </w:rPr>
        <w:t>的</w:t>
      </w:r>
      <w:r>
        <w:rPr>
          <w:rFonts w:asciiTheme="minorEastAsia" w:hAnsiTheme="minorEastAsia" w:eastAsiaTheme="minorEastAsia"/>
        </w:rPr>
        <w:t>“技术响应文件”和“商务响应文件”</w:t>
      </w:r>
      <w:r>
        <w:rPr>
          <w:rFonts w:hint="eastAsia" w:asciiTheme="minorEastAsia" w:hAnsiTheme="minorEastAsia" w:eastAsiaTheme="minorEastAsia"/>
        </w:rPr>
        <w:t>必须分别密封，</w:t>
      </w:r>
      <w:r>
        <w:rPr>
          <w:rFonts w:asciiTheme="minorEastAsia" w:hAnsiTheme="minorEastAsia" w:eastAsiaTheme="minorEastAsia"/>
        </w:rPr>
        <w:t>包封上应分别正确标明“技术响应文件”和“商务响应文件”</w:t>
      </w:r>
      <w:r>
        <w:rPr>
          <w:rFonts w:hint="eastAsia"/>
        </w:rPr>
        <w:t>。</w:t>
      </w:r>
    </w:p>
    <w:p>
      <w:pPr>
        <w:spacing w:line="420" w:lineRule="exact"/>
        <w:ind w:firstLine="482" w:firstLineChars="200"/>
      </w:pPr>
      <w:r>
        <w:rPr>
          <w:rFonts w:hint="eastAsia"/>
          <w:b/>
          <w:color w:val="000000" w:themeColor="text1"/>
          <w14:textFill>
            <w14:solidFill>
              <w14:schemeClr w14:val="tx1"/>
            </w14:solidFill>
          </w14:textFill>
        </w:rPr>
        <w:t>4.</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文件签章要求</w:t>
      </w:r>
      <w:r>
        <w:rPr>
          <w:rFonts w:hint="eastAsia"/>
        </w:rPr>
        <w:t>：</w:t>
      </w:r>
      <w:r>
        <w:rPr>
          <w:color w:val="000000" w:themeColor="text1"/>
          <w14:textFill>
            <w14:solidFill>
              <w14:schemeClr w14:val="tx1"/>
            </w14:solidFill>
          </w14:textFill>
        </w:rPr>
        <w:t>封面、</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函加盖法人公章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正本、副本签字盖章处不得复印。</w:t>
      </w:r>
    </w:p>
    <w:p>
      <w:pPr>
        <w:spacing w:line="420" w:lineRule="exact"/>
        <w:ind w:firstLine="482" w:firstLineChars="200"/>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文件递交时间及地点</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见</w:t>
      </w:r>
      <w:r>
        <w:rPr>
          <w:rFonts w:hint="eastAsia" w:ascii="Arial" w:hAnsi="Arial"/>
          <w:kern w:val="0"/>
          <w:szCs w:val="32"/>
        </w:rPr>
        <w:t>竞争</w:t>
      </w:r>
      <w:r>
        <w:rPr>
          <w:rFonts w:ascii="Arial" w:hAnsi="Arial"/>
          <w:kern w:val="0"/>
          <w:szCs w:val="32"/>
        </w:rPr>
        <w:t>性选商</w:t>
      </w:r>
      <w:r>
        <w:rPr>
          <w:rFonts w:hint="eastAsia"/>
          <w:color w:val="000000" w:themeColor="text1"/>
          <w14:textFill>
            <w14:solidFill>
              <w14:schemeClr w14:val="tx1"/>
            </w14:solidFill>
          </w14:textFill>
        </w:rPr>
        <w:t>公告第四条相关内容</w:t>
      </w:r>
    </w:p>
    <w:p>
      <w:pPr>
        <w:spacing w:line="420" w:lineRule="exact"/>
        <w:ind w:firstLine="482" w:firstLineChars="200"/>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响应文件</w:t>
      </w:r>
      <w:r>
        <w:rPr>
          <w:b/>
          <w:color w:val="000000" w:themeColor="text1"/>
          <w14:textFill>
            <w14:solidFill>
              <w14:schemeClr w14:val="tx1"/>
            </w14:solidFill>
          </w14:textFill>
        </w:rPr>
        <w:t>有效期</w:t>
      </w:r>
      <w:r>
        <w:rPr>
          <w:rFonts w:hint="eastAsia"/>
          <w:b/>
        </w:rPr>
        <w:t>：</w:t>
      </w:r>
      <w:r>
        <w:rPr>
          <w:b/>
          <w:color w:val="0000FF"/>
          <w:u w:val="single"/>
        </w:rPr>
        <w:t>90天</w:t>
      </w:r>
      <w:r>
        <w:rPr>
          <w:color w:val="000000" w:themeColor="text1"/>
          <w14:textFill>
            <w14:solidFill>
              <w14:schemeClr w14:val="tx1"/>
            </w14:solidFill>
          </w14:textFill>
        </w:rPr>
        <w:t>（从</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截止之日算起）</w:t>
      </w:r>
      <w:r>
        <w:rPr>
          <w:rFonts w:hint="eastAsia"/>
        </w:rPr>
        <w:t>。</w:t>
      </w:r>
    </w:p>
    <w:p>
      <w:pPr>
        <w:spacing w:line="420" w:lineRule="exact"/>
        <w:ind w:firstLine="482" w:firstLineChars="200"/>
      </w:pPr>
      <w:r>
        <w:rPr>
          <w:b/>
          <w:color w:val="000000" w:themeColor="text1"/>
          <w14:textFill>
            <w14:solidFill>
              <w14:schemeClr w14:val="tx1"/>
            </w14:solidFill>
          </w14:textFill>
        </w:rPr>
        <w:t>7. 提交原件</w:t>
      </w:r>
      <w:r>
        <w:rPr>
          <w:rFonts w:hint="eastAsia"/>
          <w:b/>
          <w:color w:val="000000" w:themeColor="text1"/>
          <w14:textFill>
            <w14:solidFill>
              <w14:schemeClr w14:val="tx1"/>
            </w14:solidFill>
          </w14:textFill>
        </w:rPr>
        <w:t>的要求</w:t>
      </w:r>
      <w:r>
        <w:rPr>
          <w:rFonts w:hint="eastAsia"/>
        </w:rPr>
        <w:t>：</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阶段不要求提交原件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评定</w:t>
      </w:r>
      <w:r>
        <w:rPr>
          <w:color w:val="000000" w:themeColor="text1"/>
          <w14:textFill>
            <w14:solidFill>
              <w14:schemeClr w14:val="tx1"/>
            </w14:solidFill>
          </w14:textFill>
        </w:rPr>
        <w:t>阶段，</w:t>
      </w:r>
      <w:r>
        <w:rPr>
          <w:rFonts w:hint="eastAsia" w:ascii="Arial" w:hAnsi="Arial"/>
          <w:kern w:val="0"/>
          <w:szCs w:val="32"/>
        </w:rPr>
        <w:t>竞争</w:t>
      </w:r>
      <w:r>
        <w:rPr>
          <w:rFonts w:ascii="Arial" w:hAnsi="Arial"/>
          <w:kern w:val="0"/>
          <w:szCs w:val="32"/>
        </w:rPr>
        <w:t>性选商</w:t>
      </w:r>
      <w:r>
        <w:rPr>
          <w:rFonts w:hint="eastAsia"/>
        </w:rPr>
        <w:t>邀请</w:t>
      </w:r>
      <w:r>
        <w:rPr>
          <w:color w:val="000000" w:themeColor="text1"/>
          <w14:textFill>
            <w14:solidFill>
              <w14:schemeClr w14:val="tx1"/>
            </w14:solidFill>
          </w14:textFill>
        </w:rPr>
        <w:t>人有权要求</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候选人提交其</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文件中的扫描件的对应原件，以便核实其扫描件的真实性。若</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候选人不能提交扫描件的对应原件，视为</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候选人的</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文件造假，</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候选人的</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资格将被取消</w:t>
      </w:r>
      <w:r>
        <w:rPr>
          <w:rFonts w:hint="eastAsia"/>
          <w:color w:val="000000" w:themeColor="text1"/>
          <w14:textFill>
            <w14:solidFill>
              <w14:schemeClr w14:val="tx1"/>
            </w14:solidFill>
          </w14:textFill>
        </w:rPr>
        <w:t>。</w:t>
      </w:r>
    </w:p>
    <w:p>
      <w:pPr>
        <w:snapToGrid w:val="0"/>
        <w:spacing w:line="420" w:lineRule="exact"/>
        <w:ind w:firstLine="482" w:firstLineChars="200"/>
        <w:outlineLvl w:val="0"/>
      </w:pP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评</w:t>
      </w:r>
      <w:r>
        <w:rPr>
          <w:b/>
          <w:color w:val="000000" w:themeColor="text1"/>
          <w14:textFill>
            <w14:solidFill>
              <w14:schemeClr w14:val="tx1"/>
            </w14:solidFill>
          </w14:textFill>
        </w:rPr>
        <w:t>审</w:t>
      </w:r>
      <w:r>
        <w:rPr>
          <w:rFonts w:hint="eastAsia"/>
          <w:b/>
          <w:color w:val="000000" w:themeColor="text1"/>
          <w14:textFill>
            <w14:solidFill>
              <w14:schemeClr w14:val="tx1"/>
            </w14:solidFill>
          </w14:textFill>
        </w:rPr>
        <w:t>否决</w:t>
      </w:r>
      <w:r>
        <w:rPr>
          <w:b/>
          <w:color w:val="000000" w:themeColor="text1"/>
          <w14:textFill>
            <w14:solidFill>
              <w14:schemeClr w14:val="tx1"/>
            </w14:solidFill>
          </w14:textFill>
        </w:rPr>
        <w:t>项</w:t>
      </w:r>
      <w:r>
        <w:rPr>
          <w:rFonts w:hint="eastAsia" w:ascii="楷体_GB2312" w:eastAsia="楷体_GB2312" w:hAnsiTheme="minorEastAsia"/>
          <w:b/>
          <w:bCs/>
          <w:color w:val="FF0000"/>
          <w:kern w:val="0"/>
          <w:sz w:val="28"/>
          <w:szCs w:val="28"/>
        </w:rPr>
        <w:t>【</w:t>
      </w:r>
      <w:r>
        <w:rPr>
          <w:rFonts w:hint="eastAsia" w:ascii="楷体_GB2312" w:eastAsia="楷体_GB2312"/>
          <w:color w:val="FF0000"/>
          <w:sz w:val="28"/>
          <w:szCs w:val="28"/>
        </w:rPr>
        <w:t>提示：</w:t>
      </w:r>
      <w:r>
        <w:rPr>
          <w:rFonts w:hint="eastAsia" w:ascii="楷体_GB2312" w:eastAsia="楷体_GB2312"/>
          <w:b/>
          <w:color w:val="FF0000"/>
          <w:sz w:val="28"/>
          <w:szCs w:val="28"/>
        </w:rPr>
        <w:t>评分表</w:t>
      </w:r>
      <w:r>
        <w:rPr>
          <w:rFonts w:ascii="楷体_GB2312" w:eastAsia="楷体_GB2312"/>
          <w:b/>
          <w:color w:val="FF0000"/>
          <w:sz w:val="28"/>
          <w:szCs w:val="28"/>
        </w:rPr>
        <w:t>中的否决项</w:t>
      </w:r>
      <w:r>
        <w:rPr>
          <w:rFonts w:hint="eastAsia" w:ascii="楷体_GB2312" w:eastAsia="楷体_GB2312" w:hAnsiTheme="minorEastAsia"/>
          <w:b/>
          <w:bCs/>
          <w:color w:val="FF0000"/>
          <w:kern w:val="0"/>
          <w:sz w:val="28"/>
          <w:szCs w:val="28"/>
        </w:rPr>
        <w:t>】</w:t>
      </w:r>
      <w:r>
        <w:rPr>
          <w:rFonts w:hint="eastAsia"/>
        </w:rPr>
        <w:t>：</w:t>
      </w:r>
    </w:p>
    <w:p>
      <w:pPr>
        <w:spacing w:line="420" w:lineRule="exact"/>
        <w:ind w:firstLine="482" w:firstLineChars="200"/>
        <w:rPr>
          <w:rFonts w:hAnsiTheme="minorEastAsia" w:eastAsiaTheme="minorEastAsia"/>
          <w:b/>
          <w:color w:val="000000" w:themeColor="text1"/>
          <w14:textFill>
            <w14:solidFill>
              <w14:schemeClr w14:val="tx1"/>
            </w14:solidFill>
          </w14:textFill>
        </w:rPr>
      </w:pPr>
    </w:p>
    <w:p>
      <w:pPr>
        <w:spacing w:line="420" w:lineRule="exact"/>
        <w:ind w:firstLine="482" w:firstLineChars="200"/>
        <w:rPr>
          <w:rFonts w:hAnsiTheme="minorEastAsia" w:eastAsiaTheme="minorEastAsia"/>
          <w:b/>
          <w:color w:val="000000" w:themeColor="text1"/>
          <w14:textFill>
            <w14:solidFill>
              <w14:schemeClr w14:val="tx1"/>
            </w14:solidFill>
          </w14:textFill>
        </w:rPr>
      </w:pPr>
    </w:p>
    <w:p>
      <w:pPr>
        <w:pStyle w:val="2"/>
        <w:adjustRightInd w:val="0"/>
        <w:snapToGrid w:val="0"/>
        <w:spacing w:line="420" w:lineRule="exact"/>
        <w:rPr>
          <w:rFonts w:ascii="Times New Roman" w:hAnsiTheme="minorEastAsia" w:eastAsiaTheme="minorEastAsia"/>
          <w:color w:val="0000FF"/>
          <w:szCs w:val="24"/>
        </w:rPr>
      </w:pPr>
    </w:p>
    <w:p>
      <w:pPr>
        <w:snapToGrid w:val="0"/>
        <w:spacing w:line="420" w:lineRule="exact"/>
        <w:ind w:firstLine="482" w:firstLineChars="200"/>
        <w:outlineLvl w:val="0"/>
        <w:rPr>
          <w:b/>
          <w:color w:val="000000" w:themeColor="text1"/>
          <w14:textFill>
            <w14:solidFill>
              <w14:schemeClr w14:val="tx1"/>
            </w14:solidFill>
          </w14:textFill>
        </w:rPr>
      </w:pPr>
    </w:p>
    <w:p>
      <w:pPr>
        <w:spacing w:line="420" w:lineRule="exact"/>
        <w:rPr>
          <w:b/>
          <w:color w:val="000000" w:themeColor="text1"/>
          <w14:textFill>
            <w14:solidFill>
              <w14:schemeClr w14:val="tx1"/>
            </w14:solidFill>
          </w14:textFill>
        </w:rPr>
      </w:pPr>
    </w:p>
    <w:p>
      <w:pPr>
        <w:spacing w:line="420" w:lineRule="exact"/>
      </w:pPr>
    </w:p>
    <w:p>
      <w:pPr>
        <w:spacing w:line="420" w:lineRule="exact"/>
      </w:pPr>
    </w:p>
    <w:bookmarkEnd w:id="6"/>
    <w:p>
      <w:pPr>
        <w:spacing w:line="420" w:lineRule="exact"/>
        <w:ind w:firstLine="1606" w:firstLineChars="500"/>
        <w:jc w:val="both"/>
        <w:rPr>
          <w:rFonts w:hint="eastAsia" w:ascii="黑体" w:hAnsi="黑体" w:eastAsia="黑体"/>
          <w:b/>
          <w:sz w:val="32"/>
          <w:szCs w:val="32"/>
        </w:rPr>
      </w:pPr>
      <w:bookmarkStart w:id="7" w:name="_Toc37234715"/>
      <w:bookmarkStart w:id="8" w:name="_Toc410986485"/>
      <w:bookmarkStart w:id="9" w:name="_Toc439161048"/>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hint="eastAsia" w:ascii="黑体" w:hAnsi="黑体" w:eastAsia="黑体"/>
          <w:b/>
          <w:sz w:val="32"/>
          <w:szCs w:val="32"/>
        </w:rPr>
      </w:pPr>
    </w:p>
    <w:p>
      <w:pPr>
        <w:spacing w:line="420" w:lineRule="exact"/>
        <w:ind w:firstLine="1606" w:firstLineChars="500"/>
        <w:jc w:val="both"/>
        <w:rPr>
          <w:rFonts w:ascii="黑体" w:hAnsi="黑体" w:eastAsia="黑体"/>
          <w:b/>
          <w:sz w:val="32"/>
          <w:szCs w:val="32"/>
        </w:rPr>
      </w:pPr>
      <w:r>
        <w:rPr>
          <w:rFonts w:hint="eastAsia" w:ascii="黑体" w:hAnsi="黑体" w:eastAsia="黑体"/>
          <w:b/>
          <w:sz w:val="32"/>
          <w:szCs w:val="32"/>
        </w:rPr>
        <w:t>竞争性</w:t>
      </w:r>
      <w:r>
        <w:rPr>
          <w:rFonts w:ascii="黑体" w:hAnsi="黑体" w:eastAsia="黑体"/>
          <w:b/>
          <w:sz w:val="32"/>
          <w:szCs w:val="32"/>
        </w:rPr>
        <w:t>选商</w:t>
      </w:r>
      <w:r>
        <w:rPr>
          <w:rFonts w:hint="eastAsia" w:ascii="黑体" w:hAnsi="黑体" w:eastAsia="黑体"/>
          <w:b/>
          <w:sz w:val="32"/>
          <w:szCs w:val="32"/>
        </w:rPr>
        <w:t>响应文件编制内容及格式</w:t>
      </w:r>
    </w:p>
    <w:p>
      <w:pPr>
        <w:spacing w:line="420" w:lineRule="exact"/>
        <w:jc w:val="left"/>
        <w:rPr>
          <w:rFonts w:ascii="黑体" w:hAnsi="黑体" w:eastAsia="黑体"/>
          <w:b/>
          <w:color w:val="000000" w:themeColor="text1"/>
          <w:sz w:val="32"/>
          <w:szCs w:val="32"/>
          <w14:textFill>
            <w14:solidFill>
              <w14:schemeClr w14:val="tx1"/>
            </w14:solidFill>
          </w14:textFill>
        </w:rPr>
      </w:pPr>
    </w:p>
    <w:p>
      <w:pPr>
        <w:spacing w:line="420" w:lineRule="exact"/>
        <w:jc w:val="left"/>
        <w:rPr>
          <w:rFonts w:ascii="楷体_GB2312" w:eastAsia="楷体_GB2312" w:hAnsiTheme="minorEastAsia"/>
          <w:b/>
          <w:sz w:val="32"/>
          <w:szCs w:val="32"/>
        </w:rPr>
      </w:pPr>
    </w:p>
    <w:p>
      <w:pPr>
        <w:spacing w:line="420" w:lineRule="exact"/>
        <w:ind w:firstLine="643" w:firstLineChars="200"/>
        <w:jc w:val="left"/>
        <w:rPr>
          <w:rFonts w:ascii="楷体_GB2312" w:eastAsia="楷体_GB2312" w:hAnsiTheme="minorEastAsia"/>
          <w:b/>
          <w:sz w:val="32"/>
          <w:szCs w:val="32"/>
        </w:rPr>
      </w:pPr>
      <w:r>
        <w:rPr>
          <w:rFonts w:hint="eastAsia" w:ascii="楷体_GB2312" w:eastAsia="楷体_GB2312" w:hAnsiTheme="minorEastAsia"/>
          <w:b/>
          <w:sz w:val="32"/>
          <w:szCs w:val="32"/>
        </w:rPr>
        <w:t>一、商务响应文件包含的内容及格式</w:t>
      </w:r>
      <w:bookmarkEnd w:id="7"/>
      <w:bookmarkEnd w:id="8"/>
      <w:bookmarkEnd w:id="9"/>
    </w:p>
    <w:p>
      <w:pPr>
        <w:spacing w:line="420" w:lineRule="exact"/>
        <w:ind w:firstLine="482" w:firstLineChars="200"/>
        <w:jc w:val="left"/>
        <w:rPr>
          <w:rFonts w:ascii="楷体_GB2312" w:eastAsia="楷体_GB2312"/>
          <w:b/>
          <w:sz w:val="32"/>
          <w:szCs w:val="32"/>
        </w:rPr>
      </w:pPr>
      <w:r>
        <w:rPr>
          <w:rFonts w:hint="eastAsia" w:hAnsiTheme="minorEastAsia" w:eastAsiaTheme="minorEastAsia"/>
          <w:b/>
          <w:color w:val="000000" w:themeColor="text1"/>
          <w14:textFill>
            <w14:solidFill>
              <w14:schemeClr w14:val="tx1"/>
            </w14:solidFill>
          </w14:textFill>
        </w:rPr>
        <w:t xml:space="preserve">1. </w:t>
      </w:r>
      <w:r>
        <w:rPr>
          <w:rFonts w:hAnsiTheme="minorEastAsia" w:eastAsiaTheme="minorEastAsia"/>
          <w:b/>
          <w:color w:val="000000" w:themeColor="text1"/>
          <w14:textFill>
            <w14:solidFill>
              <w14:schemeClr w14:val="tx1"/>
            </w14:solidFill>
          </w14:textFill>
        </w:rPr>
        <w:t xml:space="preserve"> 商务</w:t>
      </w:r>
      <w:r>
        <w:rPr>
          <w:rFonts w:hint="eastAsia" w:hAnsiTheme="minorEastAsia" w:eastAsiaTheme="minorEastAsia"/>
          <w:b/>
          <w:color w:val="000000" w:themeColor="text1"/>
          <w14:textFill>
            <w14:solidFill>
              <w14:schemeClr w14:val="tx1"/>
            </w14:solidFill>
          </w14:textFill>
        </w:rPr>
        <w:t>响应</w:t>
      </w:r>
      <w:r>
        <w:rPr>
          <w:rFonts w:hAnsiTheme="minorEastAsia" w:eastAsiaTheme="minorEastAsia"/>
          <w:b/>
          <w:color w:val="000000" w:themeColor="text1"/>
          <w14:textFill>
            <w14:solidFill>
              <w14:schemeClr w14:val="tx1"/>
            </w14:solidFill>
          </w14:textFill>
        </w:rPr>
        <w:t>文件封面</w:t>
      </w:r>
      <w:r>
        <w:rPr>
          <w:rFonts w:hAnsiTheme="minorEastAsia" w:eastAsiaTheme="minorEastAsia"/>
          <w:color w:val="000000" w:themeColor="text1"/>
          <w14:textFill>
            <w14:solidFill>
              <w14:schemeClr w14:val="tx1"/>
            </w14:solidFill>
          </w14:textFill>
        </w:rPr>
        <w:t>（格式见附件1）</w:t>
      </w:r>
    </w:p>
    <w:p>
      <w:pPr>
        <w:spacing w:line="420" w:lineRule="exact"/>
        <w:ind w:firstLine="482" w:firstLineChars="200"/>
        <w:jc w:val="left"/>
        <w:rPr>
          <w:rFonts w:ascii="楷体_GB2312" w:eastAsia="楷体_GB2312"/>
          <w:b/>
          <w:sz w:val="32"/>
          <w:szCs w:val="32"/>
        </w:rPr>
      </w:pPr>
      <w:r>
        <w:rPr>
          <w:rFonts w:hint="eastAsia" w:hAnsiTheme="minorEastAsia" w:eastAsiaTheme="minorEastAsia"/>
          <w:b/>
          <w:color w:val="000000" w:themeColor="text1"/>
          <w14:textFill>
            <w14:solidFill>
              <w14:schemeClr w14:val="tx1"/>
            </w14:solidFill>
          </w14:textFill>
        </w:rPr>
        <w:t>2.</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响应函</w:t>
      </w:r>
      <w:r>
        <w:rPr>
          <w:rFonts w:hAnsiTheme="minorEastAsia" w:eastAsiaTheme="minorEastAsia"/>
          <w:bCs/>
          <w:color w:val="000000" w:themeColor="text1"/>
          <w14:textFill>
            <w14:solidFill>
              <w14:schemeClr w14:val="tx1"/>
            </w14:solidFill>
          </w14:textFill>
        </w:rPr>
        <w:t>（格式见附件</w:t>
      </w:r>
      <w:r>
        <w:rPr>
          <w:rFonts w:eastAsiaTheme="minorEastAsia"/>
          <w:bCs/>
          <w:color w:val="000000" w:themeColor="text1"/>
          <w14:textFill>
            <w14:solidFill>
              <w14:schemeClr w14:val="tx1"/>
            </w14:solidFill>
          </w14:textFill>
        </w:rPr>
        <w:t>2</w:t>
      </w:r>
      <w:r>
        <w:rPr>
          <w:rFonts w:hAnsiTheme="minorEastAsia" w:eastAsiaTheme="minorEastAsia"/>
          <w:bCs/>
          <w:color w:val="000000" w:themeColor="text1"/>
          <w14:textFill>
            <w14:solidFill>
              <w14:schemeClr w14:val="tx1"/>
            </w14:solidFill>
          </w14:textFill>
        </w:rPr>
        <w:t>）</w:t>
      </w:r>
    </w:p>
    <w:p>
      <w:pPr>
        <w:adjustRightInd w:val="0"/>
        <w:snapToGrid w:val="0"/>
        <w:spacing w:line="420" w:lineRule="exact"/>
        <w:ind w:firstLine="482" w:firstLineChars="200"/>
        <w:rPr>
          <w:rFonts w:eastAsiaTheme="minorEastAsia"/>
          <w:b/>
          <w:bCs/>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3.</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法定代表人身份证明书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3</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
          <w:bCs/>
          <w:color w:val="000000" w:themeColor="text1"/>
          <w14:textFill>
            <w14:solidFill>
              <w14:schemeClr w14:val="tx1"/>
            </w14:solidFill>
          </w14:textFill>
        </w:rPr>
      </w:pPr>
      <w:r>
        <w:rPr>
          <w:rFonts w:hint="eastAsia" w:eastAsiaTheme="minorEastAsia"/>
          <w:b/>
          <w:bCs/>
          <w:color w:val="000000" w:themeColor="text1"/>
          <w14:textFill>
            <w14:solidFill>
              <w14:schemeClr w14:val="tx1"/>
            </w14:solidFill>
          </w14:textFill>
        </w:rPr>
        <w:t>4.</w:t>
      </w:r>
      <w:r>
        <w:rPr>
          <w:rFonts w:eastAsiaTheme="minorEastAsia"/>
          <w:b/>
          <w:bCs/>
          <w:color w:val="000000" w:themeColor="text1"/>
          <w14:textFill>
            <w14:solidFill>
              <w14:schemeClr w14:val="tx1"/>
            </w14:solidFill>
          </w14:textFill>
        </w:rPr>
        <w:t xml:space="preserve">  </w:t>
      </w:r>
      <w:r>
        <w:rPr>
          <w:rFonts w:hint="eastAsia" w:eastAsiaTheme="minorEastAsia"/>
          <w:b/>
          <w:bCs/>
          <w:color w:val="000000" w:themeColor="text1"/>
          <w14:textFill>
            <w14:solidFill>
              <w14:schemeClr w14:val="tx1"/>
            </w14:solidFill>
          </w14:textFill>
        </w:rPr>
        <w:t>授权委托书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4</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Cs/>
          <w:color w:val="000000" w:themeColor="text1"/>
          <w:kern w:val="0"/>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5.</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声明</w:t>
      </w:r>
      <w:r>
        <w:rPr>
          <w:rFonts w:hAnsiTheme="minorEastAsia" w:eastAsiaTheme="minorEastAsia"/>
          <w:b/>
          <w:color w:val="000000" w:themeColor="text1"/>
          <w14:textFill>
            <w14:solidFill>
              <w14:schemeClr w14:val="tx1"/>
            </w14:solidFill>
          </w14:textFill>
        </w:rPr>
        <w:t>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5</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int="default" w:eastAsiaTheme="minorEastAsia"/>
          <w:b/>
          <w:bCs/>
          <w:color w:val="000000" w:themeColor="text1"/>
          <w:lang w:val="en-US"/>
          <w14:textFill>
            <w14:solidFill>
              <w14:schemeClr w14:val="tx1"/>
            </w14:solidFill>
          </w14:textFill>
        </w:rPr>
      </w:pPr>
      <w:r>
        <w:rPr>
          <w:rFonts w:hint="default" w:eastAsiaTheme="minorEastAsia"/>
          <w:b/>
          <w:bCs/>
          <w:color w:val="000000" w:themeColor="text1"/>
          <w:lang w:val="en-US"/>
          <w14:textFill>
            <w14:solidFill>
              <w14:schemeClr w14:val="tx1"/>
            </w14:solidFill>
          </w14:textFill>
        </w:rPr>
        <w:t xml:space="preserve">6.  </w:t>
      </w:r>
      <w:r>
        <w:rPr>
          <w:rFonts w:hint="eastAsia" w:eastAsiaTheme="minorEastAsia"/>
          <w:b/>
          <w:bCs/>
          <w:color w:val="000000" w:themeColor="text1"/>
          <w14:textFill>
            <w14:solidFill>
              <w14:schemeClr w14:val="tx1"/>
            </w14:solidFill>
          </w14:textFill>
        </w:rPr>
        <w:t>近两年内受到的行政处罚、作为被告的诉讼案件等合规事项的情况说明</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7</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诚实</w:t>
      </w:r>
      <w:r>
        <w:rPr>
          <w:rFonts w:hAnsiTheme="minorEastAsia" w:eastAsiaTheme="minorEastAsia"/>
          <w:b/>
          <w:color w:val="000000" w:themeColor="text1"/>
          <w14:textFill>
            <w14:solidFill>
              <w14:schemeClr w14:val="tx1"/>
            </w14:solidFill>
          </w14:textFill>
        </w:rPr>
        <w:t>守信合规</w:t>
      </w:r>
      <w:r>
        <w:rPr>
          <w:b/>
          <w:color w:val="000000" w:themeColor="text1"/>
          <w14:textFill>
            <w14:solidFill>
              <w14:schemeClr w14:val="tx1"/>
            </w14:solidFill>
          </w14:textFill>
        </w:rPr>
        <w:t>承诺书（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6</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企业相关资质</w:t>
      </w:r>
      <w:r>
        <w:rPr>
          <w:rFonts w:hAnsiTheme="minorEastAsia" w:eastAsiaTheme="minorEastAsia"/>
          <w:b/>
          <w:color w:val="000000" w:themeColor="text1"/>
          <w14:textFill>
            <w14:solidFill>
              <w14:schemeClr w14:val="tx1"/>
            </w14:solidFill>
          </w14:textFill>
        </w:rPr>
        <w:t>证明材料</w:t>
      </w:r>
      <w:r>
        <w:rPr>
          <w:rFonts w:hint="eastAsia" w:hAnsiTheme="minorEastAsia" w:eastAsiaTheme="minorEastAsia"/>
          <w:b/>
          <w:color w:val="000000" w:themeColor="text1"/>
          <w14:textFill>
            <w14:solidFill>
              <w14:schemeClr w14:val="tx1"/>
            </w14:solidFill>
          </w14:textFill>
        </w:rPr>
        <w:t>的复印/</w:t>
      </w:r>
      <w:r>
        <w:rPr>
          <w:rFonts w:hAnsiTheme="minorEastAsia" w:eastAsiaTheme="minorEastAsia"/>
          <w:b/>
          <w:color w:val="000000" w:themeColor="text1"/>
          <w14:textFill>
            <w14:solidFill>
              <w14:schemeClr w14:val="tx1"/>
            </w14:solidFill>
          </w14:textFill>
        </w:rPr>
        <w:t>扫描件</w:t>
      </w:r>
      <w:r>
        <w:rPr>
          <w:rFonts w:hint="eastAsia" w:hAnsiTheme="minorEastAsia" w:eastAsiaTheme="minorEastAsia"/>
          <w:b/>
          <w:color w:val="0000FF"/>
        </w:rPr>
        <w:t>（须由响应人提供）</w:t>
      </w:r>
    </w:p>
    <w:p>
      <w:pPr>
        <w:adjustRightInd w:val="0"/>
        <w:snapToGrid w:val="0"/>
        <w:spacing w:line="420" w:lineRule="exact"/>
        <w:ind w:firstLine="482" w:firstLineChars="200"/>
        <w:rPr>
          <w:rFonts w:hAnsiTheme="minorEastAsia" w:eastAsiaTheme="minorEastAsia"/>
          <w:b/>
          <w:color w:val="0000FF"/>
        </w:rPr>
      </w:pPr>
      <w:r>
        <w:rPr>
          <w:rFonts w:hint="default" w:hAnsiTheme="minorEastAsia" w:eastAsiaTheme="minorEastAsia"/>
          <w:b/>
          <w:color w:val="000000" w:themeColor="text1"/>
          <w:lang w:val="en-US"/>
          <w14:textFill>
            <w14:solidFill>
              <w14:schemeClr w14:val="tx1"/>
            </w14:solidFill>
          </w14:textFill>
        </w:rPr>
        <w:t>8</w:t>
      </w:r>
      <w:r>
        <w:rPr>
          <w:rFonts w:hint="eastAsia" w:hAnsiTheme="minorEastAsia" w:eastAsiaTheme="minorEastAsia"/>
          <w:b/>
          <w:color w:val="000000" w:themeColor="text1"/>
          <w14:textFill>
            <w14:solidFill>
              <w14:schemeClr w14:val="tx1"/>
            </w14:solidFill>
          </w14:textFill>
        </w:rPr>
        <w:t>.1</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企业营业执照</w:t>
      </w:r>
      <w:r>
        <w:rPr>
          <w:rFonts w:hint="eastAsia" w:hAnsiTheme="minorEastAsia" w:eastAsiaTheme="minorEastAsia"/>
          <w:b/>
          <w:color w:val="0000FF"/>
        </w:rPr>
        <w:t>（</w:t>
      </w:r>
      <w:r>
        <w:rPr>
          <w:rFonts w:hAnsiTheme="minorEastAsia" w:eastAsiaTheme="minorEastAsia"/>
          <w:b/>
          <w:color w:val="0000FF"/>
        </w:rPr>
        <w:t>分公司的</w:t>
      </w:r>
      <w:r>
        <w:rPr>
          <w:rFonts w:hint="eastAsia" w:hAnsiTheme="minorEastAsia" w:eastAsiaTheme="minorEastAsia"/>
          <w:b/>
          <w:color w:val="0000FF"/>
        </w:rPr>
        <w:t>需要</w:t>
      </w:r>
      <w:r>
        <w:rPr>
          <w:rFonts w:hAnsiTheme="minorEastAsia" w:eastAsiaTheme="minorEastAsia"/>
          <w:b/>
          <w:color w:val="0000FF"/>
        </w:rPr>
        <w:t>提供</w:t>
      </w:r>
      <w:r>
        <w:rPr>
          <w:rFonts w:hint="eastAsia" w:hAnsiTheme="minorEastAsia" w:eastAsiaTheme="minorEastAsia"/>
          <w:b/>
          <w:color w:val="0000FF"/>
        </w:rPr>
        <w:t>其总部</w:t>
      </w:r>
      <w:r>
        <w:rPr>
          <w:rFonts w:hAnsiTheme="minorEastAsia" w:eastAsiaTheme="minorEastAsia"/>
          <w:b/>
          <w:color w:val="0000FF"/>
        </w:rPr>
        <w:t>的</w:t>
      </w:r>
      <w:r>
        <w:rPr>
          <w:rFonts w:hint="eastAsia" w:hAnsiTheme="minorEastAsia" w:eastAsiaTheme="minorEastAsia"/>
          <w:b/>
          <w:color w:val="0000FF"/>
        </w:rPr>
        <w:t>相关</w:t>
      </w:r>
      <w:r>
        <w:rPr>
          <w:rFonts w:hAnsiTheme="minorEastAsia" w:eastAsiaTheme="minorEastAsia"/>
          <w:b/>
          <w:color w:val="0000FF"/>
        </w:rPr>
        <w:t>授权</w:t>
      </w:r>
      <w:r>
        <w:rPr>
          <w:rFonts w:hint="eastAsia" w:hAnsiTheme="minorEastAsia" w:eastAsiaTheme="minorEastAsia"/>
          <w:b/>
          <w:color w:val="0000FF"/>
        </w:rPr>
        <w:t>书</w:t>
      </w:r>
      <w:r>
        <w:rPr>
          <w:rFonts w:hAnsiTheme="minorEastAsia" w:eastAsiaTheme="minorEastAsia"/>
          <w:b/>
          <w:color w:val="0000FF"/>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AnsiTheme="minorEastAsia" w:eastAsiaTheme="minorEastAsia"/>
          <w:b/>
          <w:color w:val="000000" w:themeColor="text1"/>
          <w14:textFill>
            <w14:solidFill>
              <w14:schemeClr w14:val="tx1"/>
            </w14:solidFill>
          </w14:textFill>
        </w:rPr>
        <w:t xml:space="preserve">.2  </w:t>
      </w:r>
      <w:r>
        <w:rPr>
          <w:rFonts w:hint="eastAsia" w:hAnsiTheme="minorEastAsia" w:eastAsiaTheme="minorEastAsia"/>
          <w:b/>
          <w:color w:val="000000" w:themeColor="text1"/>
          <w14:textFill>
            <w14:solidFill>
              <w14:schemeClr w14:val="tx1"/>
            </w14:solidFill>
          </w14:textFill>
        </w:rPr>
        <w:t>企业资质等级证书等</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int="eastAsia" w:hAnsiTheme="minorEastAsia" w:eastAsiaTheme="minorEastAsia"/>
          <w:b/>
          <w:color w:val="000000" w:themeColor="text1"/>
          <w14:textFill>
            <w14:solidFill>
              <w14:schemeClr w14:val="tx1"/>
            </w14:solidFill>
          </w14:textFill>
        </w:rPr>
        <w:t>.3</w:t>
      </w:r>
      <w:r>
        <w:rPr>
          <w:rFonts w:hAnsiTheme="minorEastAsia" w:eastAsiaTheme="minorEastAsia"/>
          <w:b/>
          <w:color w:val="000000" w:themeColor="text1"/>
          <w14:textFill>
            <w14:solidFill>
              <w14:schemeClr w14:val="tx1"/>
            </w14:solidFill>
          </w14:textFill>
        </w:rPr>
        <w:t xml:space="preserve">  资</w:t>
      </w:r>
      <w:r>
        <w:rPr>
          <w:rFonts w:hint="eastAsia" w:hAnsiTheme="minorEastAsia" w:eastAsiaTheme="minorEastAsia"/>
          <w:b/>
          <w:color w:val="000000" w:themeColor="text1"/>
          <w14:textFill>
            <w14:solidFill>
              <w14:schemeClr w14:val="tx1"/>
            </w14:solidFill>
          </w14:textFill>
        </w:rPr>
        <w:t>信证书（经</w:t>
      </w:r>
      <w:r>
        <w:rPr>
          <w:rFonts w:hAnsiTheme="minorEastAsia" w:eastAsiaTheme="minorEastAsia"/>
          <w:b/>
          <w:color w:val="000000" w:themeColor="text1"/>
          <w14:textFill>
            <w14:solidFill>
              <w14:schemeClr w14:val="tx1"/>
            </w14:solidFill>
          </w14:textFill>
        </w:rPr>
        <w:t>审计的年度</w:t>
      </w:r>
      <w:r>
        <w:rPr>
          <w:rFonts w:hint="eastAsia" w:hAnsiTheme="minorEastAsia" w:eastAsiaTheme="minorEastAsia"/>
          <w:b/>
          <w:color w:val="000000" w:themeColor="text1"/>
          <w14:textFill>
            <w14:solidFill>
              <w14:schemeClr w14:val="tx1"/>
            </w14:solidFill>
          </w14:textFill>
        </w:rPr>
        <w:t>财务三大</w:t>
      </w:r>
      <w:r>
        <w:rPr>
          <w:rFonts w:hAnsiTheme="minorEastAsia" w:eastAsiaTheme="minorEastAsia"/>
          <w:b/>
          <w:color w:val="000000" w:themeColor="text1"/>
          <w14:textFill>
            <w14:solidFill>
              <w14:schemeClr w14:val="tx1"/>
            </w14:solidFill>
          </w14:textFill>
        </w:rPr>
        <w:t>报表</w:t>
      </w:r>
      <w:r>
        <w:rPr>
          <w:rFonts w:hint="eastAsia" w:hAnsiTheme="minorEastAsia" w:eastAsiaTheme="minorEastAsia"/>
          <w:b/>
          <w:color w:val="000000" w:themeColor="text1"/>
          <w14:textFill>
            <w14:solidFill>
              <w14:schemeClr w14:val="tx1"/>
            </w14:solidFill>
          </w14:textFill>
        </w:rPr>
        <w:t>、</w:t>
      </w:r>
      <w:r>
        <w:rPr>
          <w:rFonts w:hAnsiTheme="minorEastAsia" w:eastAsiaTheme="minorEastAsia"/>
          <w:b/>
          <w:color w:val="000000" w:themeColor="text1"/>
          <w14:textFill>
            <w14:solidFill>
              <w14:schemeClr w14:val="tx1"/>
            </w14:solidFill>
          </w14:textFill>
        </w:rPr>
        <w:t>银行出具的信用等级证书</w:t>
      </w:r>
      <w:r>
        <w:rPr>
          <w:rFonts w:hint="eastAsia" w:hAnsiTheme="minorEastAsia" w:eastAsiaTheme="minorEastAsia"/>
          <w:b/>
          <w:color w:val="000000" w:themeColor="text1"/>
          <w14:textFill>
            <w14:solidFill>
              <w14:schemeClr w14:val="tx1"/>
            </w14:solidFill>
          </w14:textFill>
        </w:rPr>
        <w:t>或企业</w:t>
      </w:r>
      <w:r>
        <w:rPr>
          <w:rFonts w:hAnsiTheme="minorEastAsia" w:eastAsiaTheme="minorEastAsia"/>
          <w:b/>
          <w:color w:val="000000" w:themeColor="text1"/>
          <w14:textFill>
            <w14:solidFill>
              <w14:schemeClr w14:val="tx1"/>
            </w14:solidFill>
          </w14:textFill>
        </w:rPr>
        <w:t>资信证明</w:t>
      </w:r>
      <w:r>
        <w:rPr>
          <w:rFonts w:hint="eastAsia" w:hAnsiTheme="minorEastAsia" w:eastAsiaTheme="minorEastAsia"/>
          <w:b/>
          <w:color w:val="000000" w:themeColor="text1"/>
          <w14:textFill>
            <w14:solidFill>
              <w14:schemeClr w14:val="tx1"/>
            </w14:solidFill>
          </w14:textFill>
        </w:rPr>
        <w:t>等</w:t>
      </w:r>
      <w:r>
        <w:rPr>
          <w:rFonts w:hAnsiTheme="minorEastAsia" w:eastAsiaTheme="minorEastAsia"/>
          <w:b/>
          <w:color w:val="000000" w:themeColor="text1"/>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AnsiTheme="minorEastAsia" w:eastAsiaTheme="minorEastAsia"/>
          <w:b/>
          <w:color w:val="000000" w:themeColor="text1"/>
          <w14:textFill>
            <w14:solidFill>
              <w14:schemeClr w14:val="tx1"/>
            </w14:solidFill>
          </w14:textFill>
        </w:rPr>
        <w:t xml:space="preserve">.4  </w:t>
      </w:r>
      <w:r>
        <w:rPr>
          <w:rFonts w:hint="eastAsia" w:hAnsiTheme="minorEastAsia" w:eastAsiaTheme="minorEastAsia"/>
          <w:b/>
          <w:color w:val="000000" w:themeColor="text1"/>
          <w14:textFill>
            <w14:solidFill>
              <w14:schemeClr w14:val="tx1"/>
            </w14:solidFill>
          </w14:textFill>
        </w:rPr>
        <w:t>企业安全生产许可证、行业许可证等</w:t>
      </w:r>
    </w:p>
    <w:p>
      <w:pPr>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AnsiTheme="minorEastAsia" w:eastAsiaTheme="minorEastAsia"/>
          <w:b/>
          <w:color w:val="000000" w:themeColor="text1"/>
          <w14:textFill>
            <w14:solidFill>
              <w14:schemeClr w14:val="tx1"/>
            </w14:solidFill>
          </w14:textFill>
        </w:rPr>
        <w:t xml:space="preserve">.5  </w:t>
      </w:r>
      <w:r>
        <w:rPr>
          <w:rFonts w:hint="eastAsia" w:hAnsiTheme="minorEastAsia" w:eastAsiaTheme="minorEastAsia"/>
          <w:b/>
          <w:color w:val="000000" w:themeColor="text1"/>
          <w14:textFill>
            <w14:solidFill>
              <w14:schemeClr w14:val="tx1"/>
            </w14:solidFill>
          </w14:textFill>
        </w:rPr>
        <w:t>企业</w:t>
      </w:r>
      <w:r>
        <w:rPr>
          <w:rFonts w:hAnsiTheme="minorEastAsia" w:eastAsiaTheme="minorEastAsia"/>
          <w:b/>
          <w:color w:val="000000" w:themeColor="text1"/>
          <w14:textFill>
            <w14:solidFill>
              <w14:schemeClr w14:val="tx1"/>
            </w14:solidFill>
          </w14:textFill>
        </w:rPr>
        <w:t>质量、环境、职业健康安全管理体系认证证书</w:t>
      </w:r>
    </w:p>
    <w:p>
      <w:pPr>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default" w:hAnsiTheme="minorEastAsia" w:eastAsiaTheme="minorEastAsia"/>
          <w:b/>
          <w:color w:val="000000" w:themeColor="text1"/>
          <w:lang w:val="en-US"/>
          <w14:textFill>
            <w14:solidFill>
              <w14:schemeClr w14:val="tx1"/>
            </w14:solidFill>
          </w14:textFill>
        </w:rPr>
        <w:t>8</w:t>
      </w:r>
      <w:r>
        <w:rPr>
          <w:rFonts w:hAnsiTheme="minorEastAsia" w:eastAsiaTheme="minorEastAsia"/>
          <w:b/>
          <w:color w:val="000000" w:themeColor="text1"/>
          <w14:textFill>
            <w14:solidFill>
              <w14:schemeClr w14:val="tx1"/>
            </w14:solidFill>
          </w14:textFill>
        </w:rPr>
        <w:t xml:space="preserve">.6  </w:t>
      </w:r>
      <w:r>
        <w:rPr>
          <w:rFonts w:hint="eastAsia" w:hAnsiTheme="minorEastAsia" w:eastAsiaTheme="minorEastAsia"/>
          <w:b/>
          <w:color w:val="000000" w:themeColor="text1"/>
          <w14:textFill>
            <w14:solidFill>
              <w14:schemeClr w14:val="tx1"/>
            </w14:solidFill>
          </w14:textFill>
        </w:rPr>
        <w:t>业务（项目）经理、技术负责人等人员的执业、专业证书</w:t>
      </w:r>
    </w:p>
    <w:p>
      <w:pPr>
        <w:pStyle w:val="2"/>
        <w:adjustRightInd w:val="0"/>
        <w:snapToGrid w:val="0"/>
        <w:spacing w:line="420" w:lineRule="exact"/>
        <w:ind w:firstLine="643" w:firstLineChars="200"/>
        <w:rPr>
          <w:rFonts w:ascii="楷体_GB2312" w:eastAsia="楷体_GB2312" w:hAnsiTheme="minorEastAsia"/>
          <w:sz w:val="32"/>
        </w:rPr>
      </w:pPr>
      <w:bookmarkStart w:id="10" w:name="_Toc439161051"/>
      <w:bookmarkStart w:id="11" w:name="_Toc37234716"/>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p>
      <w:pPr>
        <w:rPr>
          <w:rFonts w:ascii="楷体_GB2312" w:eastAsia="楷体_GB2312" w:hAnsiTheme="minorEastAsia"/>
          <w:sz w:val="32"/>
        </w:rPr>
      </w:pPr>
    </w:p>
    <w:bookmarkEnd w:id="10"/>
    <w:bookmarkEnd w:id="11"/>
    <w:p>
      <w:pPr>
        <w:rPr>
          <w:b/>
          <w:color w:val="FF0000"/>
        </w:rPr>
      </w:pPr>
    </w:p>
    <w:p>
      <w:pPr>
        <w:rPr>
          <w:b/>
          <w:color w:val="FF0000"/>
        </w:rPr>
      </w:pPr>
    </w:p>
    <w:p>
      <w:pPr>
        <w:rPr>
          <w:b/>
          <w:color w:val="FF0000"/>
        </w:rPr>
      </w:pPr>
      <w:r>
        <w:rPr>
          <w:b/>
          <w:color w:val="FF0000"/>
        </w:rPr>
        <w:t>附件1</w:t>
      </w:r>
      <w:r>
        <w:rPr>
          <w:rFonts w:hint="eastAsia"/>
          <w:b/>
          <w:color w:val="FF0000"/>
        </w:rPr>
        <w:t>（</w:t>
      </w:r>
      <w:r>
        <w:rPr>
          <w:rFonts w:hint="eastAsia" w:ascii="宋体" w:hAnsi="宋体"/>
          <w:b/>
          <w:color w:val="FF0000"/>
        </w:rPr>
        <w:t>商务响应文件内封面格式</w:t>
      </w:r>
      <w:r>
        <w:rPr>
          <w:b/>
          <w:color w:val="FF0000"/>
        </w:rPr>
        <w:t>）：</w:t>
      </w:r>
    </w:p>
    <w:p>
      <w:pPr>
        <w:rPr>
          <w:rFonts w:ascii="宋体" w:hAnsi="宋体"/>
          <w:b/>
          <w:color w:val="000000"/>
        </w:rPr>
      </w:pPr>
    </w:p>
    <w:p>
      <w:pPr>
        <w:spacing w:line="240" w:lineRule="auto"/>
        <w:jc w:val="center"/>
        <w:rPr>
          <w:rFonts w:ascii="楷体_GB2312" w:eastAsia="楷体_GB2312"/>
          <w:b/>
          <w:color w:val="000000"/>
          <w:sz w:val="44"/>
          <w:szCs w:val="44"/>
        </w:rPr>
      </w:pPr>
      <w:permStart w:id="0" w:edGrp="everyone"/>
      <w:bookmarkStart w:id="12" w:name="_Toc427745101"/>
      <w:bookmarkStart w:id="13" w:name="_Toc427596812"/>
      <w:r>
        <w:rPr>
          <w:rFonts w:hint="eastAsia" w:ascii="黑体" w:hAnsi="黑体" w:eastAsia="黑体"/>
          <w:b/>
          <w:spacing w:val="-20"/>
          <w:sz w:val="32"/>
          <w:szCs w:val="32"/>
        </w:rPr>
        <w:t>“*</w:t>
      </w:r>
      <w:r>
        <w:rPr>
          <w:rFonts w:ascii="黑体" w:hAnsi="黑体" w:eastAsia="黑体"/>
          <w:b/>
          <w:spacing w:val="-20"/>
          <w:sz w:val="32"/>
          <w:szCs w:val="32"/>
        </w:rPr>
        <w:t>****************</w:t>
      </w:r>
      <w:r>
        <w:rPr>
          <w:rFonts w:hint="eastAsia" w:ascii="黑体" w:hAnsi="黑体" w:eastAsia="黑体"/>
          <w:b/>
          <w:spacing w:val="-20"/>
          <w:sz w:val="32"/>
          <w:szCs w:val="32"/>
        </w:rPr>
        <w:t>”业务（</w:t>
      </w:r>
      <w:r>
        <w:rPr>
          <w:rFonts w:ascii="黑体" w:hAnsi="黑体" w:eastAsia="黑体"/>
          <w:b/>
          <w:spacing w:val="-20"/>
          <w:sz w:val="32"/>
          <w:szCs w:val="32"/>
        </w:rPr>
        <w:t>项目）</w:t>
      </w:r>
      <w:r>
        <w:rPr>
          <w:rFonts w:hint="eastAsia" w:ascii="黑体" w:hAnsi="黑体" w:eastAsia="黑体"/>
          <w:b/>
          <w:spacing w:val="-20"/>
          <w:sz w:val="32"/>
          <w:szCs w:val="32"/>
        </w:rPr>
        <w:t>竞争</w:t>
      </w:r>
      <w:r>
        <w:rPr>
          <w:rFonts w:ascii="黑体" w:hAnsi="黑体" w:eastAsia="黑体"/>
          <w:b/>
          <w:spacing w:val="-20"/>
          <w:sz w:val="32"/>
          <w:szCs w:val="32"/>
        </w:rPr>
        <w:t>性选商</w:t>
      </w:r>
    </w:p>
    <w:permEnd w:id="0"/>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r>
        <w:rPr>
          <w:rFonts w:ascii="楷体_GB2312" w:eastAsia="楷体_GB2312"/>
          <w:b/>
          <w:color w:val="000000"/>
          <w:sz w:val="44"/>
          <w:szCs w:val="44"/>
        </w:rPr>
        <w:t>商务</w:t>
      </w:r>
    </w:p>
    <w:p>
      <w:pPr>
        <w:spacing w:line="240" w:lineRule="auto"/>
        <w:jc w:val="center"/>
        <w:rPr>
          <w:b/>
          <w:color w:val="000000" w:themeColor="text1"/>
          <w:sz w:val="72"/>
          <w:szCs w:val="72"/>
          <w14:textFill>
            <w14:solidFill>
              <w14:schemeClr w14:val="tx1"/>
            </w14:solidFill>
          </w14:textFill>
        </w:rPr>
      </w:pPr>
      <w:r>
        <w:rPr>
          <w:rFonts w:hint="eastAsia" w:ascii="楷体_GB2312" w:eastAsia="楷体_GB2312"/>
          <w:b/>
          <w:color w:val="000000"/>
          <w:sz w:val="84"/>
          <w:szCs w:val="84"/>
        </w:rPr>
        <w:t>响应</w:t>
      </w:r>
      <w:r>
        <w:rPr>
          <w:rFonts w:ascii="楷体_GB2312" w:eastAsia="楷体_GB2312"/>
          <w:b/>
          <w:color w:val="000000"/>
          <w:sz w:val="84"/>
          <w:szCs w:val="84"/>
        </w:rPr>
        <w:t>文件</w:t>
      </w: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before="240" w:beforeLines="100" w:after="240" w:afterLines="100"/>
        <w:rPr>
          <w:b/>
          <w:sz w:val="32"/>
          <w:szCs w:val="32"/>
        </w:rPr>
      </w:pPr>
      <w:r>
        <w:rPr>
          <w:rFonts w:hint="eastAsia"/>
          <w:b/>
          <w:sz w:val="32"/>
          <w:szCs w:val="32"/>
        </w:rPr>
        <w:t>响应人（</w:t>
      </w:r>
      <w:r>
        <w:rPr>
          <w:b/>
          <w:sz w:val="32"/>
          <w:szCs w:val="32"/>
        </w:rPr>
        <w:t>单位盖章）：</w:t>
      </w:r>
      <w:r>
        <w:rPr>
          <w:rFonts w:hint="eastAsia"/>
          <w:b/>
          <w:sz w:val="32"/>
          <w:szCs w:val="32"/>
        </w:rPr>
        <w:t xml:space="preserve">                                  </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响应人地址</w:t>
      </w:r>
      <w:r>
        <w:rPr>
          <w:b/>
          <w:sz w:val="32"/>
          <w:szCs w:val="32"/>
        </w:rPr>
        <w:t>：</w:t>
      </w:r>
      <w:r>
        <w:rPr>
          <w:rFonts w:hint="eastAsia" w:ascii="宋体" w:hAnsi="宋体"/>
          <w:b/>
          <w:color w:val="000000"/>
          <w:sz w:val="32"/>
          <w:szCs w:val="32"/>
        </w:rPr>
        <w:t xml:space="preserve">                                          </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联系人：</w:t>
      </w:r>
      <w:r>
        <w:rPr>
          <w:rFonts w:hint="eastAsia" w:ascii="宋体" w:hAnsi="宋体"/>
          <w:b/>
          <w:color w:val="000000"/>
          <w:sz w:val="32"/>
          <w:szCs w:val="32"/>
        </w:rPr>
        <w:t xml:space="preserve">                                         </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联系电话</w:t>
      </w:r>
      <w:r>
        <w:rPr>
          <w:b/>
          <w:sz w:val="32"/>
          <w:szCs w:val="32"/>
        </w:rPr>
        <w:t>：</w:t>
      </w:r>
      <w:r>
        <w:rPr>
          <w:rFonts w:hint="eastAsia" w:ascii="宋体" w:hAnsi="宋体"/>
          <w:b/>
          <w:color w:val="000000"/>
          <w:sz w:val="32"/>
          <w:szCs w:val="32"/>
        </w:rPr>
        <w:t xml:space="preserve">                                         </w:t>
      </w:r>
    </w:p>
    <w:p>
      <w:pPr>
        <w:adjustRightInd w:val="0"/>
        <w:snapToGrid w:val="0"/>
        <w:jc w:val="right"/>
        <w:rPr>
          <w:b/>
          <w:sz w:val="32"/>
          <w:szCs w:val="32"/>
        </w:rPr>
      </w:pPr>
    </w:p>
    <w:p>
      <w:pPr>
        <w:adjustRightInd w:val="0"/>
        <w:snapToGrid w:val="0"/>
        <w:jc w:val="left"/>
        <w:rPr>
          <w:rFonts w:hint="eastAsia"/>
          <w:b/>
          <w:sz w:val="32"/>
          <w:szCs w:val="32"/>
        </w:rPr>
      </w:pPr>
    </w:p>
    <w:p>
      <w:pPr>
        <w:adjustRightInd w:val="0"/>
        <w:snapToGrid w:val="0"/>
        <w:ind w:firstLine="4498" w:firstLineChars="1400"/>
        <w:jc w:val="left"/>
        <w:rPr>
          <w:b/>
          <w:sz w:val="32"/>
          <w:szCs w:val="32"/>
        </w:rPr>
      </w:pPr>
      <w:r>
        <w:rPr>
          <w:rFonts w:hint="eastAsia"/>
          <w:b/>
          <w:sz w:val="32"/>
          <w:szCs w:val="32"/>
        </w:rPr>
        <w:t>日  期</w:t>
      </w:r>
      <w:r>
        <w:rPr>
          <w:b/>
          <w:sz w:val="32"/>
          <w:szCs w:val="32"/>
        </w:rPr>
        <w:t>：20  年</w:t>
      </w:r>
      <w:r>
        <w:rPr>
          <w:rFonts w:hint="eastAsia"/>
          <w:b/>
          <w:sz w:val="32"/>
          <w:szCs w:val="32"/>
        </w:rPr>
        <w:t xml:space="preserve"> </w:t>
      </w:r>
      <w:r>
        <w:rPr>
          <w:b/>
          <w:sz w:val="32"/>
          <w:szCs w:val="32"/>
        </w:rPr>
        <w:t xml:space="preserve"> </w:t>
      </w:r>
      <w:r>
        <w:rPr>
          <w:rFonts w:hint="eastAsia"/>
          <w:b/>
          <w:sz w:val="32"/>
          <w:szCs w:val="32"/>
        </w:rPr>
        <w:t xml:space="preserve"> </w:t>
      </w:r>
      <w:r>
        <w:rPr>
          <w:b/>
          <w:sz w:val="32"/>
          <w:szCs w:val="32"/>
        </w:rPr>
        <w:t>月</w:t>
      </w:r>
      <w:r>
        <w:rPr>
          <w:rFonts w:hint="eastAsia"/>
          <w:b/>
          <w:sz w:val="32"/>
          <w:szCs w:val="32"/>
        </w:rPr>
        <w:t xml:space="preserve">   </w:t>
      </w:r>
      <w:r>
        <w:rPr>
          <w:b/>
          <w:sz w:val="32"/>
          <w:szCs w:val="32"/>
        </w:rPr>
        <w:t>日</w:t>
      </w:r>
    </w:p>
    <w:p>
      <w:pPr>
        <w:widowControl/>
        <w:spacing w:line="240" w:lineRule="auto"/>
        <w:jc w:val="left"/>
        <w:rPr>
          <w:bCs/>
          <w:sz w:val="48"/>
          <w:szCs w:val="48"/>
        </w:rPr>
      </w:pPr>
      <w:r>
        <w:rPr>
          <w:b/>
          <w:sz w:val="32"/>
          <w:szCs w:val="32"/>
        </w:rPr>
        <w:br w:type="page"/>
      </w:r>
      <w:bookmarkEnd w:id="12"/>
      <w:bookmarkEnd w:id="13"/>
      <w:r>
        <w:rPr>
          <w:bCs/>
          <w:sz w:val="48"/>
          <w:szCs w:val="48"/>
        </w:rPr>
        <w:t xml:space="preserve"> </w:t>
      </w:r>
      <w:r>
        <w:rPr>
          <w:b/>
        </w:rPr>
        <w:t>附件2</w:t>
      </w:r>
    </w:p>
    <w:p>
      <w:pPr>
        <w:spacing w:before="120" w:beforeLines="50" w:after="360" w:afterLines="150"/>
        <w:jc w:val="center"/>
        <w:rPr>
          <w:b/>
          <w:bCs/>
          <w:snapToGrid w:val="0"/>
          <w:kern w:val="0"/>
          <w:sz w:val="44"/>
          <w:szCs w:val="44"/>
        </w:rPr>
      </w:pPr>
      <w:r>
        <w:rPr>
          <w:rFonts w:hint="eastAsia"/>
          <w:b/>
          <w:bCs/>
          <w:snapToGrid w:val="0"/>
          <w:kern w:val="0"/>
          <w:sz w:val="44"/>
          <w:szCs w:val="44"/>
        </w:rPr>
        <w:t>响应函</w:t>
      </w:r>
    </w:p>
    <w:p>
      <w:pPr>
        <w:snapToGrid w:val="0"/>
        <w:jc w:val="left"/>
        <w:rPr>
          <w:b/>
          <w:color w:val="000000" w:themeColor="text1"/>
          <w:u w:val="single"/>
          <w14:textFill>
            <w14:solidFill>
              <w14:schemeClr w14:val="tx1"/>
            </w14:solidFill>
          </w14:textFill>
        </w:rPr>
      </w:pPr>
      <w:r>
        <w:rPr>
          <w:b/>
          <w:color w:val="000000" w:themeColor="text1"/>
          <w14:textFill>
            <w14:solidFill>
              <w14:schemeClr w14:val="tx1"/>
            </w14:solidFill>
          </w14:textFill>
        </w:rPr>
        <w:t>致：中国石化上海高桥石油化工有限公司：</w:t>
      </w:r>
    </w:p>
    <w:p>
      <w:pPr>
        <w:pStyle w:val="5"/>
        <w:numPr>
          <w:ilvl w:val="0"/>
          <w:numId w:val="1"/>
        </w:numPr>
        <w:snapToGrid w:val="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在充分研究了</w:t>
      </w:r>
      <w:r>
        <w:rPr>
          <w:rFonts w:hint="eastAsia"/>
          <w:color w:val="000000" w:themeColor="text1"/>
          <w:sz w:val="24"/>
          <w:szCs w:val="24"/>
          <w14:textFill>
            <w14:solidFill>
              <w14:schemeClr w14:val="tx1"/>
            </w14:solidFill>
          </w14:textFill>
        </w:rPr>
        <w:t>贵</w:t>
      </w:r>
      <w:r>
        <w:rPr>
          <w:color w:val="000000" w:themeColor="text1"/>
          <w:sz w:val="24"/>
          <w:szCs w:val="24"/>
          <w14:textFill>
            <w14:solidFill>
              <w14:schemeClr w14:val="tx1"/>
            </w14:solidFill>
          </w14:textFill>
        </w:rPr>
        <w:t>司</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******”业务</w:t>
      </w:r>
      <w:r>
        <w:rPr>
          <w:color w:val="000000" w:themeColor="text1"/>
          <w:sz w:val="24"/>
          <w:szCs w:val="24"/>
          <w14:textFill>
            <w14:solidFill>
              <w14:schemeClr w14:val="tx1"/>
            </w14:solidFill>
          </w14:textFill>
        </w:rPr>
        <w:t>（项目）</w:t>
      </w:r>
      <w:r>
        <w:rPr>
          <w:rFonts w:hint="eastAsia"/>
          <w:color w:val="FF0000"/>
          <w:sz w:val="24"/>
          <w:szCs w:val="24"/>
        </w:rPr>
        <w:t>竞争性</w:t>
      </w:r>
      <w:r>
        <w:rPr>
          <w:color w:val="FF0000"/>
          <w:sz w:val="24"/>
          <w:szCs w:val="24"/>
        </w:rPr>
        <w:t>选商</w:t>
      </w:r>
      <w:r>
        <w:rPr>
          <w:color w:val="000000" w:themeColor="text1"/>
          <w:sz w:val="24"/>
          <w:szCs w:val="24"/>
          <w14:textFill>
            <w14:solidFill>
              <w14:schemeClr w14:val="tx1"/>
            </w14:solidFill>
          </w14:textFill>
        </w:rPr>
        <w:t>文件的全部内容后，我方将按</w:t>
      </w:r>
      <w:r>
        <w:rPr>
          <w:rFonts w:hint="eastAsia"/>
          <w:color w:val="FF0000"/>
          <w:sz w:val="24"/>
          <w:szCs w:val="24"/>
        </w:rPr>
        <w:t>竞争性</w:t>
      </w:r>
      <w:r>
        <w:rPr>
          <w:color w:val="FF0000"/>
          <w:sz w:val="24"/>
          <w:szCs w:val="24"/>
        </w:rPr>
        <w:t>选商</w:t>
      </w:r>
      <w:r>
        <w:rPr>
          <w:color w:val="000000" w:themeColor="text1"/>
          <w:sz w:val="24"/>
          <w:szCs w:val="24"/>
          <w14:textFill>
            <w14:solidFill>
              <w14:schemeClr w14:val="tx1"/>
            </w14:solidFill>
          </w14:textFill>
        </w:rPr>
        <w:t>文件的</w:t>
      </w:r>
      <w:r>
        <w:rPr>
          <w:rFonts w:hint="eastAsia"/>
          <w:color w:val="000000" w:themeColor="text1"/>
          <w:sz w:val="24"/>
          <w:szCs w:val="24"/>
          <w14:textFill>
            <w14:solidFill>
              <w14:schemeClr w14:val="tx1"/>
            </w14:solidFill>
          </w14:textFill>
        </w:rPr>
        <w:t>确定的业务（项目）范围以及</w:t>
      </w:r>
      <w:r>
        <w:rPr>
          <w:color w:val="000000" w:themeColor="text1"/>
          <w:sz w:val="24"/>
          <w:szCs w:val="24"/>
          <w14:textFill>
            <w14:solidFill>
              <w14:schemeClr w14:val="tx1"/>
            </w14:solidFill>
          </w14:textFill>
        </w:rPr>
        <w:t>各项要求进行</w:t>
      </w:r>
      <w:r>
        <w:rPr>
          <w:rFonts w:hint="eastAsia"/>
          <w:color w:val="000000" w:themeColor="text1"/>
          <w:sz w:val="24"/>
          <w:szCs w:val="24"/>
          <w14:textFill>
            <w14:solidFill>
              <w14:schemeClr w14:val="tx1"/>
            </w14:solidFill>
          </w14:textFill>
        </w:rPr>
        <w:t>全面响应</w:t>
      </w:r>
      <w:r>
        <w:rPr>
          <w:color w:val="000000" w:themeColor="text1"/>
          <w:sz w:val="24"/>
          <w:szCs w:val="24"/>
          <w14:textFill>
            <w14:solidFill>
              <w14:schemeClr w14:val="tx1"/>
            </w14:solidFill>
          </w14:textFill>
        </w:rPr>
        <w:t>。</w:t>
      </w:r>
    </w:p>
    <w:p>
      <w:pPr>
        <w:pStyle w:val="20"/>
        <w:numPr>
          <w:ilvl w:val="0"/>
          <w:numId w:val="1"/>
        </w:numPr>
        <w:ind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我方的</w:t>
      </w:r>
      <w:r>
        <w:rPr>
          <w:color w:val="000000" w:themeColor="text1"/>
          <w:kern w:val="0"/>
          <w14:textFill>
            <w14:solidFill>
              <w14:schemeClr w14:val="tx1"/>
            </w14:solidFill>
          </w14:textFill>
        </w:rPr>
        <w:t>响应</w:t>
      </w:r>
      <w:r>
        <w:rPr>
          <w:rFonts w:hint="eastAsia"/>
          <w:color w:val="000000" w:themeColor="text1"/>
          <w:kern w:val="0"/>
          <w14:textFill>
            <w14:solidFill>
              <w14:schemeClr w14:val="tx1"/>
            </w14:solidFill>
          </w14:textFill>
        </w:rPr>
        <w:t>文件与</w:t>
      </w:r>
      <w:r>
        <w:rPr>
          <w:rFonts w:hint="eastAsia"/>
          <w:color w:val="000000" w:themeColor="text1"/>
          <w14:textFill>
            <w14:solidFill>
              <w14:schemeClr w14:val="tx1"/>
            </w14:solidFill>
          </w14:textFill>
        </w:rPr>
        <w:t>贵</w:t>
      </w:r>
      <w:r>
        <w:rPr>
          <w:color w:val="000000" w:themeColor="text1"/>
          <w14:textFill>
            <w14:solidFill>
              <w14:schemeClr w14:val="tx1"/>
            </w14:solidFill>
          </w14:textFill>
        </w:rPr>
        <w:t>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（项目）</w:t>
      </w:r>
      <w:r>
        <w:rPr>
          <w:rFonts w:hint="eastAsia"/>
          <w:color w:val="FF0000"/>
        </w:rPr>
        <w:t>竞争性</w:t>
      </w:r>
      <w:r>
        <w:rPr>
          <w:color w:val="FF0000"/>
        </w:rPr>
        <w:t>选商</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各项</w:t>
      </w:r>
      <w:r>
        <w:rPr>
          <w:rFonts w:hint="eastAsia"/>
          <w:color w:val="000000" w:themeColor="text1"/>
          <w14:textFill>
            <w14:solidFill>
              <w14:schemeClr w14:val="tx1"/>
            </w14:solidFill>
          </w14:textFill>
        </w:rPr>
        <w:t>内容</w:t>
      </w:r>
      <w:r>
        <w:rPr>
          <w:color w:val="000000" w:themeColor="text1"/>
          <w14:textFill>
            <w14:solidFill>
              <w14:schemeClr w14:val="tx1"/>
            </w14:solidFill>
          </w14:textFill>
        </w:rPr>
        <w:t>和要求</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无）偏差</w:t>
      </w:r>
      <w:r>
        <w:rPr>
          <w:rFonts w:hint="eastAsia" w:ascii="宋体" w:hAnsi="宋体"/>
          <w:color w:val="FF0000"/>
        </w:rPr>
        <w:t>【提示</w:t>
      </w:r>
      <w:r>
        <w:rPr>
          <w:rFonts w:ascii="宋体" w:hAnsi="宋体"/>
          <w:color w:val="FF0000"/>
        </w:rPr>
        <w:t>：</w:t>
      </w:r>
      <w:r>
        <w:rPr>
          <w:rFonts w:hint="eastAsia"/>
          <w:color w:val="FF0000"/>
        </w:rPr>
        <w:t>若有</w:t>
      </w:r>
      <w:r>
        <w:rPr>
          <w:color w:val="FF0000"/>
        </w:rPr>
        <w:t>，请</w:t>
      </w:r>
      <w:r>
        <w:rPr>
          <w:rFonts w:hint="eastAsia"/>
          <w:color w:val="FF0000"/>
        </w:rPr>
        <w:t>明示</w:t>
      </w:r>
      <w:r>
        <w:rPr>
          <w:color w:val="FF0000"/>
        </w:rPr>
        <w:t>偏差项</w:t>
      </w:r>
      <w:r>
        <w:rPr>
          <w:rFonts w:hint="eastAsia" w:ascii="宋体" w:hAnsi="宋体"/>
          <w:color w:val="FF0000"/>
        </w:rPr>
        <w:t>】</w:t>
      </w:r>
      <w:r>
        <w:rPr>
          <w:rFonts w:hint="eastAsia"/>
          <w:color w:val="000000" w:themeColor="text1"/>
          <w:kern w:val="0"/>
          <w14:textFill>
            <w14:solidFill>
              <w14:schemeClr w14:val="tx1"/>
            </w14:solidFill>
          </w14:textFill>
        </w:rPr>
        <w:t>。</w:t>
      </w:r>
    </w:p>
    <w:p>
      <w:pPr>
        <w:pStyle w:val="5"/>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我方的</w:t>
      </w:r>
      <w:r>
        <w:rPr>
          <w:rFonts w:hint="eastAsia" w:ascii="Times New Roman" w:hAnsi="Times New Roman"/>
          <w:color w:val="000000" w:themeColor="text1"/>
          <w:sz w:val="24"/>
          <w:szCs w:val="24"/>
          <w14:textFill>
            <w14:solidFill>
              <w14:schemeClr w14:val="tx1"/>
            </w14:solidFill>
          </w14:textFill>
        </w:rPr>
        <w:t>响应</w:t>
      </w:r>
      <w:r>
        <w:rPr>
          <w:rFonts w:ascii="Times New Roman" w:hAnsi="Times New Roman"/>
          <w:color w:val="000000" w:themeColor="text1"/>
          <w:sz w:val="24"/>
          <w:szCs w:val="24"/>
          <w14:textFill>
            <w14:solidFill>
              <w14:schemeClr w14:val="tx1"/>
            </w14:solidFill>
          </w14:textFill>
        </w:rPr>
        <w:t>报价，承诺的</w:t>
      </w:r>
      <w:r>
        <w:rPr>
          <w:rFonts w:hint="eastAsia" w:ascii="Times New Roman" w:hAnsi="Times New Roman"/>
          <w:color w:val="000000" w:themeColor="text1"/>
          <w:sz w:val="24"/>
          <w:szCs w:val="24"/>
          <w14:textFill>
            <w14:solidFill>
              <w14:schemeClr w14:val="tx1"/>
            </w14:solidFill>
          </w14:textFill>
        </w:rPr>
        <w:t>履行</w:t>
      </w:r>
      <w:r>
        <w:rPr>
          <w:rFonts w:ascii="Times New Roman" w:hAnsi="Times New Roman"/>
          <w:color w:val="000000" w:themeColor="text1"/>
          <w:sz w:val="24"/>
          <w:szCs w:val="24"/>
          <w14:textFill>
            <w14:solidFill>
              <w14:schemeClr w14:val="tx1"/>
            </w14:solidFill>
          </w14:textFill>
        </w:rPr>
        <w:t>期、</w:t>
      </w:r>
      <w:r>
        <w:rPr>
          <w:rFonts w:hint="eastAsia" w:ascii="Times New Roman" w:hAnsi="Times New Roman"/>
          <w:color w:val="000000" w:themeColor="text1"/>
          <w:sz w:val="24"/>
          <w:szCs w:val="24"/>
          <w14:textFill>
            <w14:solidFill>
              <w14:schemeClr w14:val="tx1"/>
            </w14:solidFill>
          </w14:textFill>
        </w:rPr>
        <w:t>技术</w:t>
      </w:r>
      <w:r>
        <w:rPr>
          <w:rFonts w:ascii="Times New Roman" w:hAnsi="Times New Roman"/>
          <w:color w:val="000000" w:themeColor="text1"/>
          <w:sz w:val="24"/>
          <w:szCs w:val="24"/>
          <w14:textFill>
            <w14:solidFill>
              <w14:schemeClr w14:val="tx1"/>
            </w14:solidFill>
          </w14:textFill>
        </w:rPr>
        <w:t>标准、质量标准</w:t>
      </w:r>
      <w:r>
        <w:rPr>
          <w:rFonts w:hint="eastAsia" w:ascii="Times New Roman" w:hAnsi="Times New Roman"/>
          <w:color w:val="000000" w:themeColor="text1"/>
          <w:sz w:val="24"/>
          <w:szCs w:val="24"/>
          <w14:textFill>
            <w14:solidFill>
              <w14:schemeClr w14:val="tx1"/>
            </w14:solidFill>
          </w14:textFill>
        </w:rPr>
        <w:t>等</w:t>
      </w:r>
      <w:r>
        <w:rPr>
          <w:rFonts w:ascii="Times New Roman" w:hAnsi="Times New Roman"/>
          <w:color w:val="000000" w:themeColor="text1"/>
          <w:sz w:val="24"/>
          <w:szCs w:val="24"/>
          <w14:textFill>
            <w14:solidFill>
              <w14:schemeClr w14:val="tx1"/>
            </w14:solidFill>
          </w14:textFill>
        </w:rPr>
        <w:t>，见</w:t>
      </w:r>
      <w:r>
        <w:rPr>
          <w:rFonts w:hint="eastAsia" w:ascii="Times New Roman" w:hAnsi="Times New Roman"/>
          <w:color w:val="000000" w:themeColor="text1"/>
          <w:sz w:val="24"/>
          <w:szCs w:val="24"/>
          <w14:textFill>
            <w14:solidFill>
              <w14:schemeClr w14:val="tx1"/>
            </w14:solidFill>
          </w14:textFill>
        </w:rPr>
        <w:t>下表：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响应</w:t>
            </w:r>
            <w:r>
              <w:rPr>
                <w:rFonts w:ascii="Times New Roman" w:hAnsi="Times New Roman"/>
                <w:b/>
                <w:color w:val="000000" w:themeColor="text1"/>
                <w:sz w:val="24"/>
                <w:szCs w:val="24"/>
                <w14:textFill>
                  <w14:solidFill>
                    <w14:schemeClr w14:val="tx1"/>
                  </w14:solidFill>
                </w14:textFill>
              </w:rPr>
              <w:t>报价</w:t>
            </w:r>
            <w:r>
              <w:rPr>
                <w:rFonts w:hint="eastAsia" w:ascii="Times New Roman" w:hAnsi="Times New Roman"/>
                <w:b/>
                <w:color w:val="000000" w:themeColor="text1"/>
                <w:sz w:val="24"/>
                <w:szCs w:val="24"/>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含税）</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税率</w:t>
            </w:r>
            <w:r>
              <w:rPr>
                <w:rFonts w:ascii="Times New Roman" w:hAnsi="Times New Roman"/>
                <w:b/>
                <w:color w:val="000000" w:themeColor="text1"/>
                <w:sz w:val="24"/>
                <w:szCs w:val="24"/>
                <w14:textFill>
                  <w14:solidFill>
                    <w14:schemeClr w14:val="tx1"/>
                  </w14:solidFill>
                </w14:textFill>
              </w:rPr>
              <w:t>（</w:t>
            </w:r>
            <w:r>
              <w:rPr>
                <w:rFonts w:hint="eastAsia" w:ascii="Times New Roman" w:hAnsi="Times New Roman"/>
                <w:b/>
                <w:color w:val="000000" w:themeColor="text1"/>
                <w:sz w:val="24"/>
                <w:szCs w:val="24"/>
                <w14:textFill>
                  <w14:solidFill>
                    <w14:schemeClr w14:val="tx1"/>
                  </w14:solidFill>
                </w14:textFill>
              </w:rPr>
              <w:t>%）</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履行</w:t>
            </w:r>
            <w:r>
              <w:rPr>
                <w:rFonts w:ascii="Times New Roman" w:hAnsi="Times New Roman"/>
                <w:b/>
                <w:color w:val="000000" w:themeColor="text1"/>
                <w:sz w:val="24"/>
                <w:szCs w:val="24"/>
                <w14:textFill>
                  <w14:solidFill>
                    <w14:schemeClr w14:val="tx1"/>
                  </w14:solidFill>
                </w14:textFill>
              </w:rPr>
              <w:t>期</w:t>
            </w:r>
            <w:r>
              <w:rPr>
                <w:rFonts w:hint="eastAsia" w:ascii="Times New Roman" w:hAnsi="Times New Roman"/>
                <w:b/>
                <w:color w:val="000000" w:themeColor="text1"/>
                <w:sz w:val="24"/>
                <w:szCs w:val="24"/>
                <w14:textFill>
                  <w14:solidFill>
                    <w14:schemeClr w14:val="tx1"/>
                  </w14:solidFill>
                </w14:textFill>
              </w:rPr>
              <w:t>（或履行</w:t>
            </w:r>
            <w:r>
              <w:rPr>
                <w:rFonts w:ascii="Times New Roman" w:hAnsi="Times New Roman"/>
                <w:b/>
                <w:color w:val="000000" w:themeColor="text1"/>
                <w:sz w:val="24"/>
                <w:szCs w:val="24"/>
                <w14:textFill>
                  <w14:solidFill>
                    <w14:schemeClr w14:val="tx1"/>
                  </w14:solidFill>
                </w14:textFill>
              </w:rPr>
              <w:t>所需天</w:t>
            </w:r>
            <w:r>
              <w:rPr>
                <w:rFonts w:hint="eastAsia" w:ascii="Times New Roman" w:hAnsi="Times New Roman"/>
                <w:b/>
                <w:color w:val="000000" w:themeColor="text1"/>
                <w:sz w:val="24"/>
                <w:szCs w:val="24"/>
                <w14:textFill>
                  <w14:solidFill>
                    <w14:schemeClr w14:val="tx1"/>
                  </w14:solidFill>
                </w14:textFill>
              </w:rPr>
              <w:t>数）</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4.技术</w:t>
            </w:r>
            <w:r>
              <w:rPr>
                <w:rFonts w:ascii="Times New Roman" w:hAnsi="Times New Roman"/>
                <w:b/>
                <w:color w:val="000000" w:themeColor="text1"/>
                <w:sz w:val="24"/>
                <w:szCs w:val="24"/>
                <w14:textFill>
                  <w14:solidFill>
                    <w14:schemeClr w14:val="tx1"/>
                  </w14:solidFill>
                </w14:textFill>
              </w:rPr>
              <w:t>标准</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5.质量标准</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5"/>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6.服务</w:t>
            </w:r>
            <w:r>
              <w:rPr>
                <w:rFonts w:ascii="Times New Roman" w:hAnsi="Times New Roman"/>
                <w:b/>
                <w:color w:val="000000" w:themeColor="text1"/>
                <w:sz w:val="24"/>
                <w:szCs w:val="24"/>
                <w14:textFill>
                  <w14:solidFill>
                    <w14:schemeClr w14:val="tx1"/>
                  </w14:solidFill>
                </w14:textFill>
              </w:rPr>
              <w:t>标准</w:t>
            </w:r>
          </w:p>
        </w:tc>
        <w:tc>
          <w:tcPr>
            <w:tcW w:w="6090" w:type="dxa"/>
            <w:shd w:val="clear" w:color="auto" w:fill="auto"/>
            <w:vAlign w:val="center"/>
          </w:tcPr>
          <w:p>
            <w:pPr>
              <w:pStyle w:val="5"/>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bl>
    <w:p>
      <w:pPr>
        <w:pStyle w:val="5"/>
        <w:snapToGrid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我方拟派的</w:t>
      </w:r>
      <w:r>
        <w:rPr>
          <w:rFonts w:hint="eastAsia"/>
          <w:color w:val="000000" w:themeColor="text1"/>
          <w:sz w:val="24"/>
          <w:szCs w:val="24"/>
          <w14:textFill>
            <w14:solidFill>
              <w14:schemeClr w14:val="tx1"/>
            </w14:solidFill>
          </w14:textFill>
        </w:rPr>
        <w:t>业务</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经理为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具有</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p>
    <w:p>
      <w:pPr>
        <w:pStyle w:val="5"/>
        <w:snapToGri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5.我方同意所提交的</w:t>
      </w:r>
      <w:r>
        <w:rPr>
          <w:rFonts w:hint="eastAsia"/>
          <w:color w:val="000000" w:themeColor="text1"/>
          <w:sz w:val="24"/>
          <w:szCs w:val="24"/>
          <w14:textFill>
            <w14:solidFill>
              <w14:schemeClr w14:val="tx1"/>
            </w14:solidFill>
          </w14:textFill>
        </w:rPr>
        <w:t>响应</w:t>
      </w:r>
      <w:r>
        <w:rPr>
          <w:color w:val="000000" w:themeColor="text1"/>
          <w:sz w:val="24"/>
          <w:szCs w:val="24"/>
          <w14:textFill>
            <w14:solidFill>
              <w14:schemeClr w14:val="tx1"/>
            </w14:solidFill>
          </w14:textFill>
        </w:rPr>
        <w:t>文件在</w:t>
      </w:r>
      <w:r>
        <w:rPr>
          <w:rFonts w:hint="eastAsia" w:ascii="Times New Roman" w:hAnsi="Times New Roman"/>
          <w:color w:val="FF0000"/>
          <w:sz w:val="24"/>
          <w:szCs w:val="24"/>
        </w:rPr>
        <w:t>竞争性选商</w:t>
      </w:r>
      <w:r>
        <w:rPr>
          <w:color w:val="000000" w:themeColor="text1"/>
          <w:sz w:val="24"/>
          <w:szCs w:val="24"/>
          <w14:textFill>
            <w14:solidFill>
              <w14:schemeClr w14:val="tx1"/>
            </w14:solidFill>
          </w14:textFill>
        </w:rPr>
        <w:t>文件规定的</w:t>
      </w:r>
      <w:r>
        <w:rPr>
          <w:rFonts w:hint="eastAsia"/>
          <w:color w:val="000000" w:themeColor="text1"/>
          <w:sz w:val="24"/>
          <w:szCs w:val="24"/>
          <w14:textFill>
            <w14:solidFill>
              <w14:schemeClr w14:val="tx1"/>
            </w14:solidFill>
          </w14:textFill>
        </w:rPr>
        <w:t>响应</w:t>
      </w:r>
      <w:r>
        <w:rPr>
          <w:color w:val="000000" w:themeColor="text1"/>
          <w:sz w:val="24"/>
          <w:szCs w:val="24"/>
          <w14:textFill>
            <w14:solidFill>
              <w14:schemeClr w14:val="tx1"/>
            </w14:solidFill>
          </w14:textFill>
        </w:rPr>
        <w:t>有效期内有效，在此期间内如果</w:t>
      </w:r>
      <w:r>
        <w:rPr>
          <w:rFonts w:hint="eastAsia"/>
          <w:color w:val="000000" w:themeColor="text1"/>
          <w:sz w:val="24"/>
          <w:szCs w:val="24"/>
          <w14:textFill>
            <w14:solidFill>
              <w14:schemeClr w14:val="tx1"/>
            </w14:solidFill>
          </w14:textFill>
        </w:rPr>
        <w:t>成交、</w:t>
      </w:r>
      <w:r>
        <w:rPr>
          <w:color w:val="000000" w:themeColor="text1"/>
          <w:sz w:val="24"/>
          <w:szCs w:val="24"/>
          <w14:textFill>
            <w14:solidFill>
              <w14:schemeClr w14:val="tx1"/>
            </w14:solidFill>
          </w14:textFill>
        </w:rPr>
        <w:t>签约，我方将受此约束。</w:t>
      </w:r>
    </w:p>
    <w:p>
      <w:pPr>
        <w:pStyle w:val="5"/>
        <w:snapToGrid w:val="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6.我方承诺：</w:t>
      </w:r>
    </w:p>
    <w:p>
      <w:pPr>
        <w:pStyle w:val="5"/>
        <w:numPr>
          <w:ilvl w:val="0"/>
          <w:numId w:val="2"/>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w:t>
      </w:r>
      <w:r>
        <w:rPr>
          <w:rFonts w:hint="eastAsia" w:ascii="Times New Roman" w:hAnsi="Times New Roman"/>
          <w:color w:val="000000" w:themeColor="text1"/>
          <w:sz w:val="24"/>
          <w:szCs w:val="24"/>
          <w14:textFill>
            <w14:solidFill>
              <w14:schemeClr w14:val="tx1"/>
            </w14:solidFill>
          </w14:textFill>
        </w:rPr>
        <w:t>成交</w:t>
      </w:r>
      <w:r>
        <w:rPr>
          <w:rFonts w:ascii="Times New Roman" w:hAnsi="Times New Roman"/>
          <w:color w:val="000000" w:themeColor="text1"/>
          <w:sz w:val="24"/>
          <w:szCs w:val="24"/>
          <w14:textFill>
            <w14:solidFill>
              <w14:schemeClr w14:val="tx1"/>
            </w14:solidFill>
          </w14:textFill>
        </w:rPr>
        <w:t>通知书规定的期限内与</w:t>
      </w:r>
      <w:r>
        <w:rPr>
          <w:rFonts w:hint="eastAsia" w:ascii="Times New Roman" w:hAnsi="Times New Roman"/>
          <w:color w:val="000000" w:themeColor="text1"/>
          <w:sz w:val="24"/>
          <w:szCs w:val="24"/>
          <w14:textFill>
            <w14:solidFill>
              <w14:schemeClr w14:val="tx1"/>
            </w14:solidFill>
          </w14:textFill>
        </w:rPr>
        <w:t>贵司</w:t>
      </w:r>
      <w:r>
        <w:rPr>
          <w:rFonts w:ascii="Times New Roman" w:hAnsi="Times New Roman"/>
          <w:color w:val="000000" w:themeColor="text1"/>
          <w:sz w:val="24"/>
          <w:szCs w:val="24"/>
          <w14:textFill>
            <w14:solidFill>
              <w14:schemeClr w14:val="tx1"/>
            </w14:solidFill>
          </w14:textFill>
        </w:rPr>
        <w:t>签订合同；</w:t>
      </w:r>
    </w:p>
    <w:p>
      <w:pPr>
        <w:pStyle w:val="5"/>
        <w:snapToGrid w:val="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（2） </w:t>
      </w:r>
      <w:r>
        <w:rPr>
          <w:rFonts w:ascii="Times New Roman" w:hAnsi="Times New Roman"/>
          <w:color w:val="000000" w:themeColor="text1"/>
          <w:sz w:val="24"/>
          <w:szCs w:val="24"/>
          <w14:textFill>
            <w14:solidFill>
              <w14:schemeClr w14:val="tx1"/>
            </w14:solidFill>
          </w14:textFill>
        </w:rPr>
        <w:t>不论</w:t>
      </w:r>
      <w:r>
        <w:rPr>
          <w:rFonts w:hint="eastAsia" w:ascii="Times New Roman" w:hAnsi="Times New Roman"/>
          <w:color w:val="000000" w:themeColor="text1"/>
          <w:sz w:val="24"/>
          <w:szCs w:val="24"/>
          <w14:textFill>
            <w14:solidFill>
              <w14:schemeClr w14:val="tx1"/>
            </w14:solidFill>
          </w14:textFill>
        </w:rPr>
        <w:t>成交</w:t>
      </w:r>
      <w:r>
        <w:rPr>
          <w:rFonts w:ascii="Times New Roman" w:hAnsi="Times New Roman"/>
          <w:color w:val="000000" w:themeColor="text1"/>
          <w:sz w:val="24"/>
          <w:szCs w:val="24"/>
          <w14:textFill>
            <w14:solidFill>
              <w14:schemeClr w14:val="tx1"/>
            </w14:solidFill>
          </w14:textFill>
        </w:rPr>
        <w:t>与否，10年内对</w:t>
      </w:r>
      <w:r>
        <w:rPr>
          <w:rFonts w:hint="eastAsia" w:ascii="Times New Roman" w:hAnsi="Times New Roman"/>
          <w:color w:val="000000" w:themeColor="text1"/>
          <w:sz w:val="24"/>
          <w:szCs w:val="24"/>
          <w14:textFill>
            <w14:solidFill>
              <w14:schemeClr w14:val="tx1"/>
            </w14:solidFill>
          </w14:textFill>
        </w:rPr>
        <w:t>本次响应</w:t>
      </w:r>
      <w:r>
        <w:rPr>
          <w:rFonts w:ascii="Times New Roman" w:hAnsi="Times New Roman"/>
          <w:color w:val="000000" w:themeColor="text1"/>
          <w:sz w:val="24"/>
          <w:szCs w:val="24"/>
          <w14:textFill>
            <w14:solidFill>
              <w14:schemeClr w14:val="tx1"/>
            </w14:solidFill>
          </w14:textFill>
        </w:rPr>
        <w:t>期间往来资料承担保密责任；</w:t>
      </w:r>
    </w:p>
    <w:p>
      <w:pPr>
        <w:pStyle w:val="5"/>
        <w:snapToGrid w:val="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 在</w:t>
      </w:r>
      <w:r>
        <w:rPr>
          <w:rFonts w:ascii="Times New Roman" w:hAnsi="Times New Roman"/>
          <w:color w:val="000000" w:themeColor="text1"/>
          <w:sz w:val="24"/>
          <w:szCs w:val="24"/>
          <w14:textFill>
            <w14:solidFill>
              <w14:schemeClr w14:val="tx1"/>
            </w14:solidFill>
          </w14:textFill>
        </w:rPr>
        <w:t>本次</w:t>
      </w:r>
      <w:r>
        <w:rPr>
          <w:rFonts w:hint="eastAsia" w:ascii="Times New Roman" w:hAnsi="Times New Roman"/>
          <w:color w:val="000000" w:themeColor="text1"/>
          <w:sz w:val="24"/>
          <w:szCs w:val="24"/>
          <w14:textFill>
            <w14:solidFill>
              <w14:schemeClr w14:val="tx1"/>
            </w14:solidFill>
          </w14:textFill>
        </w:rPr>
        <w:t>响应以及若</w:t>
      </w:r>
      <w:r>
        <w:rPr>
          <w:rFonts w:ascii="Times New Roman" w:hAnsi="Times New Roman"/>
          <w:color w:val="000000" w:themeColor="text1"/>
          <w:sz w:val="24"/>
          <w:szCs w:val="24"/>
          <w14:textFill>
            <w14:solidFill>
              <w14:schemeClr w14:val="tx1"/>
            </w14:solidFill>
          </w14:textFill>
        </w:rPr>
        <w:t>成交后的合同签订和</w:t>
      </w:r>
      <w:r>
        <w:rPr>
          <w:rFonts w:hint="eastAsia" w:ascii="Times New Roman" w:hAnsi="Times New Roman"/>
          <w:color w:val="000000" w:themeColor="text1"/>
          <w:sz w:val="24"/>
          <w:szCs w:val="24"/>
          <w14:textFill>
            <w14:solidFill>
              <w14:schemeClr w14:val="tx1"/>
            </w14:solidFill>
          </w14:textFill>
        </w:rPr>
        <w:t>履行</w:t>
      </w:r>
      <w:r>
        <w:rPr>
          <w:rFonts w:ascii="Times New Roman" w:hAnsi="Times New Roman"/>
          <w:color w:val="000000" w:themeColor="text1"/>
          <w:sz w:val="24"/>
          <w:szCs w:val="24"/>
          <w14:textFill>
            <w14:solidFill>
              <w14:schemeClr w14:val="tx1"/>
            </w14:solidFill>
          </w14:textFill>
        </w:rPr>
        <w:t>中</w:t>
      </w:r>
      <w:r>
        <w:rPr>
          <w:rFonts w:hint="eastAsia" w:ascii="Times New Roman" w:hAnsi="Times New Roman"/>
          <w:color w:val="000000" w:themeColor="text1"/>
          <w:sz w:val="24"/>
          <w:szCs w:val="24"/>
          <w14:textFill>
            <w14:solidFill>
              <w14:schemeClr w14:val="tx1"/>
            </w14:solidFill>
          </w14:textFill>
        </w:rPr>
        <w:t>遵守“诚实</w:t>
      </w:r>
      <w:r>
        <w:rPr>
          <w:rFonts w:ascii="Times New Roman" w:hAnsi="Times New Roman"/>
          <w:color w:val="000000" w:themeColor="text1"/>
          <w:sz w:val="24"/>
          <w:szCs w:val="24"/>
          <w14:textFill>
            <w14:solidFill>
              <w14:schemeClr w14:val="tx1"/>
            </w14:solidFill>
          </w14:textFill>
        </w:rPr>
        <w:t>守信合规</w:t>
      </w:r>
      <w:r>
        <w:rPr>
          <w:rFonts w:hint="eastAsia" w:ascii="Times New Roman" w:hAnsi="Times New Roman"/>
          <w:color w:val="000000" w:themeColor="text1"/>
          <w:sz w:val="24"/>
          <w:szCs w:val="24"/>
          <w14:textFill>
            <w14:solidFill>
              <w14:schemeClr w14:val="tx1"/>
            </w14:solidFill>
          </w14:textFill>
        </w:rPr>
        <w:t>”的要求</w:t>
      </w:r>
      <w:r>
        <w:rPr>
          <w:rFonts w:ascii="Times New Roman" w:hAnsi="Times New Roman"/>
          <w:color w:val="000000" w:themeColor="text1"/>
          <w:sz w:val="24"/>
          <w:szCs w:val="24"/>
          <w14:textFill>
            <w14:solidFill>
              <w14:schemeClr w14:val="tx1"/>
            </w14:solidFill>
          </w14:textFill>
        </w:rPr>
        <w:t>。</w:t>
      </w:r>
    </w:p>
    <w:p>
      <w:pPr>
        <w:pStyle w:val="5"/>
        <w:snapToGrid w:val="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（4） </w:t>
      </w:r>
      <w:r>
        <w:rPr>
          <w:rFonts w:ascii="Times New Roman" w:hAnsi="Times New Roman"/>
          <w:color w:val="000000" w:themeColor="text1"/>
          <w:sz w:val="24"/>
          <w:szCs w:val="24"/>
          <w14:textFill>
            <w14:solidFill>
              <w14:schemeClr w14:val="tx1"/>
            </w14:solidFill>
          </w14:textFill>
        </w:rPr>
        <w:t>其他：_______________________________</w:t>
      </w:r>
    </w:p>
    <w:p>
      <w:pPr>
        <w:pStyle w:val="5"/>
        <w:snapToGrid w:val="0"/>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7</w:t>
      </w:r>
      <w:r>
        <w:rPr>
          <w:rFonts w:ascii="Times New Roman" w:hAnsi="Times New Roman"/>
          <w:bCs/>
          <w:color w:val="000000" w:themeColor="text1"/>
          <w:sz w:val="24"/>
          <w:szCs w:val="24"/>
          <w14:textFill>
            <w14:solidFill>
              <w14:schemeClr w14:val="tx1"/>
            </w14:solidFill>
          </w14:textFill>
        </w:rPr>
        <w:t>.我方在此声明，所递交的</w:t>
      </w:r>
      <w:r>
        <w:rPr>
          <w:rFonts w:hint="eastAsia" w:ascii="Times New Roman" w:hAnsi="Times New Roman"/>
          <w:bCs/>
          <w:color w:val="000000" w:themeColor="text1"/>
          <w:sz w:val="24"/>
          <w:szCs w:val="24"/>
          <w14:textFill>
            <w14:solidFill>
              <w14:schemeClr w14:val="tx1"/>
            </w14:solidFill>
          </w14:textFill>
        </w:rPr>
        <w:t>响应</w:t>
      </w:r>
      <w:r>
        <w:rPr>
          <w:rFonts w:ascii="Times New Roman" w:hAnsi="Times New Roman"/>
          <w:bCs/>
          <w:color w:val="000000" w:themeColor="text1"/>
          <w:sz w:val="24"/>
          <w:szCs w:val="24"/>
          <w14:textFill>
            <w14:solidFill>
              <w14:schemeClr w14:val="tx1"/>
            </w14:solidFill>
          </w14:textFill>
        </w:rPr>
        <w:t>文件及有关资料内容完整、真实和准确</w:t>
      </w:r>
      <w:r>
        <w:rPr>
          <w:rFonts w:hint="eastAsia" w:ascii="Times New Roman" w:hAnsi="Times New Roman"/>
          <w:bCs/>
          <w:color w:val="000000" w:themeColor="text1"/>
          <w:sz w:val="24"/>
          <w:szCs w:val="24"/>
          <w14:textFill>
            <w14:solidFill>
              <w14:schemeClr w14:val="tx1"/>
            </w14:solidFill>
          </w14:textFill>
        </w:rPr>
        <w:t>。</w:t>
      </w:r>
    </w:p>
    <w:p>
      <w:pPr>
        <w:snapToGrid w:val="0"/>
        <w:ind w:firstLine="480" w:firstLineChars="200"/>
        <w:rPr>
          <w:color w:val="000000" w:themeColor="text1"/>
          <w14:textFill>
            <w14:solidFill>
              <w14:schemeClr w14:val="tx1"/>
            </w14:solidFill>
          </w14:textFill>
        </w:rPr>
      </w:pPr>
    </w:p>
    <w:p>
      <w:pPr>
        <w:snapToGrid w:val="0"/>
        <w:ind w:firstLine="480" w:firstLineChars="200"/>
        <w:rPr>
          <w:color w:val="000000" w:themeColor="text1"/>
          <w14:textFill>
            <w14:solidFill>
              <w14:schemeClr w14:val="tx1"/>
            </w14:solidFill>
          </w14:textFill>
        </w:rPr>
      </w:pPr>
    </w:p>
    <w:p>
      <w:pPr>
        <w:pStyle w:val="5"/>
        <w:ind w:left="2268" w:firstLine="1560"/>
        <w:jc w:val="center"/>
        <w:rPr>
          <w:rFonts w:ascii="Times New Roman" w:hAnsi="Times New Roman"/>
          <w:b/>
          <w:sz w:val="28"/>
          <w:szCs w:val="28"/>
          <w:u w:val="single"/>
        </w:rPr>
      </w:pPr>
      <w:r>
        <w:rPr>
          <w:rFonts w:hint="eastAsia" w:ascii="Times New Roman" w:hAnsi="Times New Roman"/>
          <w:b/>
          <w:sz w:val="28"/>
          <w:szCs w:val="28"/>
        </w:rPr>
        <w:t>响应</w:t>
      </w:r>
      <w:r>
        <w:rPr>
          <w:rFonts w:ascii="Times New Roman" w:hAnsi="Times New Roman"/>
          <w:b/>
          <w:sz w:val="28"/>
          <w:szCs w:val="28"/>
        </w:rPr>
        <w:t>人：</w:t>
      </w:r>
      <w:r>
        <w:rPr>
          <w:rFonts w:ascii="Times New Roman" w:hAnsi="Times New Roman"/>
          <w:b/>
          <w:sz w:val="28"/>
          <w:szCs w:val="28"/>
          <w:u w:val="single"/>
        </w:rPr>
        <w:t>（</w:t>
      </w:r>
      <w:r>
        <w:rPr>
          <w:rFonts w:hint="eastAsia" w:ascii="Times New Roman" w:hAnsi="Times New Roman"/>
          <w:b/>
          <w:sz w:val="28"/>
          <w:szCs w:val="28"/>
          <w:u w:val="single"/>
        </w:rPr>
        <w:t>单位</w:t>
      </w:r>
      <w:r>
        <w:rPr>
          <w:rFonts w:ascii="Times New Roman" w:hAnsi="Times New Roman"/>
          <w:b/>
          <w:sz w:val="28"/>
          <w:szCs w:val="28"/>
          <w:u w:val="single"/>
        </w:rPr>
        <w:t>盖章）</w:t>
      </w:r>
    </w:p>
    <w:p>
      <w:pPr>
        <w:pStyle w:val="5"/>
        <w:ind w:left="1384" w:firstLine="1735"/>
        <w:jc w:val="center"/>
        <w:rPr>
          <w:color w:val="000000" w:themeColor="text1"/>
          <w:sz w:val="24"/>
          <w:szCs w:val="24"/>
          <w14:textFill>
            <w14:solidFill>
              <w14:schemeClr w14:val="tx1"/>
            </w14:solidFill>
          </w14:textFill>
        </w:rPr>
      </w:pPr>
    </w:p>
    <w:p>
      <w:pPr>
        <w:spacing w:before="120" w:beforeLines="50" w:line="240" w:lineRule="auto"/>
        <w:ind w:firstLine="4537" w:firstLineChars="1614"/>
        <w:jc w:val="center"/>
        <w:rPr>
          <w:b/>
          <w:snapToGrid w:val="0"/>
          <w:color w:val="0000FF"/>
          <w:kern w:val="0"/>
          <w:sz w:val="28"/>
          <w:szCs w:val="28"/>
        </w:rPr>
      </w:pPr>
      <w:r>
        <w:rPr>
          <w:b/>
          <w:snapToGrid w:val="0"/>
          <w:color w:val="0000FF"/>
          <w:kern w:val="0"/>
          <w:sz w:val="28"/>
          <w:szCs w:val="28"/>
        </w:rPr>
        <w:t>日期：</w:t>
      </w:r>
      <w:permStart w:id="1" w:edGrp="everyone"/>
      <w:r>
        <w:rPr>
          <w:rFonts w:hint="eastAsia"/>
          <w:b/>
          <w:snapToGrid w:val="0"/>
          <w:color w:val="0000FF"/>
          <w:kern w:val="0"/>
          <w:sz w:val="28"/>
          <w:szCs w:val="28"/>
        </w:rPr>
        <w:t>20  年</w:t>
      </w:r>
      <w:r>
        <w:rPr>
          <w:b/>
          <w:snapToGrid w:val="0"/>
          <w:color w:val="FF0000"/>
          <w:kern w:val="0"/>
          <w:sz w:val="28"/>
          <w:szCs w:val="28"/>
        </w:rPr>
        <w:t xml:space="preserve">  </w:t>
      </w:r>
      <w:r>
        <w:rPr>
          <w:rFonts w:hint="eastAsia"/>
          <w:b/>
          <w:snapToGrid w:val="0"/>
          <w:color w:val="0000FF"/>
          <w:kern w:val="0"/>
          <w:sz w:val="28"/>
          <w:szCs w:val="28"/>
        </w:rPr>
        <w:t>月</w:t>
      </w:r>
      <w:r>
        <w:rPr>
          <w:b/>
          <w:snapToGrid w:val="0"/>
          <w:color w:val="FF0000"/>
          <w:kern w:val="0"/>
          <w:sz w:val="28"/>
          <w:szCs w:val="28"/>
        </w:rPr>
        <w:t xml:space="preserve">  </w:t>
      </w:r>
      <w:r>
        <w:rPr>
          <w:rFonts w:hint="eastAsia"/>
          <w:b/>
          <w:snapToGrid w:val="0"/>
          <w:color w:val="0000FF"/>
          <w:kern w:val="0"/>
          <w:sz w:val="28"/>
          <w:szCs w:val="28"/>
        </w:rPr>
        <w:t>日</w:t>
      </w:r>
      <w:permEnd w:id="1"/>
    </w:p>
    <w:p>
      <w:pPr>
        <w:spacing w:before="120" w:beforeLines="50" w:line="240" w:lineRule="auto"/>
        <w:jc w:val="left"/>
        <w:rPr>
          <w:b/>
          <w:snapToGrid w:val="0"/>
          <w:color w:val="0000FF"/>
          <w:kern w:val="0"/>
          <w:sz w:val="28"/>
          <w:szCs w:val="28"/>
        </w:rPr>
        <w:sectPr>
          <w:pgSz w:w="11906" w:h="16838"/>
          <w:pgMar w:top="709" w:right="1133" w:bottom="992" w:left="1276" w:header="851" w:footer="992" w:gutter="0"/>
          <w:cols w:space="425" w:num="1"/>
          <w:docGrid w:linePitch="312" w:charSpace="0"/>
        </w:sectPr>
      </w:pPr>
    </w:p>
    <w:p>
      <w:pPr>
        <w:widowControl/>
        <w:spacing w:line="240" w:lineRule="auto"/>
        <w:jc w:val="left"/>
        <w:rPr>
          <w:b/>
        </w:rPr>
      </w:pPr>
      <w:r>
        <w:rPr>
          <w:b/>
        </w:rPr>
        <w:t>附件3</w:t>
      </w:r>
    </w:p>
    <w:p>
      <w:pPr>
        <w:widowControl/>
        <w:spacing w:line="240" w:lineRule="auto"/>
        <w:jc w:val="left"/>
        <w:rPr>
          <w:b/>
        </w:rPr>
      </w:pPr>
    </w:p>
    <w:p>
      <w:pPr>
        <w:pStyle w:val="2"/>
        <w:spacing w:before="120" w:after="120" w:line="240" w:lineRule="auto"/>
        <w:jc w:val="center"/>
        <w:rPr>
          <w:rFonts w:ascii="黑体" w:hAnsi="黑体" w:eastAsia="黑体" w:cs="黑体"/>
          <w:color w:val="000000"/>
          <w:w w:val="120"/>
          <w:sz w:val="44"/>
          <w:szCs w:val="44"/>
        </w:rPr>
      </w:pPr>
      <w:r>
        <w:rPr>
          <w:rFonts w:hint="eastAsia" w:ascii="黑体" w:hAnsi="黑体" w:eastAsia="黑体" w:cs="黑体"/>
          <w:color w:val="000000"/>
          <w:w w:val="120"/>
          <w:sz w:val="44"/>
          <w:szCs w:val="44"/>
        </w:rPr>
        <w:t>法定代表人身份证明书</w:t>
      </w:r>
    </w:p>
    <w:p>
      <w:pPr>
        <w:spacing w:line="660" w:lineRule="exact"/>
        <w:rPr>
          <w:rFonts w:ascii="宋体" w:hAnsi="宋体" w:eastAsia="黑体"/>
          <w:color w:val="000000"/>
          <w:sz w:val="32"/>
        </w:rPr>
      </w:pPr>
    </w:p>
    <w:p>
      <w:pPr>
        <w:spacing w:line="660" w:lineRule="exact"/>
        <w:rPr>
          <w:rFonts w:ascii="宋体" w:hAnsi="宋体"/>
          <w:b/>
          <w:bCs/>
          <w:color w:val="000000"/>
          <w:sz w:val="32"/>
        </w:rPr>
      </w:pPr>
    </w:p>
    <w:p>
      <w:pPr>
        <w:spacing w:line="660" w:lineRule="exact"/>
        <w:ind w:firstLine="321" w:firstLineChars="100"/>
        <w:rPr>
          <w:rFonts w:ascii="宋体" w:hAnsi="宋体"/>
          <w:b/>
          <w:bCs/>
          <w:color w:val="000000"/>
          <w:sz w:val="32"/>
        </w:rPr>
      </w:pPr>
      <w:r>
        <w:rPr>
          <w:rFonts w:hint="eastAsia" w:ascii="宋体" w:hAnsi="宋体"/>
          <w:b/>
          <w:bCs/>
          <w:color w:val="000000"/>
          <w:sz w:val="32"/>
        </w:rPr>
        <w:t xml:space="preserve">单位名称：  </w:t>
      </w:r>
      <w:r>
        <w:rPr>
          <w:rFonts w:ascii="宋体" w:hAnsi="宋体"/>
          <w:b/>
          <w:bCs/>
          <w:color w:val="000000"/>
          <w:sz w:val="32"/>
        </w:rPr>
        <w:t xml:space="preserve">      </w:t>
      </w:r>
      <w:r>
        <w:rPr>
          <w:rFonts w:hint="eastAsia" w:ascii="宋体" w:hAnsi="宋体"/>
          <w:b/>
          <w:bCs/>
          <w:color w:val="000000"/>
          <w:sz w:val="32"/>
        </w:rPr>
        <w:t xml:space="preserve">    </w:t>
      </w:r>
      <w:r>
        <w:rPr>
          <w:rFonts w:ascii="宋体" w:hAnsi="宋体"/>
          <w:b/>
          <w:bCs/>
          <w:color w:val="000000"/>
          <w:sz w:val="32"/>
        </w:rPr>
        <w:t xml:space="preserve">     </w:t>
      </w:r>
      <w:r>
        <w:rPr>
          <w:rFonts w:hint="eastAsia" w:ascii="宋体" w:hAnsi="宋体"/>
          <w:b/>
          <w:bCs/>
          <w:color w:val="000000"/>
          <w:sz w:val="32"/>
        </w:rPr>
        <w:t xml:space="preserve"> </w:t>
      </w:r>
      <w:r>
        <w:rPr>
          <w:rFonts w:ascii="宋体" w:hAnsi="宋体"/>
          <w:b/>
          <w:bCs/>
          <w:color w:val="000000"/>
          <w:sz w:val="32"/>
        </w:rPr>
        <w:t xml:space="preserve">  </w:t>
      </w:r>
      <w:r>
        <w:rPr>
          <w:rFonts w:hint="eastAsia" w:ascii="宋体" w:hAnsi="宋体"/>
          <w:b/>
          <w:bCs/>
          <w:color w:val="000000"/>
          <w:sz w:val="32"/>
        </w:rPr>
        <w:t>地  址：</w:t>
      </w:r>
    </w:p>
    <w:p>
      <w:pPr>
        <w:spacing w:line="660" w:lineRule="exact"/>
        <w:rPr>
          <w:rFonts w:ascii="宋体" w:hAnsi="宋体"/>
          <w:b/>
          <w:bCs/>
          <w:color w:val="000000"/>
          <w:sz w:val="32"/>
        </w:rPr>
      </w:pPr>
    </w:p>
    <w:p>
      <w:pPr>
        <w:spacing w:line="660" w:lineRule="exact"/>
        <w:ind w:firstLine="321" w:firstLineChars="100"/>
        <w:rPr>
          <w:rFonts w:ascii="宋体" w:hAnsi="宋体"/>
          <w:b/>
          <w:bCs/>
          <w:color w:val="000000"/>
          <w:sz w:val="32"/>
        </w:rPr>
      </w:pPr>
      <w:r>
        <w:rPr>
          <w:rFonts w:hint="eastAsia" w:ascii="宋体" w:hAnsi="宋体"/>
          <w:b/>
          <w:bCs/>
          <w:color w:val="000000"/>
          <w:sz w:val="32"/>
        </w:rPr>
        <w:t xml:space="preserve">姓    名：            </w:t>
      </w:r>
      <w:r>
        <w:rPr>
          <w:rFonts w:ascii="宋体" w:hAnsi="宋体"/>
          <w:b/>
          <w:bCs/>
          <w:color w:val="000000"/>
          <w:sz w:val="32"/>
        </w:rPr>
        <w:t xml:space="preserve">       </w:t>
      </w:r>
      <w:r>
        <w:rPr>
          <w:rFonts w:hint="eastAsia" w:ascii="宋体" w:hAnsi="宋体"/>
          <w:b/>
          <w:bCs/>
          <w:color w:val="000000"/>
          <w:sz w:val="32"/>
        </w:rPr>
        <w:t xml:space="preserve"> 职  务：</w:t>
      </w:r>
    </w:p>
    <w:p>
      <w:pPr>
        <w:spacing w:line="660" w:lineRule="exact"/>
        <w:rPr>
          <w:rFonts w:ascii="宋体" w:hAnsi="宋体"/>
          <w:b/>
          <w:bCs/>
          <w:color w:val="000000"/>
          <w:sz w:val="32"/>
        </w:rPr>
      </w:pPr>
    </w:p>
    <w:p>
      <w:pPr>
        <w:spacing w:line="660" w:lineRule="exact"/>
        <w:ind w:firstLine="320" w:firstLineChars="100"/>
        <w:rPr>
          <w:rFonts w:ascii="宋体" w:hAnsi="宋体"/>
          <w:color w:val="000000"/>
          <w:sz w:val="32"/>
        </w:rPr>
      </w:pPr>
    </w:p>
    <w:p>
      <w:pPr>
        <w:spacing w:before="240" w:beforeLines="100" w:line="800" w:lineRule="exact"/>
        <w:ind w:firstLine="958"/>
        <w:rPr>
          <w:rFonts w:ascii="宋体" w:hAnsi="宋体"/>
          <w:color w:val="000000"/>
          <w:sz w:val="32"/>
        </w:rPr>
      </w:pPr>
      <w:r>
        <w:rPr>
          <w:rFonts w:hint="eastAsia" w:ascii="宋体" w:hAnsi="宋体"/>
          <w:color w:val="000000"/>
          <w:sz w:val="32"/>
        </w:rPr>
        <w:t>系本单位的法定代表人。</w:t>
      </w:r>
    </w:p>
    <w:p>
      <w:pPr>
        <w:spacing w:line="660" w:lineRule="exact"/>
        <w:ind w:firstLine="660"/>
        <w:rPr>
          <w:rFonts w:ascii="宋体" w:hAnsi="宋体"/>
          <w:color w:val="000000"/>
          <w:sz w:val="32"/>
        </w:rPr>
      </w:pPr>
    </w:p>
    <w:p>
      <w:pPr>
        <w:spacing w:line="660" w:lineRule="exact"/>
        <w:ind w:firstLine="660"/>
        <w:rPr>
          <w:rFonts w:ascii="宋体" w:hAnsi="宋体"/>
          <w:color w:val="000000"/>
          <w:sz w:val="32"/>
        </w:rPr>
      </w:pPr>
      <w:r>
        <w:rPr>
          <w:rFonts w:hint="eastAsia" w:ascii="宋体" w:hAnsi="宋体"/>
          <w:color w:val="000000"/>
          <w:sz w:val="32"/>
        </w:rPr>
        <w:t>特此证明。</w:t>
      </w:r>
    </w:p>
    <w:p>
      <w:pPr>
        <w:spacing w:line="660" w:lineRule="exact"/>
        <w:rPr>
          <w:rFonts w:ascii="宋体" w:hAnsi="宋体"/>
          <w:color w:val="000000"/>
          <w:sz w:val="32"/>
        </w:rPr>
      </w:pPr>
    </w:p>
    <w:p>
      <w:pPr>
        <w:wordWrap w:val="0"/>
        <w:spacing w:line="660" w:lineRule="exact"/>
        <w:ind w:firstLine="3968" w:firstLineChars="1240"/>
        <w:jc w:val="right"/>
        <w:rPr>
          <w:rFonts w:ascii="宋体" w:hAnsi="宋体"/>
          <w:color w:val="000000"/>
          <w:sz w:val="32"/>
        </w:rPr>
      </w:pPr>
      <w:r>
        <w:rPr>
          <w:rFonts w:hint="eastAsia" w:ascii="宋体" w:hAnsi="宋体"/>
          <w:color w:val="000000"/>
          <w:sz w:val="32"/>
        </w:rPr>
        <w:t>单位：</w:t>
      </w:r>
      <w:r>
        <w:rPr>
          <w:rFonts w:hint="eastAsia" w:ascii="宋体" w:hAnsi="宋体"/>
          <w:color w:val="000000"/>
          <w:sz w:val="32"/>
          <w:u w:val="single"/>
        </w:rPr>
        <w:t xml:space="preserve">                （盖章）</w:t>
      </w:r>
    </w:p>
    <w:p>
      <w:pPr>
        <w:spacing w:line="660" w:lineRule="exact"/>
        <w:rPr>
          <w:rFonts w:ascii="宋体" w:hAnsi="宋体"/>
          <w:color w:val="000000"/>
          <w:sz w:val="32"/>
        </w:rPr>
      </w:pPr>
    </w:p>
    <w:p>
      <w:pPr>
        <w:spacing w:line="660" w:lineRule="exact"/>
        <w:ind w:firstLine="4494" w:firstLineChars="1605"/>
        <w:rPr>
          <w:rFonts w:ascii="宋体" w:hAnsi="宋体"/>
          <w:color w:val="000000"/>
          <w:sz w:val="28"/>
        </w:rPr>
      </w:pPr>
    </w:p>
    <w:p>
      <w:pPr>
        <w:wordWrap w:val="0"/>
        <w:spacing w:line="660" w:lineRule="exact"/>
        <w:ind w:right="320"/>
        <w:jc w:val="right"/>
        <w:rPr>
          <w:rFonts w:ascii="宋体" w:hAnsi="宋体"/>
          <w:color w:val="000000"/>
          <w:sz w:val="32"/>
          <w:szCs w:val="32"/>
        </w:rPr>
      </w:pPr>
      <w:r>
        <w:rPr>
          <w:rFonts w:hint="eastAsia" w:ascii="宋体" w:hAnsi="宋体"/>
          <w:color w:val="000000"/>
          <w:sz w:val="32"/>
          <w:szCs w:val="32"/>
        </w:rPr>
        <w:t>日  期：20  年  月  日</w:t>
      </w: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r>
        <w:rPr>
          <w:b/>
        </w:rPr>
        <w:t>附件4</w:t>
      </w:r>
    </w:p>
    <w:p>
      <w:pPr>
        <w:spacing w:before="120" w:beforeLines="50" w:after="360" w:afterLines="150"/>
        <w:jc w:val="center"/>
        <w:rPr>
          <w:b/>
          <w:bCs/>
          <w:snapToGrid w:val="0"/>
          <w:kern w:val="0"/>
          <w:sz w:val="44"/>
          <w:szCs w:val="44"/>
        </w:rPr>
      </w:pPr>
      <w:r>
        <w:rPr>
          <w:rFonts w:hint="eastAsia"/>
          <w:b/>
          <w:bCs/>
          <w:snapToGrid w:val="0"/>
          <w:kern w:val="0"/>
          <w:sz w:val="44"/>
          <w:szCs w:val="44"/>
        </w:rPr>
        <w:t>授权委托书</w:t>
      </w:r>
    </w:p>
    <w:p>
      <w:pPr>
        <w:spacing w:after="240" w:afterLines="100" w:line="700" w:lineRule="exact"/>
        <w:rPr>
          <w:rFonts w:ascii="宋体" w:hAnsi="宋体"/>
          <w:b/>
          <w:bCs/>
          <w:color w:val="000000"/>
          <w:sz w:val="32"/>
        </w:rPr>
      </w:pPr>
      <w:r>
        <w:rPr>
          <w:rFonts w:hint="eastAsia" w:ascii="宋体" w:hAnsi="宋体"/>
          <w:b/>
          <w:bCs/>
          <w:color w:val="000000"/>
          <w:sz w:val="32"/>
        </w:rPr>
        <w:t>本授权委托书声明：</w:t>
      </w:r>
    </w:p>
    <w:p>
      <w:pPr>
        <w:topLinePunct/>
        <w:spacing w:line="420" w:lineRule="auto"/>
        <w:ind w:firstLine="640" w:firstLineChars="200"/>
        <w:rPr>
          <w:rFonts w:ascii="宋体" w:hAnsi="宋体"/>
          <w:color w:val="000000"/>
          <w:sz w:val="32"/>
        </w:rPr>
      </w:pPr>
      <w:r>
        <w:rPr>
          <w:snapToGrid w:val="0"/>
          <w:kern w:val="0"/>
          <w:sz w:val="32"/>
          <w:szCs w:val="32"/>
        </w:rPr>
        <w:t>本人</w:t>
      </w:r>
      <w:r>
        <w:rPr>
          <w:rFonts w:hint="eastAsia"/>
          <w:b/>
          <w:bCs/>
          <w:snapToGrid w:val="0"/>
          <w:color w:val="0000FF"/>
          <w:kern w:val="0"/>
          <w:sz w:val="32"/>
          <w:szCs w:val="32"/>
          <w:u w:val="single"/>
        </w:rPr>
        <w:t>（姓名）</w:t>
      </w:r>
      <w:r>
        <w:rPr>
          <w:snapToGrid w:val="0"/>
          <w:kern w:val="0"/>
          <w:sz w:val="32"/>
          <w:szCs w:val="32"/>
        </w:rPr>
        <w:t>系</w:t>
      </w:r>
      <w:r>
        <w:rPr>
          <w:rFonts w:hint="eastAsia"/>
          <w:b/>
          <w:bCs/>
          <w:snapToGrid w:val="0"/>
          <w:color w:val="0000FF"/>
          <w:kern w:val="0"/>
          <w:sz w:val="32"/>
          <w:szCs w:val="32"/>
          <w:u w:val="single"/>
        </w:rPr>
        <w:t>（响应人名称）</w:t>
      </w:r>
      <w:r>
        <w:rPr>
          <w:snapToGrid w:val="0"/>
          <w:kern w:val="0"/>
          <w:sz w:val="32"/>
          <w:szCs w:val="32"/>
        </w:rPr>
        <w:t>的法定代表人，现</w:t>
      </w:r>
      <w:r>
        <w:rPr>
          <w:rFonts w:hint="eastAsia"/>
          <w:snapToGrid w:val="0"/>
          <w:kern w:val="0"/>
          <w:sz w:val="32"/>
          <w:szCs w:val="32"/>
        </w:rPr>
        <w:t>授权</w:t>
      </w:r>
      <w:r>
        <w:rPr>
          <w:snapToGrid w:val="0"/>
          <w:kern w:val="0"/>
          <w:sz w:val="32"/>
          <w:szCs w:val="32"/>
        </w:rPr>
        <w:t>委托</w:t>
      </w:r>
      <w:r>
        <w:rPr>
          <w:rFonts w:hint="eastAsia" w:ascii="宋体" w:hAnsi="宋体"/>
          <w:color w:val="000000"/>
          <w:sz w:val="32"/>
        </w:rPr>
        <w:t>我单位</w:t>
      </w:r>
      <w:r>
        <w:rPr>
          <w:rFonts w:hint="eastAsia"/>
          <w:b/>
          <w:bCs/>
          <w:snapToGrid w:val="0"/>
          <w:color w:val="0000FF"/>
          <w:kern w:val="0"/>
          <w:sz w:val="32"/>
          <w:szCs w:val="32"/>
          <w:u w:val="single"/>
        </w:rPr>
        <w:t>（姓名）</w:t>
      </w:r>
      <w:r>
        <w:rPr>
          <w:rFonts w:hint="eastAsia" w:ascii="宋体" w:hAnsi="宋体"/>
          <w:color w:val="000000"/>
          <w:sz w:val="32"/>
        </w:rPr>
        <w:t>同志</w:t>
      </w:r>
      <w:r>
        <w:rPr>
          <w:rFonts w:ascii="宋体" w:hAnsi="宋体"/>
          <w:color w:val="000000"/>
          <w:sz w:val="32"/>
        </w:rPr>
        <w:t>为</w:t>
      </w:r>
      <w:r>
        <w:rPr>
          <w:rFonts w:hint="eastAsia" w:ascii="宋体" w:hAnsi="宋体"/>
          <w:color w:val="000000"/>
          <w:sz w:val="32"/>
        </w:rPr>
        <w:t>本单位</w:t>
      </w:r>
      <w:r>
        <w:rPr>
          <w:rFonts w:ascii="宋体" w:hAnsi="宋体"/>
          <w:color w:val="000000"/>
          <w:sz w:val="32"/>
        </w:rPr>
        <w:t>授权代理人</w:t>
      </w:r>
      <w:r>
        <w:rPr>
          <w:rFonts w:hint="eastAsia" w:ascii="宋体" w:hAnsi="宋体"/>
          <w:color w:val="000000"/>
          <w:sz w:val="32"/>
        </w:rPr>
        <w:t>，以本单位名义参加贵</w:t>
      </w:r>
      <w:r>
        <w:rPr>
          <w:rFonts w:ascii="宋体" w:hAnsi="宋体"/>
          <w:color w:val="000000"/>
          <w:sz w:val="32"/>
        </w:rPr>
        <w:t>司</w:t>
      </w:r>
      <w:r>
        <w:rPr>
          <w:rFonts w:hint="eastAsia" w:ascii="宋体" w:hAnsi="宋体"/>
          <w:color w:val="000000"/>
          <w:sz w:val="32"/>
        </w:rPr>
        <w:t>业务（</w:t>
      </w:r>
      <w:r>
        <w:rPr>
          <w:rFonts w:ascii="宋体" w:hAnsi="宋体"/>
          <w:color w:val="000000"/>
          <w:sz w:val="32"/>
        </w:rPr>
        <w:t>项目）的</w:t>
      </w:r>
      <w:r>
        <w:rPr>
          <w:rFonts w:hint="eastAsia" w:ascii="宋体" w:hAnsi="宋体"/>
          <w:sz w:val="32"/>
        </w:rPr>
        <w:t>竞争性</w:t>
      </w:r>
      <w:r>
        <w:rPr>
          <w:rFonts w:ascii="宋体" w:hAnsi="宋体"/>
          <w:sz w:val="32"/>
        </w:rPr>
        <w:t>选商，</w:t>
      </w:r>
      <w:r>
        <w:rPr>
          <w:rFonts w:hint="eastAsia" w:ascii="宋体" w:hAnsi="宋体"/>
          <w:sz w:val="32"/>
        </w:rPr>
        <w:t>授权委托代理人在竞争性</w:t>
      </w:r>
      <w:r>
        <w:rPr>
          <w:rFonts w:ascii="宋体" w:hAnsi="宋体"/>
          <w:sz w:val="32"/>
        </w:rPr>
        <w:t>选商</w:t>
      </w:r>
      <w:r>
        <w:rPr>
          <w:rFonts w:hint="eastAsia" w:ascii="宋体" w:hAnsi="宋体"/>
          <w:sz w:val="32"/>
        </w:rPr>
        <w:t>、</w:t>
      </w:r>
      <w:r>
        <w:rPr>
          <w:rFonts w:hint="eastAsia" w:ascii="宋体" w:hAnsi="宋体"/>
          <w:color w:val="000000"/>
          <w:sz w:val="32"/>
        </w:rPr>
        <w:t>合同谈判过程中所签署的一切文件和处理与之有关的一切事务，我均予以承认。</w:t>
      </w:r>
    </w:p>
    <w:p>
      <w:pPr>
        <w:topLinePunct/>
        <w:spacing w:line="420" w:lineRule="auto"/>
        <w:ind w:firstLine="640" w:firstLineChars="200"/>
        <w:rPr>
          <w:snapToGrid w:val="0"/>
          <w:kern w:val="0"/>
          <w:sz w:val="28"/>
          <w:szCs w:val="28"/>
        </w:rPr>
      </w:pPr>
      <w:r>
        <w:rPr>
          <w:rFonts w:hint="eastAsia" w:ascii="宋体" w:hAnsi="宋体"/>
          <w:color w:val="000000"/>
          <w:sz w:val="32"/>
        </w:rPr>
        <w:t>代理人</w:t>
      </w:r>
      <w:r>
        <w:rPr>
          <w:rFonts w:ascii="宋体" w:hAnsi="宋体"/>
          <w:color w:val="000000"/>
          <w:sz w:val="32"/>
        </w:rPr>
        <w:t>无转委托权</w:t>
      </w:r>
      <w:r>
        <w:rPr>
          <w:rFonts w:hint="eastAsia" w:ascii="宋体" w:hAnsi="宋体"/>
          <w:color w:val="000000"/>
          <w:sz w:val="32"/>
        </w:rPr>
        <w:t>，特此委托</w:t>
      </w:r>
      <w:r>
        <w:rPr>
          <w:snapToGrid w:val="0"/>
          <w:kern w:val="0"/>
          <w:sz w:val="28"/>
          <w:szCs w:val="28"/>
        </w:rPr>
        <w:t>。</w:t>
      </w:r>
    </w:p>
    <w:p>
      <w:pPr>
        <w:topLinePunct/>
        <w:spacing w:line="420" w:lineRule="auto"/>
        <w:ind w:firstLine="560" w:firstLineChars="200"/>
        <w:rPr>
          <w:snapToGrid w:val="0"/>
          <w:kern w:val="0"/>
          <w:sz w:val="28"/>
          <w:szCs w:val="28"/>
        </w:rPr>
      </w:pPr>
    </w:p>
    <w:p>
      <w:pPr>
        <w:spacing w:line="800" w:lineRule="exact"/>
        <w:ind w:firstLine="658"/>
        <w:rPr>
          <w:rFonts w:ascii="宋体" w:hAnsi="宋体"/>
          <w:color w:val="000000"/>
          <w:sz w:val="32"/>
        </w:rPr>
      </w:pPr>
      <w:r>
        <w:rPr>
          <w:rFonts w:hint="eastAsia" w:ascii="宋体" w:hAnsi="宋体"/>
          <w:color w:val="000000"/>
          <w:sz w:val="32"/>
        </w:rPr>
        <w:t xml:space="preserve">授权委托代理人（签字）：        </w:t>
      </w:r>
    </w:p>
    <w:p>
      <w:pPr>
        <w:spacing w:line="800" w:lineRule="exact"/>
        <w:ind w:firstLine="658"/>
        <w:rPr>
          <w:rFonts w:ascii="宋体" w:hAnsi="宋体"/>
          <w:color w:val="000000"/>
          <w:sz w:val="32"/>
          <w:u w:val="single"/>
        </w:rPr>
      </w:pPr>
      <w:r>
        <w:rPr>
          <w:rFonts w:hint="eastAsia" w:ascii="宋体" w:hAnsi="宋体"/>
          <w:color w:val="000000"/>
          <w:sz w:val="32"/>
        </w:rPr>
        <w:t xml:space="preserve">职 务：            </w:t>
      </w:r>
    </w:p>
    <w:p>
      <w:pPr>
        <w:spacing w:line="800" w:lineRule="exact"/>
        <w:ind w:firstLine="658"/>
        <w:rPr>
          <w:snapToGrid w:val="0"/>
          <w:kern w:val="0"/>
          <w:sz w:val="28"/>
          <w:szCs w:val="28"/>
          <w:u w:val="single"/>
        </w:rPr>
      </w:pPr>
      <w:r>
        <w:rPr>
          <w:rFonts w:hint="eastAsia" w:ascii="宋体" w:hAnsi="宋体"/>
          <w:color w:val="000000"/>
          <w:sz w:val="32"/>
        </w:rPr>
        <w:t xml:space="preserve">身份证号： </w:t>
      </w:r>
    </w:p>
    <w:p>
      <w:pPr>
        <w:topLinePunct/>
        <w:spacing w:line="420" w:lineRule="auto"/>
        <w:ind w:firstLine="560" w:firstLineChars="200"/>
        <w:rPr>
          <w:snapToGrid w:val="0"/>
          <w:kern w:val="0"/>
          <w:sz w:val="28"/>
          <w:szCs w:val="28"/>
        </w:rPr>
      </w:pPr>
    </w:p>
    <w:p>
      <w:pPr>
        <w:spacing w:before="360" w:beforeLines="150" w:after="360" w:afterLines="150"/>
        <w:ind w:right="560" w:firstLine="4620" w:firstLineChars="16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响应人（单位盖章）</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spacing w:before="360" w:beforeLines="150" w:after="360" w:afterLines="150"/>
        <w:ind w:right="560" w:firstLine="3780" w:firstLineChars="13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法定</w:t>
      </w:r>
      <w:r>
        <w:rPr>
          <w:snapToGrid w:val="0"/>
          <w:kern w:val="0"/>
          <w:sz w:val="28"/>
          <w:szCs w:val="28"/>
        </w:rPr>
        <w:t>代表</w:t>
      </w:r>
      <w:r>
        <w:rPr>
          <w:color w:val="000000" w:themeColor="text1"/>
          <w:sz w:val="28"/>
          <w:szCs w:val="28"/>
          <w14:textFill>
            <w14:solidFill>
              <w14:schemeClr w14:val="tx1"/>
            </w14:solidFill>
          </w14:textFill>
        </w:rPr>
        <w:t>人</w:t>
      </w:r>
      <w:r>
        <w:rPr>
          <w:rFonts w:hint="eastAsia"/>
          <w:color w:val="000000" w:themeColor="text1"/>
          <w:sz w:val="28"/>
          <w:szCs w:val="28"/>
          <w14:textFill>
            <w14:solidFill>
              <w14:schemeClr w14:val="tx1"/>
            </w14:solidFill>
          </w14:textFill>
        </w:rPr>
        <w:t>（签字或盖章）</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 xml:space="preserve">     </w:t>
      </w:r>
    </w:p>
    <w:p>
      <w:pPr>
        <w:spacing w:before="360" w:beforeLines="150" w:after="360" w:afterLines="150"/>
        <w:ind w:right="560"/>
        <w:rPr>
          <w:color w:val="000000" w:themeColor="text1"/>
          <w:sz w:val="28"/>
          <w:szCs w:val="28"/>
          <w:u w:val="single"/>
          <w14:textFill>
            <w14:solidFill>
              <w14:schemeClr w14:val="tx1"/>
            </w14:solidFill>
          </w14:textFill>
        </w:rPr>
      </w:pPr>
    </w:p>
    <w:p>
      <w:pPr>
        <w:wordWrap w:val="0"/>
        <w:spacing w:before="120" w:beforeLines="50" w:line="240" w:lineRule="auto"/>
        <w:ind w:right="140" w:firstLine="560" w:firstLineChars="200"/>
        <w:jc w:val="right"/>
        <w:rPr>
          <w:snapToGrid w:val="0"/>
          <w:kern w:val="0"/>
          <w:sz w:val="28"/>
          <w:szCs w:val="28"/>
        </w:rPr>
      </w:pPr>
      <w:r>
        <w:rPr>
          <w:snapToGrid w:val="0"/>
          <w:kern w:val="0"/>
          <w:sz w:val="28"/>
          <w:szCs w:val="28"/>
        </w:rPr>
        <w:t>日</w:t>
      </w:r>
      <w:r>
        <w:rPr>
          <w:rFonts w:hint="eastAsia"/>
          <w:snapToGrid w:val="0"/>
          <w:kern w:val="0"/>
          <w:sz w:val="28"/>
          <w:szCs w:val="28"/>
        </w:rPr>
        <w:t xml:space="preserve"> </w:t>
      </w:r>
      <w:r>
        <w:rPr>
          <w:snapToGrid w:val="0"/>
          <w:kern w:val="0"/>
          <w:sz w:val="28"/>
          <w:szCs w:val="28"/>
        </w:rPr>
        <w:t xml:space="preserve">期：20  年  </w:t>
      </w:r>
      <w:r>
        <w:rPr>
          <w:rFonts w:hint="eastAsia"/>
          <w:snapToGrid w:val="0"/>
          <w:kern w:val="0"/>
          <w:sz w:val="28"/>
          <w:szCs w:val="28"/>
        </w:rPr>
        <w:t>月</w:t>
      </w:r>
      <w:r>
        <w:rPr>
          <w:snapToGrid w:val="0"/>
          <w:kern w:val="0"/>
          <w:sz w:val="28"/>
          <w:szCs w:val="28"/>
        </w:rPr>
        <w:t xml:space="preserve">  </w:t>
      </w:r>
      <w:r>
        <w:rPr>
          <w:rFonts w:hint="eastAsia"/>
          <w:snapToGrid w:val="0"/>
          <w:kern w:val="0"/>
          <w:sz w:val="28"/>
          <w:szCs w:val="28"/>
        </w:rPr>
        <w:t>日</w:t>
      </w: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r>
        <w:rPr>
          <w:b/>
        </w:rPr>
        <w:t>附件5</w:t>
      </w:r>
    </w:p>
    <w:p>
      <w:pPr>
        <w:spacing w:before="120" w:beforeLines="50" w:after="360" w:afterLines="150"/>
        <w:jc w:val="center"/>
        <w:rPr>
          <w:b/>
          <w:bCs/>
          <w:snapToGrid w:val="0"/>
          <w:kern w:val="0"/>
          <w:sz w:val="44"/>
          <w:szCs w:val="44"/>
        </w:rPr>
      </w:pPr>
      <w:r>
        <w:rPr>
          <w:rFonts w:hint="eastAsia"/>
          <w:b/>
          <w:bCs/>
          <w:snapToGrid w:val="0"/>
          <w:kern w:val="0"/>
          <w:sz w:val="44"/>
          <w:szCs w:val="44"/>
        </w:rPr>
        <w:t>响应人声明书</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0"/>
        <w:gridCol w:w="5178"/>
        <w:gridCol w:w="257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5" w:hRule="atLeast"/>
          <w:jc w:val="center"/>
        </w:trPr>
        <w:tc>
          <w:tcPr>
            <w:tcW w:w="665" w:type="dxa"/>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序号</w:t>
            </w:r>
          </w:p>
        </w:tc>
        <w:tc>
          <w:tcPr>
            <w:tcW w:w="5142" w:type="dxa"/>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声明的</w:t>
            </w:r>
            <w:r>
              <w:rPr>
                <w:rFonts w:hint="eastAsia"/>
                <w:b/>
                <w:color w:val="000000" w:themeColor="text1"/>
                <w:sz w:val="28"/>
                <w:szCs w:val="28"/>
                <w14:textFill>
                  <w14:solidFill>
                    <w14:schemeClr w14:val="tx1"/>
                  </w14:solidFill>
                </w14:textFill>
              </w:rPr>
              <w:t>内容</w:t>
            </w:r>
          </w:p>
        </w:tc>
        <w:tc>
          <w:tcPr>
            <w:tcW w:w="2552" w:type="dxa"/>
            <w:tcBorders>
              <w:right w:val="single" w:color="auto" w:sz="4" w:space="0"/>
            </w:tcBorders>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声明的情形</w:t>
            </w:r>
            <w:r>
              <w:rPr>
                <w:rFonts w:hint="eastAsia"/>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是/否</w:t>
            </w:r>
            <w:r>
              <w:rPr>
                <w:rFonts w:hint="eastAsia"/>
                <w:b/>
                <w:color w:val="000000" w:themeColor="text1"/>
                <w:sz w:val="28"/>
                <w:szCs w:val="28"/>
                <w14:textFill>
                  <w14:solidFill>
                    <w14:schemeClr w14:val="tx1"/>
                  </w14:solidFill>
                </w14:textFill>
              </w:rPr>
              <w:t>)</w:t>
            </w:r>
          </w:p>
        </w:tc>
        <w:tc>
          <w:tcPr>
            <w:tcW w:w="985" w:type="dxa"/>
            <w:tcBorders>
              <w:left w:val="single" w:color="auto" w:sz="4" w:space="0"/>
            </w:tcBorders>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widowControl/>
              <w:adjustRightInd w:val="0"/>
              <w:snapToGrid w:val="0"/>
              <w:spacing w:line="240" w:lineRule="auto"/>
              <w:rPr>
                <w:sz w:val="28"/>
                <w:szCs w:val="28"/>
              </w:rPr>
            </w:pPr>
            <w:r>
              <w:rPr>
                <w:sz w:val="28"/>
                <w:szCs w:val="28"/>
              </w:rPr>
              <w:t>是否为</w:t>
            </w:r>
            <w:r>
              <w:rPr>
                <w:rFonts w:hint="eastAsia"/>
                <w:sz w:val="28"/>
                <w:szCs w:val="28"/>
              </w:rPr>
              <w:t>竞争性选商邀请</w:t>
            </w:r>
            <w:r>
              <w:rPr>
                <w:sz w:val="28"/>
                <w:szCs w:val="28"/>
              </w:rPr>
              <w:t>人不具有独立法人资格的附属机构（单位）</w:t>
            </w:r>
            <w:r>
              <w:rPr>
                <w:rFonts w:hint="eastAsia"/>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widowControl/>
              <w:adjustRightInd w:val="0"/>
              <w:snapToGrid w:val="0"/>
              <w:spacing w:line="240" w:lineRule="auto"/>
              <w:rPr>
                <w:sz w:val="28"/>
                <w:szCs w:val="28"/>
              </w:rPr>
            </w:pPr>
            <w:r>
              <w:rPr>
                <w:sz w:val="28"/>
                <w:szCs w:val="28"/>
              </w:rPr>
              <w:t>是否与</w:t>
            </w:r>
            <w:r>
              <w:rPr>
                <w:rFonts w:hint="eastAsia"/>
                <w:sz w:val="28"/>
                <w:szCs w:val="28"/>
              </w:rPr>
              <w:t>竞争性选商邀请</w:t>
            </w:r>
            <w:r>
              <w:rPr>
                <w:sz w:val="28"/>
                <w:szCs w:val="28"/>
              </w:rPr>
              <w:t>人存在利害关系且影响</w:t>
            </w:r>
            <w:r>
              <w:rPr>
                <w:rFonts w:hint="eastAsia"/>
                <w:sz w:val="28"/>
                <w:szCs w:val="28"/>
              </w:rPr>
              <w:t>竞争性选商</w:t>
            </w:r>
            <w:r>
              <w:rPr>
                <w:sz w:val="28"/>
                <w:szCs w:val="28"/>
              </w:rPr>
              <w:t>公正性</w:t>
            </w:r>
            <w:r>
              <w:rPr>
                <w:rFonts w:hint="eastAsia"/>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2"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kern w:val="0"/>
                <w:sz w:val="28"/>
                <w:szCs w:val="28"/>
              </w:rPr>
            </w:pPr>
            <w:r>
              <w:rPr>
                <w:kern w:val="0"/>
                <w:sz w:val="28"/>
                <w:szCs w:val="28"/>
              </w:rPr>
              <w:t>是否存在单位负责人为同一人或者存在控股、管理关系的不同单位，参加同一标段</w:t>
            </w:r>
            <w:r>
              <w:rPr>
                <w:rFonts w:hint="eastAsia"/>
                <w:kern w:val="0"/>
                <w:sz w:val="28"/>
                <w:szCs w:val="28"/>
              </w:rPr>
              <w:t>响应</w:t>
            </w:r>
            <w:r>
              <w:rPr>
                <w:kern w:val="0"/>
                <w:sz w:val="28"/>
                <w:szCs w:val="28"/>
              </w:rPr>
              <w:t>或者未划分标段的同一</w:t>
            </w:r>
            <w:r>
              <w:rPr>
                <w:rFonts w:hint="eastAsia"/>
                <w:sz w:val="28"/>
                <w:szCs w:val="28"/>
              </w:rPr>
              <w:t>竞争性选商</w:t>
            </w:r>
            <w:r>
              <w:rPr>
                <w:kern w:val="0"/>
                <w:sz w:val="28"/>
                <w:szCs w:val="28"/>
              </w:rPr>
              <w:t>项目</w:t>
            </w:r>
            <w:r>
              <w:rPr>
                <w:rFonts w:hint="eastAsia"/>
                <w:kern w:val="0"/>
                <w:sz w:val="28"/>
                <w:szCs w:val="28"/>
              </w:rPr>
              <w:t>响应</w:t>
            </w:r>
            <w:r>
              <w:rPr>
                <w:kern w:val="0"/>
                <w:sz w:val="28"/>
                <w:szCs w:val="28"/>
              </w:rPr>
              <w:t>的情形</w:t>
            </w:r>
            <w:r>
              <w:rPr>
                <w:rFonts w:hint="eastAsia"/>
                <w:kern w:val="0"/>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是否被依法暂停或者取消</w:t>
            </w:r>
            <w:r>
              <w:rPr>
                <w:rFonts w:hint="eastAsia"/>
                <w:color w:val="000000" w:themeColor="text1"/>
                <w:sz w:val="28"/>
                <w:szCs w:val="28"/>
                <w14:textFill>
                  <w14:solidFill>
                    <w14:schemeClr w14:val="tx1"/>
                  </w14:solidFill>
                </w14:textFill>
              </w:rPr>
              <w:t>响应</w:t>
            </w:r>
            <w:r>
              <w:rPr>
                <w:color w:val="000000" w:themeColor="text1"/>
                <w:sz w:val="28"/>
                <w:szCs w:val="28"/>
                <w14:textFill>
                  <w14:solidFill>
                    <w14:schemeClr w14:val="tx1"/>
                  </w14:solidFill>
                </w14:textFill>
              </w:rPr>
              <w:t>资格、被责令停产停业、暂扣或者吊销许可证、暂扣或者吊销执照、进入清算程序，或被宣告破产，或其他丧失履约能力的情形</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近三年（按递交</w:t>
            </w:r>
            <w:r>
              <w:rPr>
                <w:rFonts w:hint="eastAsia"/>
                <w:color w:val="000000" w:themeColor="text1"/>
                <w:kern w:val="0"/>
                <w:sz w:val="28"/>
                <w:szCs w:val="28"/>
                <w14:textFill>
                  <w14:solidFill>
                    <w14:schemeClr w14:val="tx1"/>
                  </w14:solidFill>
                </w14:textFill>
              </w:rPr>
              <w:t>响应</w:t>
            </w:r>
            <w:r>
              <w:rPr>
                <w:color w:val="000000" w:themeColor="text1"/>
                <w:kern w:val="0"/>
                <w:sz w:val="28"/>
                <w:szCs w:val="28"/>
                <w14:textFill>
                  <w14:solidFill>
                    <w14:schemeClr w14:val="tx1"/>
                  </w14:solidFill>
                </w14:textFill>
              </w:rPr>
              <w:t>文件截止时间推算）是否发生过重大安全、重大质量问题</w:t>
            </w:r>
            <w:r>
              <w:rPr>
                <w:color w:val="000000" w:themeColor="text1"/>
                <w:sz w:val="28"/>
                <w:szCs w:val="28"/>
                <w14:textFill>
                  <w14:solidFill>
                    <w14:schemeClr w14:val="tx1"/>
                  </w14:solidFill>
                </w14:textFill>
              </w:rPr>
              <w:t>（以相关行业主管部门的行政处罚决定或司法机关出具的有关法律文书为准）</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是否被工商行政管理机关在全国企业信用信息公示系统中列入严重违法失信企业名单、被最高人民法院在“信用中国”网站（www.creditchina.gov.cn）或各级信用信息共享平台中列入失信被执行人名单</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近三年（按递交</w:t>
            </w:r>
            <w:r>
              <w:rPr>
                <w:rFonts w:hint="eastAsia"/>
                <w:color w:val="000000" w:themeColor="text1"/>
                <w:kern w:val="0"/>
                <w:sz w:val="28"/>
                <w:szCs w:val="28"/>
                <w14:textFill>
                  <w14:solidFill>
                    <w14:schemeClr w14:val="tx1"/>
                  </w14:solidFill>
                </w14:textFill>
              </w:rPr>
              <w:t>响应</w:t>
            </w:r>
            <w:r>
              <w:rPr>
                <w:color w:val="000000" w:themeColor="text1"/>
                <w:kern w:val="0"/>
                <w:sz w:val="28"/>
                <w:szCs w:val="28"/>
                <w14:textFill>
                  <w14:solidFill>
                    <w14:schemeClr w14:val="tx1"/>
                  </w14:solidFill>
                </w14:textFill>
              </w:rPr>
              <w:t>文件截止时间推算）</w:t>
            </w:r>
            <w:r>
              <w:rPr>
                <w:rFonts w:hint="eastAsia"/>
                <w:color w:val="000000" w:themeColor="text1"/>
                <w:sz w:val="28"/>
                <w:szCs w:val="28"/>
                <w14:textFill>
                  <w14:solidFill>
                    <w14:schemeClr w14:val="tx1"/>
                  </w14:solidFill>
                </w14:textFill>
              </w:rPr>
              <w:t>响应</w:t>
            </w:r>
            <w:r>
              <w:rPr>
                <w:color w:val="000000" w:themeColor="text1"/>
                <w:sz w:val="28"/>
                <w:szCs w:val="28"/>
                <w14:textFill>
                  <w14:solidFill>
                    <w14:schemeClr w14:val="tx1"/>
                  </w14:solidFill>
                </w14:textFill>
              </w:rPr>
              <w:t>人或其法定代表人、拟委任的</w:t>
            </w:r>
            <w:r>
              <w:rPr>
                <w:rFonts w:hint="eastAsia"/>
                <w:color w:val="000000" w:themeColor="text1"/>
                <w:sz w:val="28"/>
                <w:szCs w:val="28"/>
                <w14:textFill>
                  <w14:solidFill>
                    <w14:schemeClr w14:val="tx1"/>
                  </w14:solidFill>
                </w14:textFill>
              </w:rPr>
              <w:t>业务</w:t>
            </w:r>
            <w:r>
              <w:rPr>
                <w:color w:val="000000" w:themeColor="text1"/>
                <w:sz w:val="28"/>
                <w:szCs w:val="28"/>
                <w14:textFill>
                  <w14:solidFill>
                    <w14:schemeClr w14:val="tx1"/>
                  </w14:solidFill>
                </w14:textFill>
              </w:rPr>
              <w:t>（项目</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负责人是否有行贿犯罪行为</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是否</w:t>
            </w:r>
            <w:r>
              <w:rPr>
                <w:color w:val="000000" w:themeColor="text1"/>
                <w:sz w:val="28"/>
                <w:szCs w:val="28"/>
                <w14:textFill>
                  <w14:solidFill>
                    <w14:schemeClr w14:val="tx1"/>
                  </w14:solidFill>
                </w14:textFill>
              </w:rPr>
              <w:t>被列入</w:t>
            </w:r>
            <w:r>
              <w:rPr>
                <w:rFonts w:hint="eastAsia"/>
                <w:color w:val="000000" w:themeColor="text1"/>
                <w:sz w:val="28"/>
                <w:szCs w:val="28"/>
                <w14:textFill>
                  <w14:solidFill>
                    <w14:schemeClr w14:val="tx1"/>
                  </w14:solidFill>
                </w14:textFill>
              </w:rPr>
              <w:t>政府</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行业</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中</w:t>
            </w:r>
            <w:r>
              <w:rPr>
                <w:color w:val="000000" w:themeColor="text1"/>
                <w:sz w:val="28"/>
                <w:szCs w:val="28"/>
                <w14:textFill>
                  <w14:solidFill>
                    <w14:schemeClr w14:val="tx1"/>
                  </w14:solidFill>
                </w14:textFill>
              </w:rPr>
              <w:t>国石化、</w:t>
            </w:r>
            <w:r>
              <w:rPr>
                <w:rFonts w:hint="eastAsia"/>
                <w:color w:val="000000" w:themeColor="text1"/>
                <w:sz w:val="28"/>
                <w:szCs w:val="28"/>
                <w14:textFill>
                  <w14:solidFill>
                    <w14:schemeClr w14:val="tx1"/>
                  </w14:solidFill>
                </w14:textFill>
              </w:rPr>
              <w:t>邀请</w:t>
            </w:r>
            <w:r>
              <w:rPr>
                <w:color w:val="000000" w:themeColor="text1"/>
                <w:sz w:val="28"/>
                <w:szCs w:val="28"/>
                <w14:textFill>
                  <w14:solidFill>
                    <w14:schemeClr w14:val="tx1"/>
                  </w14:solidFill>
                </w14:textFill>
              </w:rPr>
              <w:t>人</w:t>
            </w:r>
            <w:r>
              <w:rPr>
                <w:rFonts w:hint="eastAsia"/>
                <w:color w:val="000000" w:themeColor="text1"/>
                <w:sz w:val="28"/>
                <w:szCs w:val="28"/>
                <w14:textFill>
                  <w14:solidFill>
                    <w14:schemeClr w14:val="tx1"/>
                  </w14:solidFill>
                </w14:textFill>
              </w:rPr>
              <w:t>等</w:t>
            </w:r>
            <w:r>
              <w:rPr>
                <w:color w:val="000000" w:themeColor="text1"/>
                <w:sz w:val="28"/>
                <w:szCs w:val="28"/>
                <w14:textFill>
                  <w14:solidFill>
                    <w14:schemeClr w14:val="tx1"/>
                  </w14:solidFill>
                </w14:textFill>
              </w:rPr>
              <w:t>的“黑名单”</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0"/>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bl>
    <w:p>
      <w:pPr>
        <w:adjustRightInd w:val="0"/>
        <w:snapToGrid w:val="0"/>
        <w:spacing w:line="240" w:lineRule="auto"/>
        <w:ind w:left="843" w:hanging="843" w:hangingChars="300"/>
        <w:rPr>
          <w:b/>
          <w:color w:val="0000FF"/>
          <w:sz w:val="28"/>
          <w:szCs w:val="28"/>
        </w:rPr>
      </w:pPr>
      <w:r>
        <w:rPr>
          <w:b/>
          <w:color w:val="0000FF"/>
          <w:sz w:val="28"/>
          <w:szCs w:val="28"/>
        </w:rPr>
        <w:t>说明：</w:t>
      </w:r>
    </w:p>
    <w:p>
      <w:pPr>
        <w:adjustRightInd w:val="0"/>
        <w:snapToGrid w:val="0"/>
        <w:spacing w:line="240" w:lineRule="auto"/>
        <w:rPr>
          <w:b/>
          <w:color w:val="0000FF"/>
          <w:sz w:val="28"/>
          <w:szCs w:val="28"/>
        </w:rPr>
      </w:pPr>
      <w:r>
        <w:rPr>
          <w:rFonts w:hint="eastAsia"/>
          <w:b/>
          <w:color w:val="0000FF"/>
          <w:sz w:val="28"/>
          <w:szCs w:val="28"/>
        </w:rPr>
        <w:t>1.响应</w:t>
      </w:r>
      <w:r>
        <w:rPr>
          <w:b/>
          <w:color w:val="0000FF"/>
          <w:sz w:val="28"/>
          <w:szCs w:val="28"/>
        </w:rPr>
        <w:t>人必须如实填报，否则视为弄虚作假。</w:t>
      </w:r>
      <w:r>
        <w:rPr>
          <w:rFonts w:hint="eastAsia" w:ascii="宋体" w:hAnsi="宋体"/>
          <w:b/>
          <w:color w:val="0000FF"/>
          <w:sz w:val="28"/>
          <w:szCs w:val="28"/>
        </w:rPr>
        <w:t>若</w:t>
      </w:r>
      <w:r>
        <w:rPr>
          <w:rFonts w:ascii="宋体" w:hAnsi="宋体"/>
          <w:b/>
          <w:color w:val="0000FF"/>
          <w:sz w:val="28"/>
          <w:szCs w:val="28"/>
        </w:rPr>
        <w:t>选“是”，请在</w:t>
      </w:r>
      <w:r>
        <w:rPr>
          <w:rFonts w:hint="eastAsia" w:ascii="宋体" w:hAnsi="宋体"/>
          <w:b/>
          <w:color w:val="0000FF"/>
          <w:sz w:val="28"/>
          <w:szCs w:val="28"/>
        </w:rPr>
        <w:t>“</w:t>
      </w:r>
      <w:r>
        <w:rPr>
          <w:rFonts w:ascii="宋体" w:hAnsi="宋体"/>
          <w:b/>
          <w:color w:val="0000FF"/>
          <w:sz w:val="28"/>
          <w:szCs w:val="28"/>
        </w:rPr>
        <w:t>备注</w:t>
      </w:r>
      <w:r>
        <w:rPr>
          <w:rFonts w:hint="eastAsia" w:ascii="宋体" w:hAnsi="宋体"/>
          <w:b/>
          <w:color w:val="0000FF"/>
          <w:sz w:val="28"/>
          <w:szCs w:val="28"/>
        </w:rPr>
        <w:t>”</w:t>
      </w:r>
      <w:r>
        <w:rPr>
          <w:rFonts w:ascii="宋体" w:hAnsi="宋体"/>
          <w:b/>
          <w:color w:val="0000FF"/>
          <w:sz w:val="28"/>
          <w:szCs w:val="28"/>
        </w:rPr>
        <w:t>栏中进</w:t>
      </w:r>
      <w:r>
        <w:rPr>
          <w:b/>
          <w:color w:val="0000FF"/>
          <w:sz w:val="28"/>
          <w:szCs w:val="28"/>
        </w:rPr>
        <w:t>行</w:t>
      </w:r>
      <w:r>
        <w:rPr>
          <w:rFonts w:hint="eastAsia"/>
          <w:b/>
          <w:color w:val="0000FF"/>
          <w:sz w:val="28"/>
          <w:szCs w:val="28"/>
        </w:rPr>
        <w:t>详细</w:t>
      </w:r>
      <w:r>
        <w:rPr>
          <w:b/>
          <w:color w:val="0000FF"/>
          <w:sz w:val="28"/>
          <w:szCs w:val="28"/>
        </w:rPr>
        <w:t>说明。</w:t>
      </w:r>
    </w:p>
    <w:p>
      <w:pPr>
        <w:adjustRightInd w:val="0"/>
        <w:snapToGrid w:val="0"/>
        <w:spacing w:line="240" w:lineRule="auto"/>
        <w:rPr>
          <w:b/>
          <w:color w:val="0000FF"/>
          <w:sz w:val="28"/>
          <w:szCs w:val="28"/>
        </w:rPr>
      </w:pPr>
      <w:r>
        <w:rPr>
          <w:rFonts w:hint="eastAsia"/>
          <w:b/>
          <w:color w:val="FF0000"/>
          <w:sz w:val="28"/>
          <w:szCs w:val="28"/>
        </w:rPr>
        <w:t>2.竞争性</w:t>
      </w:r>
      <w:r>
        <w:rPr>
          <w:b/>
          <w:color w:val="FF0000"/>
          <w:sz w:val="28"/>
          <w:szCs w:val="28"/>
        </w:rPr>
        <w:t>选商邀请人、</w:t>
      </w:r>
      <w:r>
        <w:rPr>
          <w:rFonts w:hint="eastAsia"/>
          <w:b/>
          <w:color w:val="FF0000"/>
          <w:sz w:val="28"/>
          <w:szCs w:val="28"/>
        </w:rPr>
        <w:t>评审</w:t>
      </w:r>
      <w:r>
        <w:rPr>
          <w:b/>
          <w:color w:val="FF0000"/>
          <w:sz w:val="28"/>
          <w:szCs w:val="28"/>
        </w:rPr>
        <w:t>小组</w:t>
      </w:r>
      <w:r>
        <w:rPr>
          <w:b/>
          <w:color w:val="0000FF"/>
          <w:sz w:val="28"/>
          <w:szCs w:val="28"/>
        </w:rPr>
        <w:t>可登陆国家</w:t>
      </w:r>
      <w:r>
        <w:rPr>
          <w:rFonts w:hint="eastAsia"/>
          <w:b/>
          <w:color w:val="0000FF"/>
          <w:sz w:val="28"/>
          <w:szCs w:val="28"/>
        </w:rPr>
        <w:t>、</w:t>
      </w:r>
      <w:r>
        <w:rPr>
          <w:b/>
          <w:color w:val="0000FF"/>
          <w:sz w:val="28"/>
          <w:szCs w:val="28"/>
        </w:rPr>
        <w:t>地方政府部门以及中国石化的网站查询，如发现不实填报，将取消其</w:t>
      </w:r>
      <w:r>
        <w:rPr>
          <w:rFonts w:hint="eastAsia"/>
          <w:b/>
          <w:color w:val="0000FF"/>
          <w:sz w:val="28"/>
          <w:szCs w:val="28"/>
        </w:rPr>
        <w:t>响应</w:t>
      </w:r>
      <w:r>
        <w:rPr>
          <w:b/>
          <w:color w:val="0000FF"/>
          <w:sz w:val="28"/>
          <w:szCs w:val="28"/>
        </w:rPr>
        <w:t>、</w:t>
      </w:r>
      <w:r>
        <w:rPr>
          <w:rFonts w:hint="eastAsia"/>
          <w:b/>
          <w:color w:val="0000FF"/>
          <w:sz w:val="28"/>
          <w:szCs w:val="28"/>
        </w:rPr>
        <w:t>成交</w:t>
      </w:r>
      <w:r>
        <w:rPr>
          <w:b/>
          <w:color w:val="0000FF"/>
          <w:sz w:val="28"/>
          <w:szCs w:val="28"/>
        </w:rPr>
        <w:t>资格。</w:t>
      </w:r>
    </w:p>
    <w:p>
      <w:pPr>
        <w:widowControl/>
        <w:spacing w:line="240" w:lineRule="auto"/>
        <w:jc w:val="left"/>
        <w:rPr>
          <w:b/>
        </w:rPr>
        <w:sectPr>
          <w:pgSz w:w="11906" w:h="16838"/>
          <w:pgMar w:top="709" w:right="1276" w:bottom="992" w:left="1276" w:header="851" w:footer="992" w:gutter="0"/>
          <w:cols w:space="425" w:num="1"/>
          <w:docGrid w:linePitch="312" w:charSpace="0"/>
        </w:sectPr>
      </w:pPr>
    </w:p>
    <w:p>
      <w:pPr>
        <w:widowControl/>
        <w:spacing w:line="240" w:lineRule="auto"/>
        <w:jc w:val="left"/>
        <w:rPr>
          <w:b/>
        </w:rPr>
      </w:pPr>
      <w:r>
        <w:rPr>
          <w:b/>
        </w:rPr>
        <w:t>附件6</w:t>
      </w:r>
    </w:p>
    <w:p>
      <w:pPr>
        <w:widowControl/>
        <w:spacing w:line="240" w:lineRule="auto"/>
        <w:jc w:val="left"/>
        <w:rPr>
          <w:b/>
        </w:rPr>
      </w:pPr>
    </w:p>
    <w:p>
      <w:pPr>
        <w:widowControl/>
        <w:shd w:val="clear" w:color="auto" w:fill="FFFFFF"/>
        <w:spacing w:before="150" w:after="100" w:afterAutospacing="1" w:line="310" w:lineRule="atLeast"/>
        <w:jc w:val="center"/>
        <w:outlineLvl w:val="2"/>
        <w:rPr>
          <w:rFonts w:ascii="黑体" w:hAnsi="黑体" w:eastAsia="黑体" w:cs="宋体"/>
          <w:b/>
          <w:bCs/>
          <w:kern w:val="0"/>
          <w:sz w:val="32"/>
          <w:szCs w:val="32"/>
        </w:rPr>
      </w:pPr>
      <w:r>
        <w:rPr>
          <w:rFonts w:hint="eastAsia" w:ascii="黑体" w:hAnsi="黑体" w:eastAsia="黑体" w:cs="宋体"/>
          <w:b/>
          <w:bCs/>
          <w:kern w:val="0"/>
          <w:sz w:val="32"/>
          <w:szCs w:val="32"/>
        </w:rPr>
        <w:t>诚实守信</w:t>
      </w:r>
      <w:r>
        <w:rPr>
          <w:rFonts w:ascii="黑体" w:hAnsi="黑体" w:eastAsia="黑体" w:cs="宋体"/>
          <w:b/>
          <w:bCs/>
          <w:kern w:val="0"/>
          <w:sz w:val="32"/>
          <w:szCs w:val="32"/>
        </w:rPr>
        <w:t>合规承诺书</w:t>
      </w:r>
    </w:p>
    <w:p>
      <w:pPr>
        <w:widowControl/>
        <w:shd w:val="clear" w:color="auto" w:fill="FFFFFF"/>
        <w:spacing w:line="540" w:lineRule="exact"/>
        <w:rPr>
          <w:rFonts w:ascii="楷体_GB2312" w:eastAsia="楷体_GB2312" w:cs="宋体" w:hAnsiTheme="minorEastAsia"/>
          <w:b/>
          <w:bCs/>
          <w:kern w:val="0"/>
          <w:sz w:val="32"/>
          <w:szCs w:val="32"/>
        </w:rPr>
      </w:pPr>
      <w:r>
        <w:rPr>
          <w:rFonts w:hint="eastAsia" w:ascii="楷体_GB2312" w:eastAsia="楷体_GB2312" w:cs="宋体" w:hAnsiTheme="minorEastAsia"/>
          <w:b/>
          <w:bCs/>
          <w:kern w:val="0"/>
          <w:sz w:val="32"/>
          <w:szCs w:val="32"/>
        </w:rPr>
        <w:t>致中国</w:t>
      </w:r>
      <w:r>
        <w:rPr>
          <w:rFonts w:ascii="楷体_GB2312" w:eastAsia="楷体_GB2312" w:cs="宋体" w:hAnsiTheme="minorEastAsia"/>
          <w:b/>
          <w:bCs/>
          <w:kern w:val="0"/>
          <w:sz w:val="32"/>
          <w:szCs w:val="32"/>
        </w:rPr>
        <w:t>石化上海高桥</w:t>
      </w:r>
      <w:r>
        <w:rPr>
          <w:rFonts w:hint="eastAsia" w:ascii="楷体_GB2312" w:eastAsia="楷体_GB2312" w:cs="宋体" w:hAnsiTheme="minorEastAsia"/>
          <w:b/>
          <w:bCs/>
          <w:kern w:val="0"/>
          <w:sz w:val="32"/>
          <w:szCs w:val="32"/>
        </w:rPr>
        <w:t>石油</w:t>
      </w:r>
      <w:r>
        <w:rPr>
          <w:rFonts w:ascii="楷体_GB2312" w:eastAsia="楷体_GB2312" w:cs="宋体" w:hAnsiTheme="minorEastAsia"/>
          <w:b/>
          <w:bCs/>
          <w:kern w:val="0"/>
          <w:sz w:val="32"/>
          <w:szCs w:val="32"/>
        </w:rPr>
        <w:t>化工有限公司</w:t>
      </w:r>
      <w:r>
        <w:rPr>
          <w:rFonts w:hint="eastAsia" w:ascii="楷体_GB2312" w:eastAsia="楷体_GB2312" w:cs="宋体" w:hAnsiTheme="minorEastAsia"/>
          <w:b/>
          <w:bCs/>
          <w:kern w:val="0"/>
          <w:sz w:val="32"/>
          <w:szCs w:val="32"/>
        </w:rPr>
        <w:t>:</w:t>
      </w:r>
    </w:p>
    <w:p>
      <w:pPr>
        <w:widowControl/>
        <w:spacing w:line="540" w:lineRule="exact"/>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本单位系</w:t>
      </w:r>
      <w:r>
        <w:rPr>
          <w:rFonts w:ascii="仿宋_GB2312" w:eastAsia="仿宋_GB2312" w:cs="宋体" w:hAnsiTheme="minorEastAsia"/>
          <w:kern w:val="0"/>
          <w:sz w:val="32"/>
          <w:szCs w:val="32"/>
        </w:rPr>
        <w:t>依法</w:t>
      </w:r>
      <w:r>
        <w:rPr>
          <w:rFonts w:hint="eastAsia" w:ascii="仿宋_GB2312" w:eastAsia="仿宋_GB2312" w:cs="宋体" w:hAnsiTheme="minorEastAsia"/>
          <w:kern w:val="0"/>
          <w:sz w:val="32"/>
          <w:szCs w:val="32"/>
        </w:rPr>
        <w:t>在中华</w:t>
      </w:r>
      <w:r>
        <w:rPr>
          <w:rFonts w:ascii="仿宋_GB2312" w:eastAsia="仿宋_GB2312" w:cs="宋体" w:hAnsiTheme="minorEastAsia"/>
          <w:kern w:val="0"/>
          <w:sz w:val="32"/>
          <w:szCs w:val="32"/>
        </w:rPr>
        <w:t>人民共和国境内成立的</w:t>
      </w:r>
      <w:r>
        <w:rPr>
          <w:rFonts w:hint="eastAsia" w:ascii="仿宋_GB2312" w:eastAsia="仿宋_GB2312" w:cs="宋体" w:hAnsiTheme="minorEastAsia"/>
          <w:kern w:val="0"/>
          <w:sz w:val="32"/>
          <w:szCs w:val="32"/>
        </w:rPr>
        <w:t>法人，</w:t>
      </w:r>
      <w:r>
        <w:rPr>
          <w:rFonts w:ascii="仿宋_GB2312" w:eastAsia="仿宋_GB2312" w:cs="宋体" w:hAnsiTheme="minorEastAsia"/>
          <w:kern w:val="0"/>
          <w:sz w:val="32"/>
          <w:szCs w:val="32"/>
        </w:rPr>
        <w:t>为维护统一开放、公平竞争、规范有序的市场</w:t>
      </w:r>
      <w:r>
        <w:rPr>
          <w:rFonts w:hint="eastAsia" w:ascii="仿宋_GB2312" w:eastAsia="仿宋_GB2312" w:cs="宋体" w:hAnsiTheme="minorEastAsia"/>
          <w:kern w:val="0"/>
          <w:sz w:val="32"/>
          <w:szCs w:val="32"/>
        </w:rPr>
        <w:t>环境</w:t>
      </w:r>
      <w:r>
        <w:rPr>
          <w:rFonts w:ascii="仿宋_GB2312" w:eastAsia="仿宋_GB2312" w:cs="宋体" w:hAnsiTheme="minorEastAsia"/>
          <w:kern w:val="0"/>
          <w:sz w:val="32"/>
          <w:szCs w:val="32"/>
        </w:rPr>
        <w:t>，树立企业</w:t>
      </w:r>
      <w:r>
        <w:rPr>
          <w:rFonts w:hint="eastAsia" w:ascii="仿宋_GB2312" w:eastAsia="仿宋_GB2312" w:cs="宋体" w:hAnsiTheme="minorEastAsia"/>
          <w:kern w:val="0"/>
          <w:sz w:val="32"/>
          <w:szCs w:val="32"/>
        </w:rPr>
        <w:t>依法</w:t>
      </w:r>
      <w:r>
        <w:rPr>
          <w:rFonts w:ascii="仿宋_GB2312" w:eastAsia="仿宋_GB2312" w:cs="宋体" w:hAnsiTheme="minorEastAsia"/>
          <w:kern w:val="0"/>
          <w:sz w:val="32"/>
          <w:szCs w:val="32"/>
        </w:rPr>
        <w:t>合</w:t>
      </w:r>
      <w:r>
        <w:rPr>
          <w:rFonts w:hint="eastAsia" w:ascii="仿宋_GB2312" w:eastAsia="仿宋_GB2312" w:cs="宋体" w:hAnsiTheme="minorEastAsia"/>
          <w:kern w:val="0"/>
          <w:sz w:val="32"/>
          <w:szCs w:val="32"/>
        </w:rPr>
        <w:t>规、</w:t>
      </w:r>
      <w:r>
        <w:rPr>
          <w:rFonts w:ascii="仿宋_GB2312" w:eastAsia="仿宋_GB2312" w:cs="宋体" w:hAnsiTheme="minorEastAsia"/>
          <w:kern w:val="0"/>
          <w:sz w:val="32"/>
          <w:szCs w:val="32"/>
        </w:rPr>
        <w:t>廉洁从业</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诚信经营的良好形象，郑重承诺在参加</w:t>
      </w:r>
      <w:r>
        <w:rPr>
          <w:rFonts w:hint="eastAsia" w:ascii="仿宋_GB2312" w:eastAsia="仿宋_GB2312" w:cs="宋体" w:hAnsiTheme="minorEastAsia"/>
          <w:kern w:val="0"/>
          <w:sz w:val="32"/>
          <w:szCs w:val="32"/>
        </w:rPr>
        <w:t>竞争性</w:t>
      </w:r>
      <w:r>
        <w:rPr>
          <w:rFonts w:ascii="仿宋_GB2312" w:eastAsia="仿宋_GB2312" w:cs="宋体" w:hAnsiTheme="minorEastAsia"/>
          <w:kern w:val="0"/>
          <w:sz w:val="32"/>
          <w:szCs w:val="32"/>
        </w:rPr>
        <w:t>选商活动</w:t>
      </w:r>
      <w:r>
        <w:rPr>
          <w:rFonts w:hint="eastAsia" w:ascii="仿宋_GB2312" w:eastAsia="仿宋_GB2312" w:cs="宋体" w:hAnsiTheme="minorEastAsia"/>
          <w:kern w:val="0"/>
          <w:sz w:val="32"/>
          <w:szCs w:val="32"/>
        </w:rPr>
        <w:t>和</w:t>
      </w:r>
      <w:r>
        <w:rPr>
          <w:rFonts w:ascii="仿宋_GB2312" w:eastAsia="仿宋_GB2312" w:cs="宋体" w:hAnsiTheme="minorEastAsia"/>
          <w:kern w:val="0"/>
          <w:sz w:val="32"/>
          <w:szCs w:val="32"/>
        </w:rPr>
        <w:t>合同</w:t>
      </w:r>
      <w:r>
        <w:rPr>
          <w:rFonts w:hint="eastAsia" w:ascii="仿宋_GB2312" w:eastAsia="仿宋_GB2312" w:cs="宋体" w:hAnsiTheme="minorEastAsia"/>
          <w:kern w:val="0"/>
          <w:sz w:val="32"/>
          <w:szCs w:val="32"/>
        </w:rPr>
        <w:t>签订</w:t>
      </w:r>
      <w:r>
        <w:rPr>
          <w:rFonts w:ascii="仿宋_GB2312" w:eastAsia="仿宋_GB2312" w:cs="宋体" w:hAnsiTheme="minorEastAsia"/>
          <w:kern w:val="0"/>
          <w:sz w:val="32"/>
          <w:szCs w:val="32"/>
        </w:rPr>
        <w:t>、履行期间</w:t>
      </w:r>
      <w:r>
        <w:rPr>
          <w:rFonts w:hint="eastAsia" w:ascii="仿宋_GB2312" w:eastAsia="仿宋_GB2312" w:cs="宋体" w:hAnsiTheme="minorEastAsia"/>
          <w:kern w:val="0"/>
          <w:sz w:val="32"/>
          <w:szCs w:val="32"/>
        </w:rPr>
        <w:t>：</w:t>
      </w:r>
    </w:p>
    <w:p>
      <w:pPr>
        <w:spacing w:line="540" w:lineRule="exact"/>
        <w:ind w:firstLine="640" w:firstLineChars="200"/>
        <w:rPr>
          <w:rFonts w:ascii="仿宋_GB2312" w:eastAsia="仿宋_GB2312" w:hAnsiTheme="minorEastAsia" w:cstheme="minorBidi"/>
          <w:sz w:val="32"/>
          <w:szCs w:val="32"/>
        </w:rPr>
      </w:pPr>
      <w:r>
        <w:rPr>
          <w:rFonts w:hint="eastAsia" w:ascii="仿宋_GB2312" w:eastAsia="仿宋_GB2312" w:cs="宋体" w:hAnsiTheme="minorEastAsia"/>
          <w:bCs/>
          <w:kern w:val="0"/>
          <w:sz w:val="32"/>
          <w:szCs w:val="32"/>
        </w:rPr>
        <w:t>1.</w:t>
      </w:r>
      <w:r>
        <w:rPr>
          <w:rFonts w:ascii="仿宋_GB2312" w:eastAsia="仿宋_GB2312" w:cs="宋体" w:hAnsiTheme="minorEastAsia"/>
          <w:bCs/>
          <w:kern w:val="0"/>
          <w:sz w:val="32"/>
          <w:szCs w:val="32"/>
        </w:rPr>
        <w:t xml:space="preserve"> </w:t>
      </w:r>
      <w:r>
        <w:rPr>
          <w:rFonts w:hint="eastAsia" w:ascii="仿宋_GB2312" w:eastAsia="仿宋_GB2312" w:cs="宋体" w:hAnsiTheme="minorEastAsia"/>
          <w:bCs/>
          <w:kern w:val="0"/>
          <w:sz w:val="32"/>
          <w:szCs w:val="32"/>
        </w:rPr>
        <w:t>本</w:t>
      </w:r>
      <w:r>
        <w:rPr>
          <w:rFonts w:hint="eastAsia" w:ascii="仿宋_GB2312" w:eastAsia="仿宋_GB2312" w:hAnsiTheme="minorEastAsia" w:cstheme="minorBidi"/>
          <w:sz w:val="32"/>
          <w:szCs w:val="32"/>
        </w:rPr>
        <w:t>单位</w:t>
      </w:r>
      <w:r>
        <w:rPr>
          <w:rFonts w:ascii="仿宋_GB2312" w:eastAsia="仿宋_GB2312" w:cs="宋体" w:hAnsiTheme="minorEastAsia"/>
          <w:kern w:val="0"/>
          <w:sz w:val="32"/>
          <w:szCs w:val="32"/>
        </w:rPr>
        <w:t>将严格遵守法律、法规</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相关规定</w:t>
      </w:r>
      <w:r>
        <w:rPr>
          <w:rFonts w:hint="eastAsia" w:ascii="仿宋_GB2312" w:eastAsia="仿宋_GB2312" w:cs="宋体" w:hAnsiTheme="minorEastAsia"/>
          <w:bCs/>
          <w:kern w:val="0"/>
          <w:sz w:val="32"/>
          <w:szCs w:val="32"/>
        </w:rPr>
        <w:t>和</w:t>
      </w:r>
      <w:r>
        <w:rPr>
          <w:rFonts w:ascii="仿宋_GB2312" w:eastAsia="仿宋_GB2312" w:hAnsiTheme="minorEastAsia" w:cstheme="minorBidi"/>
          <w:sz w:val="32"/>
          <w:szCs w:val="32"/>
        </w:rPr>
        <w:t>自觉</w:t>
      </w:r>
      <w:r>
        <w:rPr>
          <w:rFonts w:hint="eastAsia" w:ascii="仿宋_GB2312" w:eastAsia="仿宋_GB2312" w:hAnsiTheme="minorEastAsia" w:cstheme="minorBidi"/>
          <w:sz w:val="32"/>
          <w:szCs w:val="32"/>
        </w:rPr>
        <w:t>遵守行业准则、商业道德，依法诚信合规开展商务合作及交易活动。</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2.</w:t>
      </w:r>
      <w:r>
        <w:rPr>
          <w:rFonts w:ascii="仿宋_GB2312" w:eastAsia="仿宋_GB2312" w:cs="宋体" w:hAnsiTheme="minorEastAsia"/>
          <w:bCs/>
          <w:kern w:val="0"/>
          <w:sz w:val="32"/>
          <w:szCs w:val="32"/>
        </w:rPr>
        <w:t xml:space="preserve"> </w:t>
      </w:r>
      <w:r>
        <w:rPr>
          <w:rFonts w:hint="eastAsia" w:ascii="仿宋_GB2312" w:eastAsia="仿宋_GB2312" w:cs="宋体" w:hAnsiTheme="minorEastAsia"/>
          <w:bCs/>
          <w:kern w:val="0"/>
          <w:sz w:val="32"/>
          <w:szCs w:val="32"/>
        </w:rPr>
        <w:t>本</w:t>
      </w:r>
      <w:r>
        <w:rPr>
          <w:rFonts w:hint="eastAsia" w:ascii="仿宋_GB2312" w:eastAsia="仿宋_GB2312" w:hAnsiTheme="minorEastAsia" w:cstheme="minorBidi"/>
          <w:sz w:val="32"/>
          <w:szCs w:val="32"/>
        </w:rPr>
        <w:t>单位</w:t>
      </w:r>
      <w:r>
        <w:rPr>
          <w:rFonts w:hint="eastAsia" w:ascii="仿宋_GB2312" w:eastAsia="仿宋_GB2312" w:cs="宋体" w:hAnsiTheme="minorEastAsia"/>
          <w:bCs/>
          <w:kern w:val="0"/>
          <w:sz w:val="32"/>
          <w:szCs w:val="32"/>
        </w:rPr>
        <w:t>符合贵司</w:t>
      </w:r>
      <w:r>
        <w:rPr>
          <w:rFonts w:ascii="仿宋_GB2312" w:eastAsia="仿宋_GB2312" w:cs="宋体" w:hAnsiTheme="minorEastAsia"/>
          <w:bCs/>
          <w:kern w:val="0"/>
          <w:sz w:val="32"/>
          <w:szCs w:val="32"/>
        </w:rPr>
        <w:t>本次</w:t>
      </w:r>
      <w:r>
        <w:rPr>
          <w:rFonts w:hint="eastAsia" w:ascii="仿宋_GB2312" w:eastAsia="仿宋_GB2312" w:hAnsiTheme="minorEastAsia" w:cstheme="minorBidi"/>
          <w:sz w:val="32"/>
          <w:szCs w:val="32"/>
        </w:rPr>
        <w:t>竞争性</w:t>
      </w:r>
      <w:r>
        <w:rPr>
          <w:rFonts w:ascii="仿宋_GB2312" w:eastAsia="仿宋_GB2312" w:hAnsiTheme="minorEastAsia" w:cstheme="minorBidi"/>
          <w:sz w:val="32"/>
          <w:szCs w:val="32"/>
        </w:rPr>
        <w:t>选商</w:t>
      </w:r>
      <w:r>
        <w:rPr>
          <w:rFonts w:hint="eastAsia" w:ascii="仿宋_GB2312" w:eastAsia="仿宋_GB2312" w:hAnsiTheme="minorEastAsia" w:cstheme="minorBidi"/>
          <w:sz w:val="32"/>
          <w:szCs w:val="32"/>
        </w:rPr>
        <w:t>业务（</w:t>
      </w:r>
      <w:r>
        <w:rPr>
          <w:rFonts w:ascii="仿宋_GB2312" w:eastAsia="仿宋_GB2312" w:hAnsiTheme="minorEastAsia" w:cstheme="minorBidi"/>
          <w:sz w:val="32"/>
          <w:szCs w:val="32"/>
        </w:rPr>
        <w:t>项目）所</w:t>
      </w:r>
      <w:r>
        <w:rPr>
          <w:rFonts w:hint="eastAsia" w:ascii="仿宋_GB2312" w:eastAsia="仿宋_GB2312" w:hAnsiTheme="minorEastAsia" w:cstheme="minorBidi"/>
          <w:sz w:val="32"/>
          <w:szCs w:val="32"/>
        </w:rPr>
        <w:t>规定</w:t>
      </w:r>
      <w:r>
        <w:rPr>
          <w:rFonts w:ascii="仿宋_GB2312" w:eastAsia="仿宋_GB2312" w:hAnsiTheme="minorEastAsia" w:cstheme="minorBidi"/>
          <w:sz w:val="32"/>
          <w:szCs w:val="32"/>
        </w:rPr>
        <w:t>的</w:t>
      </w:r>
      <w:r>
        <w:rPr>
          <w:rFonts w:hint="eastAsia" w:ascii="仿宋_GB2312" w:eastAsia="仿宋_GB2312" w:hAnsiTheme="minorEastAsia" w:cstheme="minorBidi"/>
          <w:sz w:val="32"/>
          <w:szCs w:val="32"/>
        </w:rPr>
        <w:t>经营范围</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资格、</w:t>
      </w:r>
      <w:r>
        <w:rPr>
          <w:rFonts w:ascii="仿宋_GB2312" w:eastAsia="仿宋_GB2312" w:hAnsiTheme="minorEastAsia" w:cstheme="minorBidi"/>
          <w:sz w:val="32"/>
          <w:szCs w:val="32"/>
        </w:rPr>
        <w:t>资质</w:t>
      </w:r>
      <w:r>
        <w:rPr>
          <w:rFonts w:hint="eastAsia" w:ascii="仿宋_GB2312" w:eastAsia="仿宋_GB2312" w:hAnsiTheme="minorEastAsia" w:cstheme="minorBidi"/>
          <w:sz w:val="32"/>
          <w:szCs w:val="32"/>
        </w:rPr>
        <w:t>、资信和</w:t>
      </w:r>
      <w:r>
        <w:rPr>
          <w:rFonts w:ascii="仿宋_GB2312" w:eastAsia="仿宋_GB2312" w:hAnsiTheme="minorEastAsia" w:cstheme="minorBidi"/>
          <w:sz w:val="32"/>
          <w:szCs w:val="32"/>
        </w:rPr>
        <w:t>履约能力</w:t>
      </w:r>
      <w:r>
        <w:rPr>
          <w:rFonts w:hint="eastAsia" w:ascii="仿宋_GB2312" w:eastAsia="仿宋_GB2312" w:hAnsiTheme="minorEastAsia" w:cstheme="minorBidi"/>
          <w:sz w:val="32"/>
          <w:szCs w:val="32"/>
        </w:rPr>
        <w:t>等各项</w:t>
      </w:r>
      <w:r>
        <w:rPr>
          <w:rFonts w:ascii="仿宋_GB2312" w:eastAsia="仿宋_GB2312" w:hAnsiTheme="minorEastAsia" w:cstheme="minorBidi"/>
          <w:sz w:val="32"/>
          <w:szCs w:val="32"/>
        </w:rPr>
        <w:t>要求</w:t>
      </w:r>
      <w:r>
        <w:rPr>
          <w:rFonts w:hint="eastAsia" w:ascii="仿宋_GB2312" w:eastAsia="仿宋_GB2312" w:hAnsiTheme="minorEastAsia" w:cstheme="minorBidi"/>
          <w:sz w:val="32"/>
          <w:szCs w:val="32"/>
        </w:rPr>
        <w:t>。</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3.</w:t>
      </w:r>
      <w:r>
        <w:rPr>
          <w:rFonts w:ascii="仿宋_GB2312" w:eastAsia="仿宋_GB2312" w:cs="宋体" w:hAnsiTheme="minorEastAsia"/>
          <w:bCs/>
          <w:kern w:val="0"/>
          <w:sz w:val="32"/>
          <w:szCs w:val="32"/>
        </w:rPr>
        <w:t xml:space="preserve"> </w:t>
      </w:r>
      <w:r>
        <w:rPr>
          <w:rFonts w:hint="eastAsia" w:ascii="仿宋_GB2312" w:eastAsia="仿宋_GB2312" w:cs="宋体" w:hAnsiTheme="minorEastAsia"/>
          <w:bCs/>
          <w:kern w:val="0"/>
          <w:sz w:val="32"/>
          <w:szCs w:val="32"/>
        </w:rPr>
        <w:t>本</w:t>
      </w:r>
      <w:r>
        <w:rPr>
          <w:rFonts w:hint="eastAsia" w:ascii="仿宋_GB2312" w:eastAsia="仿宋_GB2312" w:hAnsiTheme="minorEastAsia" w:cstheme="minorBidi"/>
          <w:sz w:val="32"/>
          <w:szCs w:val="32"/>
        </w:rPr>
        <w:t>单位</w:t>
      </w:r>
      <w:r>
        <w:rPr>
          <w:rFonts w:ascii="仿宋_GB2312" w:eastAsia="仿宋_GB2312" w:cs="宋体" w:hAnsiTheme="minorEastAsia"/>
          <w:kern w:val="0"/>
          <w:sz w:val="32"/>
          <w:szCs w:val="32"/>
        </w:rPr>
        <w:t>提交的</w:t>
      </w:r>
      <w:r>
        <w:rPr>
          <w:rFonts w:ascii="仿宋_GB2312" w:eastAsia="仿宋_GB2312" w:hAnsiTheme="minorEastAsia" w:cstheme="minorBidi"/>
          <w:sz w:val="32"/>
          <w:szCs w:val="32"/>
        </w:rPr>
        <w:t>一切材料</w:t>
      </w:r>
      <w:r>
        <w:rPr>
          <w:rFonts w:ascii="仿宋_GB2312" w:eastAsia="仿宋_GB2312" w:cs="宋体" w:hAnsiTheme="minorEastAsia"/>
          <w:kern w:val="0"/>
          <w:sz w:val="32"/>
          <w:szCs w:val="32"/>
        </w:rPr>
        <w:t>均真实</w:t>
      </w:r>
      <w:r>
        <w:rPr>
          <w:rFonts w:hint="eastAsia" w:ascii="仿宋_GB2312" w:eastAsia="仿宋_GB2312" w:cs="宋体" w:hAnsiTheme="minorEastAsia"/>
          <w:kern w:val="0"/>
          <w:sz w:val="32"/>
          <w:szCs w:val="32"/>
        </w:rPr>
        <w:t>、</w:t>
      </w:r>
      <w:r>
        <w:rPr>
          <w:rFonts w:ascii="仿宋_GB2312" w:eastAsia="仿宋_GB2312" w:hAnsiTheme="minorEastAsia" w:cstheme="minorBidi"/>
          <w:sz w:val="32"/>
          <w:szCs w:val="32"/>
        </w:rPr>
        <w:t>准确、完整</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合法</w:t>
      </w:r>
      <w:r>
        <w:rPr>
          <w:rFonts w:hint="eastAsia" w:ascii="仿宋_GB2312" w:eastAsia="仿宋_GB2312" w:hAnsiTheme="minorEastAsia" w:cstheme="minorBidi"/>
          <w:sz w:val="32"/>
          <w:szCs w:val="32"/>
        </w:rPr>
        <w:t>、</w:t>
      </w:r>
      <w:r>
        <w:rPr>
          <w:rFonts w:ascii="仿宋_GB2312" w:eastAsia="仿宋_GB2312" w:cs="宋体" w:hAnsiTheme="minorEastAsia"/>
          <w:kern w:val="0"/>
          <w:sz w:val="32"/>
          <w:szCs w:val="32"/>
        </w:rPr>
        <w:t>有效，提交的</w:t>
      </w:r>
      <w:r>
        <w:rPr>
          <w:rFonts w:hint="eastAsia" w:ascii="仿宋_GB2312" w:eastAsia="仿宋_GB2312" w:cs="宋体" w:hAnsiTheme="minorEastAsia"/>
          <w:bCs/>
          <w:kern w:val="0"/>
          <w:sz w:val="32"/>
          <w:szCs w:val="32"/>
        </w:rPr>
        <w:t>证照、证书</w:t>
      </w:r>
      <w:r>
        <w:rPr>
          <w:rFonts w:ascii="仿宋_GB2312" w:eastAsia="仿宋_GB2312" w:cs="宋体" w:hAnsiTheme="minorEastAsia"/>
          <w:bCs/>
          <w:kern w:val="0"/>
          <w:sz w:val="32"/>
          <w:szCs w:val="32"/>
        </w:rPr>
        <w:t>、</w:t>
      </w:r>
      <w:r>
        <w:rPr>
          <w:rFonts w:hint="eastAsia" w:ascii="仿宋_GB2312" w:eastAsia="仿宋_GB2312" w:cs="宋体" w:hAnsiTheme="minorEastAsia"/>
          <w:bCs/>
          <w:kern w:val="0"/>
          <w:sz w:val="32"/>
          <w:szCs w:val="32"/>
        </w:rPr>
        <w:t>证件、证明、业绩等</w:t>
      </w:r>
      <w:r>
        <w:rPr>
          <w:rFonts w:ascii="仿宋_GB2312" w:eastAsia="仿宋_GB2312" w:cs="宋体" w:hAnsiTheme="minorEastAsia"/>
          <w:kern w:val="0"/>
          <w:sz w:val="32"/>
          <w:szCs w:val="32"/>
        </w:rPr>
        <w:t>资料及其数据</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信息无任何伪造、</w:t>
      </w:r>
      <w:r>
        <w:rPr>
          <w:rFonts w:hint="eastAsia" w:ascii="仿宋_GB2312" w:eastAsia="仿宋_GB2312" w:cs="宋体" w:hAnsiTheme="minorEastAsia"/>
          <w:kern w:val="0"/>
          <w:sz w:val="32"/>
          <w:szCs w:val="32"/>
        </w:rPr>
        <w:t>涂改</w:t>
      </w:r>
      <w:r>
        <w:rPr>
          <w:rFonts w:ascii="仿宋_GB2312" w:eastAsia="仿宋_GB2312" w:cs="宋体" w:hAnsiTheme="minorEastAsia"/>
          <w:kern w:val="0"/>
          <w:sz w:val="32"/>
          <w:szCs w:val="32"/>
        </w:rPr>
        <w:t>、虚假成份。</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ascii="仿宋_GB2312" w:eastAsia="仿宋_GB2312" w:cs="宋体" w:hAnsiTheme="minorEastAsia"/>
          <w:bCs/>
          <w:kern w:val="0"/>
          <w:sz w:val="32"/>
          <w:szCs w:val="32"/>
        </w:rPr>
        <w:t xml:space="preserve">4. </w:t>
      </w:r>
      <w:r>
        <w:rPr>
          <w:rFonts w:hint="eastAsia" w:ascii="仿宋_GB2312" w:eastAsia="仿宋_GB2312" w:cs="宋体" w:hAnsiTheme="minorEastAsia"/>
          <w:bCs/>
          <w:kern w:val="0"/>
          <w:sz w:val="32"/>
          <w:szCs w:val="32"/>
        </w:rPr>
        <w:t>本</w:t>
      </w:r>
      <w:r>
        <w:rPr>
          <w:rFonts w:hint="eastAsia" w:ascii="仿宋_GB2312" w:eastAsia="仿宋_GB2312" w:hAnsiTheme="minorEastAsia" w:cstheme="minorBidi"/>
          <w:sz w:val="32"/>
          <w:szCs w:val="32"/>
        </w:rPr>
        <w:t>单位</w:t>
      </w:r>
      <w:r>
        <w:rPr>
          <w:rFonts w:hint="eastAsia" w:ascii="仿宋_GB2312" w:eastAsia="仿宋_GB2312" w:cs="宋体" w:hAnsiTheme="minorEastAsia"/>
          <w:kern w:val="0"/>
          <w:sz w:val="32"/>
          <w:szCs w:val="32"/>
        </w:rPr>
        <w:t>严格执行廉洁从业有关规定，不</w:t>
      </w:r>
      <w:r>
        <w:rPr>
          <w:rFonts w:ascii="仿宋_GB2312" w:eastAsia="仿宋_GB2312" w:cs="宋体" w:hAnsiTheme="minorEastAsia"/>
          <w:kern w:val="0"/>
          <w:sz w:val="32"/>
          <w:szCs w:val="32"/>
        </w:rPr>
        <w:t>从事与本交易有关的商业贿赂、利益输送</w:t>
      </w:r>
      <w:r>
        <w:rPr>
          <w:rFonts w:hint="eastAsia" w:ascii="仿宋_GB2312" w:eastAsia="仿宋_GB2312" w:cs="宋体" w:hAnsiTheme="minorEastAsia"/>
          <w:kern w:val="0"/>
          <w:sz w:val="32"/>
          <w:szCs w:val="32"/>
        </w:rPr>
        <w:t>等非法手段</w:t>
      </w:r>
      <w:r>
        <w:rPr>
          <w:rFonts w:ascii="仿宋_GB2312" w:eastAsia="仿宋_GB2312" w:cs="宋体" w:hAnsiTheme="minorEastAsia"/>
          <w:kern w:val="0"/>
          <w:sz w:val="32"/>
          <w:szCs w:val="32"/>
        </w:rPr>
        <w:t>及不正当竞争</w:t>
      </w:r>
      <w:r>
        <w:rPr>
          <w:rFonts w:hint="eastAsia" w:ascii="仿宋_GB2312" w:eastAsia="仿宋_GB2312" w:cs="宋体" w:hAnsiTheme="minorEastAsia"/>
          <w:kern w:val="0"/>
          <w:sz w:val="32"/>
          <w:szCs w:val="32"/>
        </w:rPr>
        <w:t>等违纪违法</w:t>
      </w:r>
      <w:r>
        <w:rPr>
          <w:rFonts w:ascii="仿宋_GB2312" w:eastAsia="仿宋_GB2312" w:cs="宋体" w:hAnsiTheme="minorEastAsia"/>
          <w:kern w:val="0"/>
          <w:sz w:val="32"/>
          <w:szCs w:val="32"/>
        </w:rPr>
        <w:t>行为</w:t>
      </w:r>
      <w:r>
        <w:rPr>
          <w:rFonts w:hint="eastAsia" w:ascii="仿宋_GB2312" w:eastAsia="仿宋_GB2312" w:cs="宋体" w:hAnsiTheme="minorEastAsia"/>
          <w:kern w:val="0"/>
          <w:sz w:val="32"/>
          <w:szCs w:val="32"/>
        </w:rPr>
        <w:t>。</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5. 本</w:t>
      </w:r>
      <w:r>
        <w:rPr>
          <w:rFonts w:hint="eastAsia" w:ascii="仿宋_GB2312" w:eastAsia="仿宋_GB2312" w:hAnsiTheme="minorEastAsia" w:cstheme="minorBidi"/>
          <w:sz w:val="32"/>
          <w:szCs w:val="32"/>
        </w:rPr>
        <w:t>单位</w:t>
      </w:r>
      <w:r>
        <w:rPr>
          <w:rFonts w:ascii="仿宋_GB2312" w:eastAsia="仿宋_GB2312" w:cs="宋体" w:hAnsiTheme="minorEastAsia"/>
          <w:bCs/>
          <w:kern w:val="0"/>
          <w:sz w:val="32"/>
          <w:szCs w:val="32"/>
        </w:rPr>
        <w:t>按规定的数额及时足额交纳农民工工资</w:t>
      </w:r>
      <w:r>
        <w:rPr>
          <w:rFonts w:hint="eastAsia" w:ascii="仿宋_GB2312" w:eastAsia="仿宋_GB2312" w:cs="宋体" w:hAnsiTheme="minorEastAsia"/>
          <w:bCs/>
          <w:kern w:val="0"/>
          <w:sz w:val="32"/>
          <w:szCs w:val="32"/>
        </w:rPr>
        <w:t>保障</w:t>
      </w:r>
      <w:r>
        <w:rPr>
          <w:rFonts w:ascii="仿宋_GB2312" w:eastAsia="仿宋_GB2312" w:cs="宋体" w:hAnsiTheme="minorEastAsia"/>
          <w:bCs/>
          <w:kern w:val="0"/>
          <w:sz w:val="32"/>
          <w:szCs w:val="32"/>
        </w:rPr>
        <w:t>金</w:t>
      </w:r>
      <w:r>
        <w:rPr>
          <w:rFonts w:hint="eastAsia" w:ascii="仿宋_GB2312" w:eastAsia="仿宋_GB2312" w:cs="宋体" w:hAnsiTheme="minorEastAsia"/>
          <w:bCs/>
          <w:kern w:val="0"/>
          <w:sz w:val="32"/>
          <w:szCs w:val="32"/>
        </w:rPr>
        <w:t>，</w:t>
      </w:r>
      <w:r>
        <w:rPr>
          <w:rFonts w:ascii="仿宋_GB2312" w:eastAsia="仿宋_GB2312" w:cs="宋体" w:hAnsiTheme="minorEastAsia"/>
          <w:bCs/>
          <w:kern w:val="0"/>
          <w:sz w:val="32"/>
          <w:szCs w:val="32"/>
        </w:rPr>
        <w:t>不拖欠、克扣农民工及其他职工工资。</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6. 本</w:t>
      </w:r>
      <w:r>
        <w:rPr>
          <w:rFonts w:hint="eastAsia" w:ascii="仿宋_GB2312" w:eastAsia="仿宋_GB2312" w:hAnsiTheme="minorEastAsia" w:cstheme="minorBidi"/>
          <w:sz w:val="32"/>
          <w:szCs w:val="32"/>
        </w:rPr>
        <w:t>单位</w:t>
      </w:r>
      <w:r>
        <w:rPr>
          <w:rFonts w:ascii="仿宋_GB2312" w:eastAsia="仿宋_GB2312" w:cs="宋体" w:hAnsiTheme="minorEastAsia"/>
          <w:bCs/>
          <w:kern w:val="0"/>
          <w:sz w:val="32"/>
          <w:szCs w:val="32"/>
        </w:rPr>
        <w:t>不</w:t>
      </w:r>
      <w:r>
        <w:rPr>
          <w:rFonts w:hint="eastAsia" w:ascii="仿宋_GB2312" w:eastAsia="仿宋_GB2312" w:cs="宋体" w:hAnsiTheme="minorEastAsia"/>
          <w:bCs/>
          <w:kern w:val="0"/>
          <w:sz w:val="32"/>
          <w:szCs w:val="32"/>
        </w:rPr>
        <w:t>采用</w:t>
      </w:r>
      <w:r>
        <w:rPr>
          <w:rFonts w:ascii="仿宋_GB2312" w:eastAsia="仿宋_GB2312" w:cs="宋体" w:hAnsiTheme="minorEastAsia"/>
          <w:bCs/>
          <w:kern w:val="0"/>
          <w:sz w:val="32"/>
          <w:szCs w:val="32"/>
        </w:rPr>
        <w:t>虚假</w:t>
      </w:r>
      <w:r>
        <w:rPr>
          <w:rFonts w:hint="eastAsia" w:ascii="仿宋_GB2312" w:eastAsia="仿宋_GB2312" w:cs="宋体" w:hAnsiTheme="minorEastAsia"/>
          <w:bCs/>
          <w:kern w:val="0"/>
          <w:sz w:val="32"/>
          <w:szCs w:val="32"/>
        </w:rPr>
        <w:t>、</w:t>
      </w:r>
      <w:r>
        <w:rPr>
          <w:rFonts w:ascii="仿宋_GB2312" w:eastAsia="仿宋_GB2312" w:cs="宋体" w:hAnsiTheme="minorEastAsia"/>
          <w:bCs/>
          <w:kern w:val="0"/>
          <w:sz w:val="32"/>
          <w:szCs w:val="32"/>
        </w:rPr>
        <w:t>恶意投诉</w:t>
      </w:r>
      <w:r>
        <w:rPr>
          <w:rFonts w:hint="eastAsia" w:ascii="仿宋_GB2312" w:eastAsia="仿宋_GB2312" w:cs="宋体" w:hAnsiTheme="minorEastAsia"/>
          <w:bCs/>
          <w:kern w:val="0"/>
          <w:sz w:val="32"/>
          <w:szCs w:val="32"/>
        </w:rPr>
        <w:t>等拙劣伎俩来推翻</w:t>
      </w:r>
      <w:r>
        <w:rPr>
          <w:rFonts w:ascii="仿宋_GB2312" w:eastAsia="仿宋_GB2312" w:cs="宋体" w:hAnsiTheme="minorEastAsia"/>
          <w:bCs/>
          <w:kern w:val="0"/>
          <w:sz w:val="32"/>
          <w:szCs w:val="32"/>
        </w:rPr>
        <w:t>、改变</w:t>
      </w:r>
      <w:r>
        <w:rPr>
          <w:rFonts w:hint="eastAsia" w:ascii="仿宋_GB2312" w:eastAsia="仿宋_GB2312" w:cs="宋体" w:hAnsiTheme="minorEastAsia"/>
          <w:bCs/>
          <w:kern w:val="0"/>
          <w:sz w:val="32"/>
          <w:szCs w:val="32"/>
        </w:rPr>
        <w:t>正常</w:t>
      </w:r>
      <w:r>
        <w:rPr>
          <w:rFonts w:ascii="仿宋_GB2312" w:eastAsia="仿宋_GB2312" w:cs="宋体" w:hAnsiTheme="minorEastAsia"/>
          <w:bCs/>
          <w:kern w:val="0"/>
          <w:sz w:val="32"/>
          <w:szCs w:val="32"/>
        </w:rPr>
        <w:t>的竞争</w:t>
      </w:r>
      <w:r>
        <w:rPr>
          <w:rFonts w:hint="eastAsia" w:ascii="仿宋_GB2312" w:eastAsia="仿宋_GB2312" w:cs="宋体" w:hAnsiTheme="minorEastAsia"/>
          <w:bCs/>
          <w:kern w:val="0"/>
          <w:sz w:val="32"/>
          <w:szCs w:val="32"/>
        </w:rPr>
        <w:t>性</w:t>
      </w:r>
      <w:r>
        <w:rPr>
          <w:rFonts w:ascii="仿宋_GB2312" w:eastAsia="仿宋_GB2312" w:cs="宋体" w:hAnsiTheme="minorEastAsia"/>
          <w:bCs/>
          <w:kern w:val="0"/>
          <w:sz w:val="32"/>
          <w:szCs w:val="32"/>
        </w:rPr>
        <w:t>选商结果。</w:t>
      </w:r>
    </w:p>
    <w:p>
      <w:pPr>
        <w:widowControl/>
        <w:shd w:val="clear" w:color="auto" w:fill="FFFFFF"/>
        <w:spacing w:line="540" w:lineRule="exact"/>
        <w:ind w:firstLine="640" w:firstLineChars="200"/>
        <w:rPr>
          <w:rFonts w:cs="宋体" w:asciiTheme="minorEastAsia" w:hAnsiTheme="minorEastAsia" w:eastAsiaTheme="minorEastAsia"/>
          <w:color w:val="000000"/>
          <w:kern w:val="0"/>
          <w:sz w:val="28"/>
          <w:szCs w:val="28"/>
        </w:rPr>
      </w:pPr>
      <w:r>
        <w:rPr>
          <w:rFonts w:hint="eastAsia" w:ascii="仿宋_GB2312" w:eastAsia="仿宋_GB2312" w:cs="宋体" w:hAnsiTheme="minorEastAsia"/>
          <w:bCs/>
          <w:kern w:val="0"/>
          <w:sz w:val="32"/>
          <w:szCs w:val="32"/>
        </w:rPr>
        <w:t>7. 本</w:t>
      </w:r>
      <w:r>
        <w:rPr>
          <w:rFonts w:hint="eastAsia" w:ascii="仿宋_GB2312" w:eastAsia="仿宋_GB2312" w:hAnsiTheme="minorEastAsia" w:cstheme="minorBidi"/>
          <w:sz w:val="32"/>
          <w:szCs w:val="32"/>
        </w:rPr>
        <w:t>单位遵守信</w:t>
      </w:r>
      <w:r>
        <w:rPr>
          <w:rFonts w:ascii="仿宋_GB2312" w:eastAsia="仿宋_GB2312" w:hAnsiTheme="minorEastAsia" w:cstheme="minorBidi"/>
          <w:sz w:val="32"/>
          <w:szCs w:val="32"/>
        </w:rPr>
        <w:t>用，若</w:t>
      </w:r>
      <w:r>
        <w:rPr>
          <w:rFonts w:hint="eastAsia" w:ascii="仿宋_GB2312" w:eastAsia="仿宋_GB2312" w:hAnsiTheme="minorEastAsia" w:cstheme="minorBidi"/>
          <w:sz w:val="32"/>
          <w:szCs w:val="32"/>
        </w:rPr>
        <w:t>成交</w:t>
      </w:r>
      <w:r>
        <w:rPr>
          <w:rFonts w:ascii="仿宋_GB2312" w:eastAsia="仿宋_GB2312" w:hAnsiTheme="minorEastAsia" w:cstheme="minorBidi"/>
          <w:sz w:val="32"/>
          <w:szCs w:val="32"/>
        </w:rPr>
        <w:t>，将严格按照</w:t>
      </w:r>
      <w:r>
        <w:rPr>
          <w:rFonts w:hint="eastAsia" w:ascii="仿宋_GB2312" w:eastAsia="仿宋_GB2312" w:hAnsiTheme="minorEastAsia" w:cstheme="minorBidi"/>
          <w:sz w:val="32"/>
          <w:szCs w:val="32"/>
        </w:rPr>
        <w:t>贵司</w:t>
      </w:r>
      <w:r>
        <w:rPr>
          <w:rFonts w:ascii="仿宋_GB2312" w:eastAsia="仿宋_GB2312" w:hAnsiTheme="minorEastAsia" w:cstheme="minorBidi"/>
          <w:sz w:val="32"/>
          <w:szCs w:val="32"/>
        </w:rPr>
        <w:t>成交通知书</w:t>
      </w:r>
      <w:r>
        <w:rPr>
          <w:rFonts w:hint="eastAsia" w:ascii="仿宋_GB2312" w:eastAsia="仿宋_GB2312" w:hAnsiTheme="minorEastAsia" w:cstheme="minorBidi"/>
          <w:sz w:val="32"/>
          <w:szCs w:val="32"/>
        </w:rPr>
        <w:t>和本</w:t>
      </w:r>
      <w:r>
        <w:rPr>
          <w:rFonts w:ascii="仿宋_GB2312" w:eastAsia="仿宋_GB2312" w:hAnsiTheme="minorEastAsia" w:cstheme="minorBidi"/>
          <w:sz w:val="32"/>
          <w:szCs w:val="32"/>
        </w:rPr>
        <w:t>企业响应文件</w:t>
      </w:r>
      <w:r>
        <w:rPr>
          <w:rFonts w:hint="eastAsia" w:ascii="仿宋_GB2312" w:eastAsia="仿宋_GB2312" w:hAnsiTheme="minorEastAsia" w:cstheme="minorBidi"/>
          <w:sz w:val="32"/>
          <w:szCs w:val="32"/>
        </w:rPr>
        <w:t>的</w:t>
      </w:r>
      <w:r>
        <w:rPr>
          <w:rFonts w:ascii="仿宋_GB2312" w:eastAsia="仿宋_GB2312" w:hAnsiTheme="minorEastAsia" w:cstheme="minorBidi"/>
          <w:sz w:val="32"/>
          <w:szCs w:val="32"/>
        </w:rPr>
        <w:t>价格</w:t>
      </w:r>
      <w:r>
        <w:rPr>
          <w:rFonts w:hint="eastAsia" w:ascii="仿宋_GB2312" w:eastAsia="仿宋_GB2312" w:hAnsiTheme="minorEastAsia" w:cstheme="minorBidi"/>
          <w:sz w:val="32"/>
          <w:szCs w:val="32"/>
        </w:rPr>
        <w:t>、技术</w:t>
      </w:r>
      <w:r>
        <w:rPr>
          <w:rFonts w:ascii="仿宋_GB2312" w:eastAsia="仿宋_GB2312" w:hAnsiTheme="minorEastAsia" w:cstheme="minorBidi"/>
          <w:sz w:val="32"/>
          <w:szCs w:val="32"/>
        </w:rPr>
        <w:t>、质量</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工期、</w:t>
      </w:r>
      <w:r>
        <w:rPr>
          <w:rFonts w:hint="eastAsia" w:ascii="仿宋_GB2312" w:eastAsia="仿宋_GB2312" w:hAnsiTheme="minorEastAsia" w:cstheme="minorBidi"/>
          <w:sz w:val="32"/>
          <w:szCs w:val="32"/>
        </w:rPr>
        <w:t>服务</w:t>
      </w:r>
      <w:r>
        <w:rPr>
          <w:rFonts w:ascii="仿宋_GB2312" w:eastAsia="仿宋_GB2312" w:hAnsiTheme="minorEastAsia" w:cstheme="minorBidi"/>
          <w:sz w:val="32"/>
          <w:szCs w:val="32"/>
        </w:rPr>
        <w:t>等内容及时签订</w:t>
      </w:r>
      <w:r>
        <w:rPr>
          <w:rFonts w:hint="eastAsia" w:ascii="仿宋_GB2312" w:eastAsia="仿宋_GB2312" w:hAnsiTheme="minorEastAsia" w:cstheme="minorBidi"/>
          <w:sz w:val="32"/>
          <w:szCs w:val="32"/>
        </w:rPr>
        <w:t>书面</w:t>
      </w:r>
      <w:r>
        <w:rPr>
          <w:rFonts w:ascii="仿宋_GB2312" w:eastAsia="仿宋_GB2312" w:hAnsiTheme="minorEastAsia" w:cstheme="minorBidi"/>
          <w:sz w:val="32"/>
          <w:szCs w:val="32"/>
        </w:rPr>
        <w:t>合同</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并按照合同约定</w:t>
      </w:r>
      <w:r>
        <w:rPr>
          <w:rFonts w:hint="eastAsia" w:ascii="仿宋_GB2312" w:eastAsia="仿宋_GB2312" w:hAnsiTheme="minorEastAsia" w:cstheme="minorBidi"/>
          <w:sz w:val="32"/>
          <w:szCs w:val="32"/>
        </w:rPr>
        <w:t>全面履行义务，不非法转包和</w:t>
      </w:r>
      <w:r>
        <w:rPr>
          <w:rFonts w:ascii="仿宋_GB2312" w:eastAsia="仿宋_GB2312" w:hAnsiTheme="minorEastAsia" w:cstheme="minorBidi"/>
          <w:sz w:val="32"/>
          <w:szCs w:val="32"/>
        </w:rPr>
        <w:t>擅自分包</w:t>
      </w:r>
      <w:r>
        <w:rPr>
          <w:rFonts w:hint="eastAsia" w:ascii="仿宋_GB2312" w:eastAsia="仿宋_GB2312" w:hAnsiTheme="minorEastAsia" w:cstheme="minorBidi"/>
          <w:sz w:val="32"/>
          <w:szCs w:val="32"/>
        </w:rPr>
        <w:t>。</w:t>
      </w:r>
    </w:p>
    <w:p>
      <w:pPr>
        <w:widowControl/>
        <w:spacing w:line="540" w:lineRule="exact"/>
        <w:ind w:firstLine="640" w:firstLineChars="200"/>
        <w:rPr>
          <w:rFonts w:ascii="仿宋_GB2312" w:eastAsia="仿宋_GB2312" w:hAnsiTheme="minorEastAsia" w:cstheme="minorBidi"/>
          <w:sz w:val="32"/>
          <w:szCs w:val="32"/>
        </w:rPr>
      </w:pPr>
      <w:r>
        <w:rPr>
          <w:rFonts w:hint="eastAsia" w:ascii="仿宋_GB2312" w:eastAsia="仿宋_GB2312" w:cs="宋体" w:hAnsiTheme="minorEastAsia"/>
          <w:bCs/>
          <w:kern w:val="0"/>
          <w:sz w:val="32"/>
          <w:szCs w:val="32"/>
        </w:rPr>
        <w:t>8.</w:t>
      </w:r>
      <w:r>
        <w:rPr>
          <w:rFonts w:ascii="仿宋_GB2312" w:eastAsia="仿宋_GB2312" w:cs="宋体" w:hAnsiTheme="minorEastAsia"/>
          <w:bCs/>
          <w:kern w:val="0"/>
          <w:sz w:val="32"/>
          <w:szCs w:val="32"/>
        </w:rPr>
        <w:t xml:space="preserve"> </w:t>
      </w:r>
      <w:r>
        <w:rPr>
          <w:rFonts w:hint="eastAsia" w:ascii="仿宋_GB2312" w:eastAsia="仿宋_GB2312" w:cs="宋体" w:hAnsiTheme="minorEastAsia"/>
          <w:bCs/>
          <w:kern w:val="0"/>
          <w:sz w:val="32"/>
          <w:szCs w:val="32"/>
        </w:rPr>
        <w:t>本</w:t>
      </w:r>
      <w:r>
        <w:rPr>
          <w:rFonts w:hint="eastAsia" w:ascii="仿宋_GB2312" w:eastAsia="仿宋_GB2312" w:cs="宋体" w:hAnsiTheme="minorEastAsia"/>
          <w:kern w:val="0"/>
          <w:sz w:val="32"/>
          <w:szCs w:val="32"/>
        </w:rPr>
        <w:t>单位</w:t>
      </w:r>
      <w:r>
        <w:rPr>
          <w:rFonts w:hint="eastAsia" w:ascii="仿宋_GB2312" w:eastAsia="仿宋_GB2312" w:hAnsiTheme="minorEastAsia" w:cstheme="minorBidi"/>
          <w:sz w:val="32"/>
          <w:szCs w:val="32"/>
        </w:rPr>
        <w:t>若违反以上承诺或在本业务</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项目）竞争性选商(或签订</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履行合同期间)出现其他违约、违法等重大过失行为，除按竞争性选商文件、合同及法律法规</w:t>
      </w:r>
      <w:r>
        <w:rPr>
          <w:rFonts w:ascii="仿宋_GB2312" w:eastAsia="仿宋_GB2312" w:hAnsiTheme="minorEastAsia" w:cstheme="minorBidi"/>
          <w:sz w:val="32"/>
          <w:szCs w:val="32"/>
        </w:rPr>
        <w:t>承担由此造成的一切法律责任</w:t>
      </w:r>
      <w:r>
        <w:rPr>
          <w:rFonts w:hint="eastAsia" w:ascii="仿宋_GB2312" w:eastAsia="仿宋_GB2312" w:hAnsiTheme="minorEastAsia" w:cstheme="minorBidi"/>
          <w:sz w:val="32"/>
          <w:szCs w:val="32"/>
        </w:rPr>
        <w:t>和</w:t>
      </w:r>
      <w:r>
        <w:rPr>
          <w:rFonts w:ascii="仿宋_GB2312" w:eastAsia="仿宋_GB2312" w:hAnsiTheme="minorEastAsia" w:cstheme="minorBidi"/>
          <w:sz w:val="32"/>
          <w:szCs w:val="32"/>
        </w:rPr>
        <w:t>不良后果</w:t>
      </w:r>
      <w:r>
        <w:rPr>
          <w:rFonts w:hint="eastAsia" w:ascii="仿宋_GB2312" w:eastAsia="仿宋_GB2312" w:hAnsiTheme="minorEastAsia" w:cstheme="minorBidi"/>
          <w:sz w:val="32"/>
          <w:szCs w:val="32"/>
        </w:rPr>
        <w:t>外</w:t>
      </w:r>
      <w:r>
        <w:rPr>
          <w:rFonts w:ascii="仿宋_GB2312" w:eastAsia="仿宋_GB2312" w:hAnsiTheme="minorEastAsia" w:cstheme="minorBidi"/>
          <w:sz w:val="32"/>
          <w:szCs w:val="32"/>
        </w:rPr>
        <w:t>，自愿放弃</w:t>
      </w:r>
      <w:r>
        <w:rPr>
          <w:rFonts w:hint="eastAsia" w:ascii="仿宋_GB2312" w:eastAsia="仿宋_GB2312" w:hAnsiTheme="minorEastAsia" w:cstheme="minorBidi"/>
          <w:sz w:val="32"/>
          <w:szCs w:val="32"/>
        </w:rPr>
        <w:t>成交和</w:t>
      </w:r>
      <w:r>
        <w:rPr>
          <w:rFonts w:ascii="仿宋_GB2312" w:eastAsia="仿宋_GB2312" w:hAnsiTheme="minorEastAsia" w:cstheme="minorBidi"/>
          <w:sz w:val="32"/>
          <w:szCs w:val="32"/>
        </w:rPr>
        <w:t>签约</w:t>
      </w:r>
      <w:r>
        <w:rPr>
          <w:rFonts w:hint="eastAsia" w:ascii="仿宋_GB2312" w:eastAsia="仿宋_GB2312" w:hAnsiTheme="minorEastAsia" w:cstheme="minorBidi"/>
          <w:sz w:val="32"/>
          <w:szCs w:val="32"/>
        </w:rPr>
        <w:t>，自</w:t>
      </w:r>
      <w:r>
        <w:rPr>
          <w:rFonts w:ascii="仿宋_GB2312" w:eastAsia="仿宋_GB2312" w:hAnsiTheme="minorEastAsia" w:cstheme="minorBidi"/>
          <w:sz w:val="32"/>
          <w:szCs w:val="32"/>
        </w:rPr>
        <w:t>愿接受</w:t>
      </w:r>
      <w:r>
        <w:rPr>
          <w:rFonts w:hint="eastAsia" w:ascii="仿宋_GB2312" w:eastAsia="仿宋_GB2312" w:hAnsiTheme="minorEastAsia" w:cstheme="minorBidi"/>
          <w:sz w:val="32"/>
          <w:szCs w:val="32"/>
        </w:rPr>
        <w:t>邀请人及其</w:t>
      </w:r>
      <w:r>
        <w:rPr>
          <w:rFonts w:ascii="仿宋_GB2312" w:eastAsia="仿宋_GB2312" w:hAnsiTheme="minorEastAsia" w:cstheme="minorBidi"/>
          <w:sz w:val="32"/>
          <w:szCs w:val="32"/>
        </w:rPr>
        <w:t>总部</w:t>
      </w:r>
      <w:r>
        <w:rPr>
          <w:rFonts w:hint="eastAsia" w:ascii="仿宋_GB2312" w:eastAsia="仿宋_GB2312" w:hAnsiTheme="minorEastAsia" w:cstheme="minorBidi"/>
          <w:sz w:val="32"/>
          <w:szCs w:val="32"/>
        </w:rPr>
        <w:t>的诚信</w:t>
      </w:r>
      <w:r>
        <w:rPr>
          <w:rFonts w:ascii="仿宋_GB2312" w:eastAsia="仿宋_GB2312" w:hAnsiTheme="minorEastAsia" w:cstheme="minorBidi"/>
          <w:sz w:val="32"/>
          <w:szCs w:val="32"/>
        </w:rPr>
        <w:t>合规</w:t>
      </w:r>
      <w:r>
        <w:rPr>
          <w:rFonts w:hint="eastAsia" w:ascii="仿宋_GB2312" w:eastAsia="仿宋_GB2312" w:hAnsiTheme="minorEastAsia" w:cstheme="minorBidi"/>
          <w:sz w:val="32"/>
          <w:szCs w:val="32"/>
        </w:rPr>
        <w:t>体系</w:t>
      </w:r>
      <w:r>
        <w:rPr>
          <w:rFonts w:ascii="仿宋_GB2312" w:eastAsia="仿宋_GB2312" w:hAnsiTheme="minorEastAsia" w:cstheme="minorBidi"/>
          <w:sz w:val="32"/>
          <w:szCs w:val="32"/>
        </w:rPr>
        <w:t>考核</w:t>
      </w:r>
      <w:r>
        <w:rPr>
          <w:rFonts w:hint="eastAsia" w:ascii="仿宋_GB2312" w:eastAsia="仿宋_GB2312" w:hAnsiTheme="minorEastAsia" w:cstheme="minorBidi"/>
          <w:sz w:val="32"/>
          <w:szCs w:val="32"/>
        </w:rPr>
        <w:t>和</w:t>
      </w:r>
      <w:r>
        <w:rPr>
          <w:rFonts w:ascii="仿宋_GB2312" w:eastAsia="仿宋_GB2312" w:hAnsiTheme="minorEastAsia" w:cstheme="minorBidi"/>
          <w:sz w:val="32"/>
          <w:szCs w:val="32"/>
        </w:rPr>
        <w:t>处理</w:t>
      </w:r>
      <w:r>
        <w:rPr>
          <w:rFonts w:hint="eastAsia" w:ascii="仿宋_GB2312" w:eastAsia="仿宋_GB2312" w:hAnsiTheme="minorEastAsia" w:cstheme="minorBidi"/>
          <w:sz w:val="32"/>
          <w:szCs w:val="32"/>
        </w:rPr>
        <w:t>。</w:t>
      </w:r>
    </w:p>
    <w:p>
      <w:pPr>
        <w:widowControl/>
        <w:spacing w:before="100" w:beforeAutospacing="1" w:after="100" w:afterAutospacing="1" w:line="240" w:lineRule="auto"/>
        <w:ind w:firstLine="3220" w:firstLineChars="1150"/>
        <w:jc w:val="left"/>
        <w:rPr>
          <w:rFonts w:cs="宋体" w:asciiTheme="minorEastAsia" w:hAnsiTheme="minorEastAsia"/>
          <w:color w:val="000000"/>
          <w:kern w:val="0"/>
          <w:sz w:val="28"/>
          <w:szCs w:val="28"/>
        </w:rPr>
      </w:pPr>
    </w:p>
    <w:p>
      <w:pPr>
        <w:widowControl/>
        <w:spacing w:before="100" w:beforeAutospacing="1" w:after="100" w:afterAutospacing="1" w:line="240" w:lineRule="auto"/>
        <w:ind w:firstLine="4176" w:firstLineChars="1300"/>
        <w:jc w:val="left"/>
        <w:rPr>
          <w:rFonts w:ascii="楷体_GB2312" w:eastAsia="楷体_GB2312" w:cs="宋体" w:hAnsiTheme="minorEastAsia"/>
          <w:b/>
          <w:color w:val="000000"/>
          <w:kern w:val="0"/>
          <w:sz w:val="32"/>
          <w:szCs w:val="32"/>
        </w:rPr>
      </w:pPr>
      <w:r>
        <w:rPr>
          <w:rFonts w:ascii="楷体_GB2312" w:eastAsia="楷体_GB2312" w:cs="宋体" w:hAnsiTheme="minorEastAsia"/>
          <w:b/>
          <w:color w:val="000000"/>
          <w:kern w:val="0"/>
          <w:sz w:val="32"/>
          <w:szCs w:val="32"/>
        </w:rPr>
        <w:t xml:space="preserve">单位名称（公章）： </w:t>
      </w:r>
      <w:r>
        <w:rPr>
          <w:rFonts w:hint="eastAsia" w:ascii="楷体_GB2312" w:eastAsia="楷体_GB2312" w:cs="宋体" w:hAnsiTheme="minorEastAsia"/>
          <w:b/>
          <w:color w:val="000000"/>
          <w:kern w:val="0"/>
          <w:sz w:val="32"/>
          <w:szCs w:val="32"/>
        </w:rPr>
        <w:t xml:space="preserve">                  </w:t>
      </w:r>
    </w:p>
    <w:p>
      <w:pPr>
        <w:widowControl/>
        <w:spacing w:before="100" w:beforeAutospacing="1" w:after="100" w:afterAutospacing="1" w:line="240" w:lineRule="auto"/>
        <w:ind w:firstLine="2891" w:firstLineChars="900"/>
        <w:jc w:val="left"/>
        <w:rPr>
          <w:rFonts w:ascii="楷体_GB2312" w:eastAsia="楷体_GB2312" w:hAnsiTheme="minorEastAsia" w:cstheme="minorBidi"/>
          <w:b/>
          <w:sz w:val="32"/>
          <w:szCs w:val="32"/>
        </w:rPr>
      </w:pPr>
      <w:r>
        <w:rPr>
          <w:rFonts w:ascii="楷体_GB2312" w:eastAsia="楷体_GB2312" w:cs="宋体" w:hAnsiTheme="minorEastAsia"/>
          <w:b/>
          <w:color w:val="000000"/>
          <w:kern w:val="0"/>
          <w:sz w:val="32"/>
          <w:szCs w:val="32"/>
        </w:rPr>
        <w:t>法定代表人（签字或盖章）：</w:t>
      </w:r>
    </w:p>
    <w:p>
      <w:pPr>
        <w:widowControl/>
        <w:spacing w:line="240" w:lineRule="auto"/>
        <w:jc w:val="left"/>
        <w:rPr>
          <w:b/>
        </w:rPr>
      </w:pPr>
      <w:r>
        <w:rPr>
          <w:rFonts w:hint="eastAsia" w:ascii="楷体_GB2312" w:eastAsia="楷体_GB2312" w:cs="宋体" w:hAnsiTheme="minorEastAsia"/>
          <w:b/>
          <w:color w:val="000000"/>
          <w:kern w:val="0"/>
          <w:sz w:val="32"/>
          <w:szCs w:val="32"/>
        </w:rPr>
        <w:t xml:space="preserve">                </w:t>
      </w:r>
      <w:r>
        <w:rPr>
          <w:rFonts w:ascii="楷体_GB2312" w:eastAsia="楷体_GB2312" w:cs="宋体" w:hAnsiTheme="minorEastAsia"/>
          <w:b/>
          <w:color w:val="000000"/>
          <w:kern w:val="0"/>
          <w:sz w:val="32"/>
          <w:szCs w:val="32"/>
        </w:rPr>
        <w:t xml:space="preserve">                 </w:t>
      </w:r>
      <w:r>
        <w:rPr>
          <w:rFonts w:hint="eastAsia" w:ascii="楷体_GB2312" w:eastAsia="楷体_GB2312" w:cs="宋体" w:hAnsiTheme="minorEastAsia"/>
          <w:b/>
          <w:color w:val="000000"/>
          <w:kern w:val="0"/>
          <w:sz w:val="32"/>
          <w:szCs w:val="32"/>
        </w:rPr>
        <w:t xml:space="preserve"> </w:t>
      </w:r>
      <w:r>
        <w:rPr>
          <w:rFonts w:ascii="楷体_GB2312" w:eastAsia="楷体_GB2312" w:cs="宋体" w:hAnsiTheme="minorEastAsia"/>
          <w:b/>
          <w:color w:val="000000"/>
          <w:kern w:val="0"/>
          <w:sz w:val="32"/>
          <w:szCs w:val="32"/>
        </w:rPr>
        <w:t>承诺日期：20  年  月  日</w:t>
      </w: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r>
        <w:rPr>
          <w:b/>
        </w:rPr>
        <w:t>附件9</w:t>
      </w:r>
    </w:p>
    <w:p>
      <w:pPr>
        <w:spacing w:before="120" w:beforeLines="50" w:after="240" w:afterLines="100"/>
        <w:jc w:val="center"/>
        <w:rPr>
          <w:rFonts w:ascii="黑体" w:hAnsi="黑体" w:eastAsia="黑体"/>
          <w:b/>
          <w:bCs/>
          <w:snapToGrid w:val="0"/>
          <w:kern w:val="0"/>
          <w:sz w:val="32"/>
          <w:szCs w:val="32"/>
        </w:rPr>
      </w:pPr>
      <w:r>
        <w:rPr>
          <w:rFonts w:hint="eastAsia" w:ascii="黑体" w:hAnsi="黑体" w:eastAsia="黑体"/>
          <w:b/>
          <w:bCs/>
          <w:snapToGrid w:val="0"/>
          <w:kern w:val="0"/>
          <w:sz w:val="32"/>
          <w:szCs w:val="32"/>
        </w:rPr>
        <w:t>计划委派的主要管理人员情况表</w:t>
      </w:r>
    </w:p>
    <w:tbl>
      <w:tblPr>
        <w:tblStyle w:val="9"/>
        <w:tblW w:w="3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1499"/>
        <w:gridCol w:w="420"/>
        <w:gridCol w:w="504"/>
        <w:gridCol w:w="505"/>
        <w:gridCol w:w="498"/>
        <w:gridCol w:w="1917"/>
        <w:gridCol w:w="182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业务</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w:t>
            </w:r>
          </w:p>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tc>
        <w:tc>
          <w:tcPr>
            <w:tcW w:w="69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从业</w:t>
            </w:r>
            <w:r>
              <w:rPr>
                <w:color w:val="000000" w:themeColor="text1"/>
                <w:szCs w:val="21"/>
                <w14:textFill>
                  <w14:solidFill>
                    <w14:schemeClr w14:val="tx1"/>
                  </w14:solidFill>
                </w14:textFill>
              </w:rPr>
              <w:t>年限</w:t>
            </w: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单位职务</w:t>
            </w: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所持</w:t>
            </w:r>
            <w:r>
              <w:rPr>
                <w:color w:val="000000" w:themeColor="text1"/>
                <w:szCs w:val="21"/>
                <w14:textFill>
                  <w14:solidFill>
                    <w14:schemeClr w14:val="tx1"/>
                  </w14:solidFill>
                </w14:textFill>
              </w:rPr>
              <w:t>注册执业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职称</w:t>
            </w:r>
            <w:r>
              <w:rPr>
                <w:rFonts w:hint="eastAsia"/>
                <w:color w:val="000000" w:themeColor="text1"/>
                <w:szCs w:val="21"/>
                <w14:textFill>
                  <w14:solidFill>
                    <w14:schemeClr w14:val="tx1"/>
                  </w14:solidFill>
                </w14:textFill>
              </w:rPr>
              <w:t>以及</w:t>
            </w:r>
            <w:r>
              <w:rPr>
                <w:color w:val="000000" w:themeColor="text1"/>
                <w:szCs w:val="21"/>
                <w14:textFill>
                  <w14:solidFill>
                    <w14:schemeClr w14:val="tx1"/>
                  </w14:solidFill>
                </w14:textFill>
              </w:rPr>
              <w:t>其他</w:t>
            </w:r>
            <w:r>
              <w:rPr>
                <w:rFonts w:hint="eastAsia"/>
                <w:color w:val="000000" w:themeColor="text1"/>
                <w:szCs w:val="21"/>
                <w14:textFill>
                  <w14:solidFill>
                    <w14:schemeClr w14:val="tx1"/>
                  </w14:solidFill>
                </w14:textFill>
              </w:rPr>
              <w:t>资格</w:t>
            </w:r>
            <w:r>
              <w:rPr>
                <w:color w:val="000000" w:themeColor="text1"/>
                <w:szCs w:val="21"/>
                <w14:textFill>
                  <w14:solidFill>
                    <w14:schemeClr w14:val="tx1"/>
                  </w14:solidFill>
                </w14:textFill>
              </w:rPr>
              <w:t>证书名称及编号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可多项）</w:t>
            </w: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个人主要</w:t>
            </w:r>
          </w:p>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业务</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经理</w:t>
            </w: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安全负责人</w:t>
            </w: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93"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09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58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70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9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678"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2547"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12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bl>
    <w:p>
      <w:pPr>
        <w:spacing w:before="120" w:beforeLines="50" w:after="120" w:afterLines="50" w:line="500" w:lineRule="exact"/>
        <w:ind w:firstLine="1814" w:firstLineChars="756"/>
        <w:jc w:val="center"/>
        <w:rPr>
          <w:color w:val="0000FF"/>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b/>
          <w:color w:val="FF0000"/>
        </w:rPr>
      </w:pPr>
    </w:p>
    <w:p>
      <w:pPr>
        <w:widowControl/>
        <w:spacing w:line="240" w:lineRule="auto"/>
        <w:jc w:val="left"/>
        <w:rPr>
          <w:rFonts w:eastAsia="仿宋_GB2312"/>
          <w:b/>
        </w:rPr>
      </w:pPr>
    </w:p>
    <w:sectPr>
      <w:pgSz w:w="11906" w:h="16838"/>
      <w:pgMar w:top="709" w:right="284" w:bottom="992" w:left="85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680227"/>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7"/>
      <w:tabs>
        <w:tab w:val="left" w:pos="7472"/>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D54DC"/>
    <w:multiLevelType w:val="multilevel"/>
    <w:tmpl w:val="476D54DC"/>
    <w:lvl w:ilvl="0" w:tentative="0">
      <w:start w:val="1"/>
      <w:numFmt w:val="decimal"/>
      <w:lvlText w:val="%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16533F"/>
    <w:multiLevelType w:val="multilevel"/>
    <w:tmpl w:val="7716533F"/>
    <w:lvl w:ilvl="0" w:tentative="0">
      <w:start w:val="1"/>
      <w:numFmt w:val="decimal"/>
      <w:lvlText w:val="%1"/>
      <w:lvlJc w:val="center"/>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784A31"/>
    <w:multiLevelType w:val="multilevel"/>
    <w:tmpl w:val="7C784A3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7"/>
    <w:rsid w:val="00001163"/>
    <w:rsid w:val="00003ED9"/>
    <w:rsid w:val="000072B0"/>
    <w:rsid w:val="00012457"/>
    <w:rsid w:val="0001497A"/>
    <w:rsid w:val="00015B38"/>
    <w:rsid w:val="00020852"/>
    <w:rsid w:val="00020D07"/>
    <w:rsid w:val="00021CF5"/>
    <w:rsid w:val="00023C9B"/>
    <w:rsid w:val="00027CBA"/>
    <w:rsid w:val="00027D3F"/>
    <w:rsid w:val="00030C6A"/>
    <w:rsid w:val="00033B0F"/>
    <w:rsid w:val="0003627C"/>
    <w:rsid w:val="00040B13"/>
    <w:rsid w:val="00045254"/>
    <w:rsid w:val="00045409"/>
    <w:rsid w:val="000469C9"/>
    <w:rsid w:val="00046FBE"/>
    <w:rsid w:val="00047F77"/>
    <w:rsid w:val="0005206E"/>
    <w:rsid w:val="00052B8C"/>
    <w:rsid w:val="00053AC1"/>
    <w:rsid w:val="000542FD"/>
    <w:rsid w:val="00054316"/>
    <w:rsid w:val="000612D1"/>
    <w:rsid w:val="0006170F"/>
    <w:rsid w:val="00063E14"/>
    <w:rsid w:val="000668FD"/>
    <w:rsid w:val="0008079C"/>
    <w:rsid w:val="000817F5"/>
    <w:rsid w:val="000859FB"/>
    <w:rsid w:val="00085B27"/>
    <w:rsid w:val="000867B4"/>
    <w:rsid w:val="00086CA7"/>
    <w:rsid w:val="00087C6C"/>
    <w:rsid w:val="00091AD0"/>
    <w:rsid w:val="00092820"/>
    <w:rsid w:val="00092B02"/>
    <w:rsid w:val="0009421A"/>
    <w:rsid w:val="00094805"/>
    <w:rsid w:val="00095EFA"/>
    <w:rsid w:val="00097DDA"/>
    <w:rsid w:val="000A1506"/>
    <w:rsid w:val="000A276A"/>
    <w:rsid w:val="000A34E4"/>
    <w:rsid w:val="000A4E69"/>
    <w:rsid w:val="000A7959"/>
    <w:rsid w:val="000B01CF"/>
    <w:rsid w:val="000C11D1"/>
    <w:rsid w:val="000C486F"/>
    <w:rsid w:val="000C4CD9"/>
    <w:rsid w:val="000C7E23"/>
    <w:rsid w:val="000D0905"/>
    <w:rsid w:val="000D2667"/>
    <w:rsid w:val="000D40A3"/>
    <w:rsid w:val="000D4E6B"/>
    <w:rsid w:val="000D7467"/>
    <w:rsid w:val="000D7947"/>
    <w:rsid w:val="000D7963"/>
    <w:rsid w:val="000E22C7"/>
    <w:rsid w:val="000E4207"/>
    <w:rsid w:val="000E4280"/>
    <w:rsid w:val="000E4E2E"/>
    <w:rsid w:val="000E7045"/>
    <w:rsid w:val="000F04CA"/>
    <w:rsid w:val="000F0896"/>
    <w:rsid w:val="000F0FD2"/>
    <w:rsid w:val="000F2622"/>
    <w:rsid w:val="000F3C19"/>
    <w:rsid w:val="000F446C"/>
    <w:rsid w:val="000F5977"/>
    <w:rsid w:val="0010003F"/>
    <w:rsid w:val="0010401E"/>
    <w:rsid w:val="001059B8"/>
    <w:rsid w:val="001062C3"/>
    <w:rsid w:val="001068A1"/>
    <w:rsid w:val="00110107"/>
    <w:rsid w:val="00117537"/>
    <w:rsid w:val="00120831"/>
    <w:rsid w:val="00120A43"/>
    <w:rsid w:val="00126D95"/>
    <w:rsid w:val="00130AF2"/>
    <w:rsid w:val="00130DB0"/>
    <w:rsid w:val="0013102D"/>
    <w:rsid w:val="00134A51"/>
    <w:rsid w:val="001400E6"/>
    <w:rsid w:val="0014356C"/>
    <w:rsid w:val="00144C92"/>
    <w:rsid w:val="00144FE3"/>
    <w:rsid w:val="00146C2E"/>
    <w:rsid w:val="001475A8"/>
    <w:rsid w:val="00147B77"/>
    <w:rsid w:val="00151572"/>
    <w:rsid w:val="00151863"/>
    <w:rsid w:val="00155031"/>
    <w:rsid w:val="001559F6"/>
    <w:rsid w:val="00160700"/>
    <w:rsid w:val="00160BDC"/>
    <w:rsid w:val="00163ACB"/>
    <w:rsid w:val="001646A6"/>
    <w:rsid w:val="00174275"/>
    <w:rsid w:val="00174DDF"/>
    <w:rsid w:val="00177DB4"/>
    <w:rsid w:val="001801DF"/>
    <w:rsid w:val="00180BBF"/>
    <w:rsid w:val="00181286"/>
    <w:rsid w:val="00184BEB"/>
    <w:rsid w:val="00185609"/>
    <w:rsid w:val="001859BD"/>
    <w:rsid w:val="00191282"/>
    <w:rsid w:val="00191B79"/>
    <w:rsid w:val="00196E8B"/>
    <w:rsid w:val="0019797C"/>
    <w:rsid w:val="001A41BB"/>
    <w:rsid w:val="001A4264"/>
    <w:rsid w:val="001A5A01"/>
    <w:rsid w:val="001A6875"/>
    <w:rsid w:val="001A6FC9"/>
    <w:rsid w:val="001A7570"/>
    <w:rsid w:val="001A7D5C"/>
    <w:rsid w:val="001B2444"/>
    <w:rsid w:val="001B683F"/>
    <w:rsid w:val="001C00BD"/>
    <w:rsid w:val="001C3BCC"/>
    <w:rsid w:val="001C4BFB"/>
    <w:rsid w:val="001C6621"/>
    <w:rsid w:val="001C7230"/>
    <w:rsid w:val="001D1637"/>
    <w:rsid w:val="001D18F4"/>
    <w:rsid w:val="001D3723"/>
    <w:rsid w:val="001D445F"/>
    <w:rsid w:val="001D48DC"/>
    <w:rsid w:val="001D69C0"/>
    <w:rsid w:val="001E210D"/>
    <w:rsid w:val="001E2C22"/>
    <w:rsid w:val="001E396B"/>
    <w:rsid w:val="001E3ED2"/>
    <w:rsid w:val="001E4F39"/>
    <w:rsid w:val="001E5BD6"/>
    <w:rsid w:val="001E6516"/>
    <w:rsid w:val="001F51A1"/>
    <w:rsid w:val="001F6447"/>
    <w:rsid w:val="001F6CD2"/>
    <w:rsid w:val="0020001E"/>
    <w:rsid w:val="00200550"/>
    <w:rsid w:val="00202419"/>
    <w:rsid w:val="002030B7"/>
    <w:rsid w:val="002032CA"/>
    <w:rsid w:val="00203A0C"/>
    <w:rsid w:val="00203F0F"/>
    <w:rsid w:val="002056F9"/>
    <w:rsid w:val="00206C65"/>
    <w:rsid w:val="00207DCE"/>
    <w:rsid w:val="00210BF3"/>
    <w:rsid w:val="00212EF7"/>
    <w:rsid w:val="002157D5"/>
    <w:rsid w:val="002158C0"/>
    <w:rsid w:val="00217B27"/>
    <w:rsid w:val="00221B9B"/>
    <w:rsid w:val="002239D2"/>
    <w:rsid w:val="00224672"/>
    <w:rsid w:val="00224D9E"/>
    <w:rsid w:val="00225372"/>
    <w:rsid w:val="0022658F"/>
    <w:rsid w:val="002265D5"/>
    <w:rsid w:val="0022704B"/>
    <w:rsid w:val="00227255"/>
    <w:rsid w:val="00227E3D"/>
    <w:rsid w:val="002309F8"/>
    <w:rsid w:val="00234D98"/>
    <w:rsid w:val="00240418"/>
    <w:rsid w:val="00241868"/>
    <w:rsid w:val="00241F5A"/>
    <w:rsid w:val="00243E1F"/>
    <w:rsid w:val="00243E4E"/>
    <w:rsid w:val="002442EE"/>
    <w:rsid w:val="00245B17"/>
    <w:rsid w:val="00250E21"/>
    <w:rsid w:val="00251C0C"/>
    <w:rsid w:val="00260CBD"/>
    <w:rsid w:val="00262435"/>
    <w:rsid w:val="0026716E"/>
    <w:rsid w:val="002738A0"/>
    <w:rsid w:val="00276F40"/>
    <w:rsid w:val="002772EE"/>
    <w:rsid w:val="00280AE5"/>
    <w:rsid w:val="00284762"/>
    <w:rsid w:val="00287638"/>
    <w:rsid w:val="00287B8F"/>
    <w:rsid w:val="00294397"/>
    <w:rsid w:val="00295FA3"/>
    <w:rsid w:val="00296F82"/>
    <w:rsid w:val="002A04AC"/>
    <w:rsid w:val="002A0BD0"/>
    <w:rsid w:val="002A4AB3"/>
    <w:rsid w:val="002A5CD3"/>
    <w:rsid w:val="002B3FF4"/>
    <w:rsid w:val="002B4FDA"/>
    <w:rsid w:val="002B6E1D"/>
    <w:rsid w:val="002C2A44"/>
    <w:rsid w:val="002C5558"/>
    <w:rsid w:val="002C59C6"/>
    <w:rsid w:val="002D2015"/>
    <w:rsid w:val="002D241C"/>
    <w:rsid w:val="002D46DE"/>
    <w:rsid w:val="002D5261"/>
    <w:rsid w:val="002E07F0"/>
    <w:rsid w:val="002E17B6"/>
    <w:rsid w:val="002E54AF"/>
    <w:rsid w:val="002E561B"/>
    <w:rsid w:val="002E5B4E"/>
    <w:rsid w:val="002E7C3C"/>
    <w:rsid w:val="002F050C"/>
    <w:rsid w:val="002F0AB2"/>
    <w:rsid w:val="002F542E"/>
    <w:rsid w:val="002F550B"/>
    <w:rsid w:val="002F7A60"/>
    <w:rsid w:val="003016B9"/>
    <w:rsid w:val="00304EFA"/>
    <w:rsid w:val="003061C7"/>
    <w:rsid w:val="00311451"/>
    <w:rsid w:val="003126D2"/>
    <w:rsid w:val="0031299C"/>
    <w:rsid w:val="003136CC"/>
    <w:rsid w:val="00314FAE"/>
    <w:rsid w:val="003228CD"/>
    <w:rsid w:val="00325BCB"/>
    <w:rsid w:val="003278C8"/>
    <w:rsid w:val="00333695"/>
    <w:rsid w:val="0033561C"/>
    <w:rsid w:val="00340C6F"/>
    <w:rsid w:val="0034135B"/>
    <w:rsid w:val="003423BF"/>
    <w:rsid w:val="003427B5"/>
    <w:rsid w:val="00353374"/>
    <w:rsid w:val="003536B6"/>
    <w:rsid w:val="003555C2"/>
    <w:rsid w:val="0035798F"/>
    <w:rsid w:val="00357B30"/>
    <w:rsid w:val="0036064F"/>
    <w:rsid w:val="00362A33"/>
    <w:rsid w:val="00362BC7"/>
    <w:rsid w:val="00365ACF"/>
    <w:rsid w:val="0036734C"/>
    <w:rsid w:val="00373106"/>
    <w:rsid w:val="003764E3"/>
    <w:rsid w:val="003770D2"/>
    <w:rsid w:val="003826A4"/>
    <w:rsid w:val="00382778"/>
    <w:rsid w:val="00386E9F"/>
    <w:rsid w:val="00386FCD"/>
    <w:rsid w:val="00387C83"/>
    <w:rsid w:val="00391788"/>
    <w:rsid w:val="00391F62"/>
    <w:rsid w:val="00392EE1"/>
    <w:rsid w:val="00393CC9"/>
    <w:rsid w:val="00396770"/>
    <w:rsid w:val="003A06D0"/>
    <w:rsid w:val="003A1449"/>
    <w:rsid w:val="003A1CD6"/>
    <w:rsid w:val="003A1D82"/>
    <w:rsid w:val="003A2059"/>
    <w:rsid w:val="003A28A2"/>
    <w:rsid w:val="003A3D55"/>
    <w:rsid w:val="003A6C97"/>
    <w:rsid w:val="003A7467"/>
    <w:rsid w:val="003B6495"/>
    <w:rsid w:val="003B71BC"/>
    <w:rsid w:val="003B76A0"/>
    <w:rsid w:val="003B7CB7"/>
    <w:rsid w:val="003C0C4E"/>
    <w:rsid w:val="003C4D42"/>
    <w:rsid w:val="003C7468"/>
    <w:rsid w:val="003D0B1C"/>
    <w:rsid w:val="003D1A27"/>
    <w:rsid w:val="003D1DFE"/>
    <w:rsid w:val="003D3AC7"/>
    <w:rsid w:val="003D5C03"/>
    <w:rsid w:val="003D7CF2"/>
    <w:rsid w:val="003E54DB"/>
    <w:rsid w:val="003E64CD"/>
    <w:rsid w:val="003E6F16"/>
    <w:rsid w:val="003E7F2F"/>
    <w:rsid w:val="003F0A0A"/>
    <w:rsid w:val="003F2F5B"/>
    <w:rsid w:val="004011D9"/>
    <w:rsid w:val="00401D37"/>
    <w:rsid w:val="00402451"/>
    <w:rsid w:val="00404F04"/>
    <w:rsid w:val="00410CDB"/>
    <w:rsid w:val="004143E1"/>
    <w:rsid w:val="004245AE"/>
    <w:rsid w:val="00424C7C"/>
    <w:rsid w:val="00425267"/>
    <w:rsid w:val="00426575"/>
    <w:rsid w:val="00430CB4"/>
    <w:rsid w:val="004340B8"/>
    <w:rsid w:val="0043493F"/>
    <w:rsid w:val="004355A1"/>
    <w:rsid w:val="00436E31"/>
    <w:rsid w:val="004400FD"/>
    <w:rsid w:val="0044088F"/>
    <w:rsid w:val="004418A2"/>
    <w:rsid w:val="0044487D"/>
    <w:rsid w:val="00445185"/>
    <w:rsid w:val="00453638"/>
    <w:rsid w:val="00454194"/>
    <w:rsid w:val="004562E0"/>
    <w:rsid w:val="00456C6D"/>
    <w:rsid w:val="00460C39"/>
    <w:rsid w:val="00463DDA"/>
    <w:rsid w:val="0046417E"/>
    <w:rsid w:val="0046447B"/>
    <w:rsid w:val="00466E18"/>
    <w:rsid w:val="00466F9F"/>
    <w:rsid w:val="00472385"/>
    <w:rsid w:val="004803D1"/>
    <w:rsid w:val="00482135"/>
    <w:rsid w:val="00484E3A"/>
    <w:rsid w:val="00487289"/>
    <w:rsid w:val="00487D90"/>
    <w:rsid w:val="0049414E"/>
    <w:rsid w:val="004943CF"/>
    <w:rsid w:val="004A1152"/>
    <w:rsid w:val="004A14DE"/>
    <w:rsid w:val="004A6E1A"/>
    <w:rsid w:val="004A7B68"/>
    <w:rsid w:val="004B387F"/>
    <w:rsid w:val="004B5C6E"/>
    <w:rsid w:val="004B611F"/>
    <w:rsid w:val="004B7825"/>
    <w:rsid w:val="004C1DD1"/>
    <w:rsid w:val="004C2D00"/>
    <w:rsid w:val="004C5EF5"/>
    <w:rsid w:val="004C7216"/>
    <w:rsid w:val="004C74EA"/>
    <w:rsid w:val="004C7570"/>
    <w:rsid w:val="004D182D"/>
    <w:rsid w:val="004D3091"/>
    <w:rsid w:val="004D360A"/>
    <w:rsid w:val="004D39B9"/>
    <w:rsid w:val="004D5322"/>
    <w:rsid w:val="004D5ECE"/>
    <w:rsid w:val="004E0E64"/>
    <w:rsid w:val="004E116B"/>
    <w:rsid w:val="004E1926"/>
    <w:rsid w:val="004E3337"/>
    <w:rsid w:val="004E7558"/>
    <w:rsid w:val="004E76BD"/>
    <w:rsid w:val="004E7894"/>
    <w:rsid w:val="004E7A7E"/>
    <w:rsid w:val="004E7D7C"/>
    <w:rsid w:val="004F014D"/>
    <w:rsid w:val="004F4EF3"/>
    <w:rsid w:val="00500363"/>
    <w:rsid w:val="00502362"/>
    <w:rsid w:val="005030DE"/>
    <w:rsid w:val="0050456A"/>
    <w:rsid w:val="00510037"/>
    <w:rsid w:val="005204C3"/>
    <w:rsid w:val="005213C2"/>
    <w:rsid w:val="00524C74"/>
    <w:rsid w:val="00525CB5"/>
    <w:rsid w:val="00526026"/>
    <w:rsid w:val="0052664D"/>
    <w:rsid w:val="00527E48"/>
    <w:rsid w:val="005342F3"/>
    <w:rsid w:val="00535858"/>
    <w:rsid w:val="0054129C"/>
    <w:rsid w:val="005452FA"/>
    <w:rsid w:val="005467AF"/>
    <w:rsid w:val="005471AC"/>
    <w:rsid w:val="00550CC4"/>
    <w:rsid w:val="0055110F"/>
    <w:rsid w:val="00552C3B"/>
    <w:rsid w:val="00552E8C"/>
    <w:rsid w:val="0056175C"/>
    <w:rsid w:val="0056377A"/>
    <w:rsid w:val="005649F1"/>
    <w:rsid w:val="00564B76"/>
    <w:rsid w:val="00566828"/>
    <w:rsid w:val="00567001"/>
    <w:rsid w:val="00572420"/>
    <w:rsid w:val="00572771"/>
    <w:rsid w:val="00574672"/>
    <w:rsid w:val="00575AEF"/>
    <w:rsid w:val="00575BA9"/>
    <w:rsid w:val="00581E27"/>
    <w:rsid w:val="00584E34"/>
    <w:rsid w:val="005854BC"/>
    <w:rsid w:val="00587B9E"/>
    <w:rsid w:val="0059065E"/>
    <w:rsid w:val="00594360"/>
    <w:rsid w:val="00595E70"/>
    <w:rsid w:val="00597BDA"/>
    <w:rsid w:val="005A0FE8"/>
    <w:rsid w:val="005A2090"/>
    <w:rsid w:val="005A210C"/>
    <w:rsid w:val="005A2430"/>
    <w:rsid w:val="005B217B"/>
    <w:rsid w:val="005B39C0"/>
    <w:rsid w:val="005B3CDF"/>
    <w:rsid w:val="005B3E93"/>
    <w:rsid w:val="005C0B22"/>
    <w:rsid w:val="005C1CAE"/>
    <w:rsid w:val="005C48BB"/>
    <w:rsid w:val="005C743E"/>
    <w:rsid w:val="005D01A9"/>
    <w:rsid w:val="005D1EC0"/>
    <w:rsid w:val="005D2810"/>
    <w:rsid w:val="005D4EDE"/>
    <w:rsid w:val="005D7462"/>
    <w:rsid w:val="005E0DB6"/>
    <w:rsid w:val="005E0E5E"/>
    <w:rsid w:val="005E3A3B"/>
    <w:rsid w:val="005E417C"/>
    <w:rsid w:val="005E7F3D"/>
    <w:rsid w:val="005F16BC"/>
    <w:rsid w:val="005F28A2"/>
    <w:rsid w:val="005F6FEA"/>
    <w:rsid w:val="005F711B"/>
    <w:rsid w:val="00602A05"/>
    <w:rsid w:val="00603B9F"/>
    <w:rsid w:val="006050B4"/>
    <w:rsid w:val="0060639F"/>
    <w:rsid w:val="006101E3"/>
    <w:rsid w:val="00610431"/>
    <w:rsid w:val="006138CF"/>
    <w:rsid w:val="006161F5"/>
    <w:rsid w:val="0061633F"/>
    <w:rsid w:val="00620D83"/>
    <w:rsid w:val="00622754"/>
    <w:rsid w:val="00624E78"/>
    <w:rsid w:val="00627912"/>
    <w:rsid w:val="00630729"/>
    <w:rsid w:val="00632B22"/>
    <w:rsid w:val="00632B8A"/>
    <w:rsid w:val="00635318"/>
    <w:rsid w:val="00635BF5"/>
    <w:rsid w:val="006368DC"/>
    <w:rsid w:val="006375AA"/>
    <w:rsid w:val="00637DB0"/>
    <w:rsid w:val="006428DB"/>
    <w:rsid w:val="00644B69"/>
    <w:rsid w:val="00646CF1"/>
    <w:rsid w:val="00646FD5"/>
    <w:rsid w:val="00647097"/>
    <w:rsid w:val="00653D32"/>
    <w:rsid w:val="006578A2"/>
    <w:rsid w:val="00657A49"/>
    <w:rsid w:val="00662DEB"/>
    <w:rsid w:val="00663B16"/>
    <w:rsid w:val="00664913"/>
    <w:rsid w:val="006709F1"/>
    <w:rsid w:val="00671E76"/>
    <w:rsid w:val="006732DA"/>
    <w:rsid w:val="00674970"/>
    <w:rsid w:val="00674ADF"/>
    <w:rsid w:val="00675F34"/>
    <w:rsid w:val="00676780"/>
    <w:rsid w:val="00682B1E"/>
    <w:rsid w:val="0068316E"/>
    <w:rsid w:val="006836B2"/>
    <w:rsid w:val="00683792"/>
    <w:rsid w:val="00683960"/>
    <w:rsid w:val="00683DD6"/>
    <w:rsid w:val="00685A11"/>
    <w:rsid w:val="00686BA2"/>
    <w:rsid w:val="006918DE"/>
    <w:rsid w:val="00692E9D"/>
    <w:rsid w:val="00694D18"/>
    <w:rsid w:val="0069589B"/>
    <w:rsid w:val="006973A7"/>
    <w:rsid w:val="006A01BA"/>
    <w:rsid w:val="006A15D5"/>
    <w:rsid w:val="006A26F7"/>
    <w:rsid w:val="006A3B1C"/>
    <w:rsid w:val="006A55E2"/>
    <w:rsid w:val="006B1146"/>
    <w:rsid w:val="006B1AF6"/>
    <w:rsid w:val="006B46ED"/>
    <w:rsid w:val="006B4D34"/>
    <w:rsid w:val="006B4EA4"/>
    <w:rsid w:val="006B6CF1"/>
    <w:rsid w:val="006C4A88"/>
    <w:rsid w:val="006C62F8"/>
    <w:rsid w:val="006C77D9"/>
    <w:rsid w:val="006D0ACB"/>
    <w:rsid w:val="006D1FF9"/>
    <w:rsid w:val="006D332D"/>
    <w:rsid w:val="006D3C32"/>
    <w:rsid w:val="006D611A"/>
    <w:rsid w:val="006D6581"/>
    <w:rsid w:val="006D713C"/>
    <w:rsid w:val="006D756D"/>
    <w:rsid w:val="006D7E60"/>
    <w:rsid w:val="006E0B5F"/>
    <w:rsid w:val="006E267F"/>
    <w:rsid w:val="006E2AD1"/>
    <w:rsid w:val="006E34EB"/>
    <w:rsid w:val="006E446F"/>
    <w:rsid w:val="006E4E87"/>
    <w:rsid w:val="006E5729"/>
    <w:rsid w:val="006E5B60"/>
    <w:rsid w:val="006F07BD"/>
    <w:rsid w:val="006F32BD"/>
    <w:rsid w:val="006F58AA"/>
    <w:rsid w:val="00700722"/>
    <w:rsid w:val="00700C1F"/>
    <w:rsid w:val="00702DC3"/>
    <w:rsid w:val="00706F39"/>
    <w:rsid w:val="0071216B"/>
    <w:rsid w:val="0071307F"/>
    <w:rsid w:val="0071350C"/>
    <w:rsid w:val="00714338"/>
    <w:rsid w:val="00720C79"/>
    <w:rsid w:val="0072314B"/>
    <w:rsid w:val="0072388E"/>
    <w:rsid w:val="00725032"/>
    <w:rsid w:val="00725FDF"/>
    <w:rsid w:val="0072618D"/>
    <w:rsid w:val="00730B14"/>
    <w:rsid w:val="00732F91"/>
    <w:rsid w:val="007341DA"/>
    <w:rsid w:val="00734B54"/>
    <w:rsid w:val="007366BB"/>
    <w:rsid w:val="0074054D"/>
    <w:rsid w:val="0074075D"/>
    <w:rsid w:val="00740784"/>
    <w:rsid w:val="007408AC"/>
    <w:rsid w:val="007412A4"/>
    <w:rsid w:val="00743E71"/>
    <w:rsid w:val="007454DA"/>
    <w:rsid w:val="007518D3"/>
    <w:rsid w:val="00756305"/>
    <w:rsid w:val="00757AE6"/>
    <w:rsid w:val="00760A81"/>
    <w:rsid w:val="00762338"/>
    <w:rsid w:val="00763DC5"/>
    <w:rsid w:val="0076530B"/>
    <w:rsid w:val="0076558E"/>
    <w:rsid w:val="007668CE"/>
    <w:rsid w:val="0077108C"/>
    <w:rsid w:val="00773F5C"/>
    <w:rsid w:val="00775F31"/>
    <w:rsid w:val="00776CB7"/>
    <w:rsid w:val="00776D42"/>
    <w:rsid w:val="00777062"/>
    <w:rsid w:val="00781B5D"/>
    <w:rsid w:val="007826A9"/>
    <w:rsid w:val="00782AE3"/>
    <w:rsid w:val="007845A1"/>
    <w:rsid w:val="0078522C"/>
    <w:rsid w:val="00794BD6"/>
    <w:rsid w:val="00794E4D"/>
    <w:rsid w:val="007A184D"/>
    <w:rsid w:val="007A3F78"/>
    <w:rsid w:val="007A577A"/>
    <w:rsid w:val="007A655F"/>
    <w:rsid w:val="007B24D7"/>
    <w:rsid w:val="007B5239"/>
    <w:rsid w:val="007B7DC0"/>
    <w:rsid w:val="007C2C9F"/>
    <w:rsid w:val="007C65B8"/>
    <w:rsid w:val="007C76C7"/>
    <w:rsid w:val="007D0881"/>
    <w:rsid w:val="007D0BC7"/>
    <w:rsid w:val="007D33FB"/>
    <w:rsid w:val="007D43B5"/>
    <w:rsid w:val="007D6022"/>
    <w:rsid w:val="007E04DD"/>
    <w:rsid w:val="007E274F"/>
    <w:rsid w:val="007E3086"/>
    <w:rsid w:val="007E39B7"/>
    <w:rsid w:val="007F014B"/>
    <w:rsid w:val="007F04AA"/>
    <w:rsid w:val="007F3514"/>
    <w:rsid w:val="007F3E74"/>
    <w:rsid w:val="007F58FC"/>
    <w:rsid w:val="007F6048"/>
    <w:rsid w:val="007F64AE"/>
    <w:rsid w:val="00800514"/>
    <w:rsid w:val="008029A7"/>
    <w:rsid w:val="00804239"/>
    <w:rsid w:val="00805179"/>
    <w:rsid w:val="00806352"/>
    <w:rsid w:val="0081315D"/>
    <w:rsid w:val="00814289"/>
    <w:rsid w:val="0081487D"/>
    <w:rsid w:val="0081789F"/>
    <w:rsid w:val="008207B2"/>
    <w:rsid w:val="00821660"/>
    <w:rsid w:val="00821875"/>
    <w:rsid w:val="00822DA1"/>
    <w:rsid w:val="0082321B"/>
    <w:rsid w:val="00823412"/>
    <w:rsid w:val="00825540"/>
    <w:rsid w:val="00827224"/>
    <w:rsid w:val="00827DCE"/>
    <w:rsid w:val="008331E3"/>
    <w:rsid w:val="00834518"/>
    <w:rsid w:val="00836C9B"/>
    <w:rsid w:val="00836E08"/>
    <w:rsid w:val="008371EC"/>
    <w:rsid w:val="0084143B"/>
    <w:rsid w:val="00841610"/>
    <w:rsid w:val="00841A31"/>
    <w:rsid w:val="00843094"/>
    <w:rsid w:val="008449B0"/>
    <w:rsid w:val="00845094"/>
    <w:rsid w:val="00845CC4"/>
    <w:rsid w:val="00845E73"/>
    <w:rsid w:val="0084629D"/>
    <w:rsid w:val="00850B16"/>
    <w:rsid w:val="008561CE"/>
    <w:rsid w:val="00865074"/>
    <w:rsid w:val="008659A9"/>
    <w:rsid w:val="008673AB"/>
    <w:rsid w:val="008729CC"/>
    <w:rsid w:val="00875315"/>
    <w:rsid w:val="008758FB"/>
    <w:rsid w:val="00877D9F"/>
    <w:rsid w:val="0088189F"/>
    <w:rsid w:val="008870D0"/>
    <w:rsid w:val="00890C65"/>
    <w:rsid w:val="008935EC"/>
    <w:rsid w:val="00894D15"/>
    <w:rsid w:val="00895A47"/>
    <w:rsid w:val="008A1C8C"/>
    <w:rsid w:val="008A29CE"/>
    <w:rsid w:val="008A3B4B"/>
    <w:rsid w:val="008A4EA1"/>
    <w:rsid w:val="008A7B29"/>
    <w:rsid w:val="008A7E18"/>
    <w:rsid w:val="008B2385"/>
    <w:rsid w:val="008B7A4D"/>
    <w:rsid w:val="008C045C"/>
    <w:rsid w:val="008C4465"/>
    <w:rsid w:val="008C5BC0"/>
    <w:rsid w:val="008D4198"/>
    <w:rsid w:val="008D5F05"/>
    <w:rsid w:val="008E0DF2"/>
    <w:rsid w:val="008E1119"/>
    <w:rsid w:val="008E17DB"/>
    <w:rsid w:val="008E2823"/>
    <w:rsid w:val="008E3910"/>
    <w:rsid w:val="008E4860"/>
    <w:rsid w:val="008E6226"/>
    <w:rsid w:val="008E6D7F"/>
    <w:rsid w:val="008F1902"/>
    <w:rsid w:val="008F4620"/>
    <w:rsid w:val="008F529E"/>
    <w:rsid w:val="008F6699"/>
    <w:rsid w:val="008F757C"/>
    <w:rsid w:val="008F7BAE"/>
    <w:rsid w:val="009060FA"/>
    <w:rsid w:val="00906EBE"/>
    <w:rsid w:val="00914F6A"/>
    <w:rsid w:val="0091625E"/>
    <w:rsid w:val="00920ED5"/>
    <w:rsid w:val="009264BE"/>
    <w:rsid w:val="00927A60"/>
    <w:rsid w:val="00936281"/>
    <w:rsid w:val="00937ACE"/>
    <w:rsid w:val="00942947"/>
    <w:rsid w:val="00943CF7"/>
    <w:rsid w:val="00944A5C"/>
    <w:rsid w:val="00944D43"/>
    <w:rsid w:val="00945558"/>
    <w:rsid w:val="009475C2"/>
    <w:rsid w:val="00953215"/>
    <w:rsid w:val="00954186"/>
    <w:rsid w:val="009569F5"/>
    <w:rsid w:val="0095733D"/>
    <w:rsid w:val="00957353"/>
    <w:rsid w:val="009638BA"/>
    <w:rsid w:val="00964535"/>
    <w:rsid w:val="009657E3"/>
    <w:rsid w:val="00966898"/>
    <w:rsid w:val="009675B7"/>
    <w:rsid w:val="009704CD"/>
    <w:rsid w:val="00970F66"/>
    <w:rsid w:val="00971C06"/>
    <w:rsid w:val="00973BDC"/>
    <w:rsid w:val="00974BCA"/>
    <w:rsid w:val="00976165"/>
    <w:rsid w:val="00976DF7"/>
    <w:rsid w:val="00981612"/>
    <w:rsid w:val="009819FE"/>
    <w:rsid w:val="00985F53"/>
    <w:rsid w:val="009868A5"/>
    <w:rsid w:val="00986922"/>
    <w:rsid w:val="009933E9"/>
    <w:rsid w:val="00994DED"/>
    <w:rsid w:val="00995064"/>
    <w:rsid w:val="00995394"/>
    <w:rsid w:val="009A0945"/>
    <w:rsid w:val="009A1CED"/>
    <w:rsid w:val="009A51B6"/>
    <w:rsid w:val="009A6893"/>
    <w:rsid w:val="009A6C1F"/>
    <w:rsid w:val="009B10F6"/>
    <w:rsid w:val="009B127F"/>
    <w:rsid w:val="009B2189"/>
    <w:rsid w:val="009B252A"/>
    <w:rsid w:val="009B2DC6"/>
    <w:rsid w:val="009B3817"/>
    <w:rsid w:val="009B5F2C"/>
    <w:rsid w:val="009B5FC1"/>
    <w:rsid w:val="009C18EA"/>
    <w:rsid w:val="009C308F"/>
    <w:rsid w:val="009C537A"/>
    <w:rsid w:val="009C5B54"/>
    <w:rsid w:val="009C7549"/>
    <w:rsid w:val="009C75E9"/>
    <w:rsid w:val="009C7D68"/>
    <w:rsid w:val="009D03EC"/>
    <w:rsid w:val="009D0542"/>
    <w:rsid w:val="009D1E19"/>
    <w:rsid w:val="009D3437"/>
    <w:rsid w:val="009D51C8"/>
    <w:rsid w:val="009D54EB"/>
    <w:rsid w:val="009D63BE"/>
    <w:rsid w:val="009D6799"/>
    <w:rsid w:val="009D70E6"/>
    <w:rsid w:val="009D71FF"/>
    <w:rsid w:val="009E4C5B"/>
    <w:rsid w:val="009E57E9"/>
    <w:rsid w:val="009E5CC2"/>
    <w:rsid w:val="009E64E3"/>
    <w:rsid w:val="009E65B0"/>
    <w:rsid w:val="009F410E"/>
    <w:rsid w:val="009F68DA"/>
    <w:rsid w:val="009F6A26"/>
    <w:rsid w:val="00A0090D"/>
    <w:rsid w:val="00A0277F"/>
    <w:rsid w:val="00A02AA9"/>
    <w:rsid w:val="00A02D16"/>
    <w:rsid w:val="00A03527"/>
    <w:rsid w:val="00A03817"/>
    <w:rsid w:val="00A03ADE"/>
    <w:rsid w:val="00A05F92"/>
    <w:rsid w:val="00A060F1"/>
    <w:rsid w:val="00A10CDD"/>
    <w:rsid w:val="00A11076"/>
    <w:rsid w:val="00A115A5"/>
    <w:rsid w:val="00A13055"/>
    <w:rsid w:val="00A15423"/>
    <w:rsid w:val="00A17025"/>
    <w:rsid w:val="00A21AD1"/>
    <w:rsid w:val="00A3362C"/>
    <w:rsid w:val="00A34531"/>
    <w:rsid w:val="00A34AD7"/>
    <w:rsid w:val="00A375A8"/>
    <w:rsid w:val="00A3798F"/>
    <w:rsid w:val="00A406C8"/>
    <w:rsid w:val="00A43617"/>
    <w:rsid w:val="00A45D85"/>
    <w:rsid w:val="00A50305"/>
    <w:rsid w:val="00A50929"/>
    <w:rsid w:val="00A53E2F"/>
    <w:rsid w:val="00A55206"/>
    <w:rsid w:val="00A5628F"/>
    <w:rsid w:val="00A56BDF"/>
    <w:rsid w:val="00A57E85"/>
    <w:rsid w:val="00A62B36"/>
    <w:rsid w:val="00A67DB5"/>
    <w:rsid w:val="00A722F1"/>
    <w:rsid w:val="00A73436"/>
    <w:rsid w:val="00A737D2"/>
    <w:rsid w:val="00A76BAE"/>
    <w:rsid w:val="00A77ED3"/>
    <w:rsid w:val="00A81D3A"/>
    <w:rsid w:val="00A81E94"/>
    <w:rsid w:val="00A860D9"/>
    <w:rsid w:val="00A86852"/>
    <w:rsid w:val="00A86C91"/>
    <w:rsid w:val="00A86FEA"/>
    <w:rsid w:val="00A87171"/>
    <w:rsid w:val="00A876DF"/>
    <w:rsid w:val="00A96BCF"/>
    <w:rsid w:val="00AA1100"/>
    <w:rsid w:val="00AA20D2"/>
    <w:rsid w:val="00AB10D6"/>
    <w:rsid w:val="00AB1EA6"/>
    <w:rsid w:val="00AB416F"/>
    <w:rsid w:val="00AC0635"/>
    <w:rsid w:val="00AC4428"/>
    <w:rsid w:val="00AC5B79"/>
    <w:rsid w:val="00AC7170"/>
    <w:rsid w:val="00AD078B"/>
    <w:rsid w:val="00AD0E3C"/>
    <w:rsid w:val="00AD1E61"/>
    <w:rsid w:val="00AD3E17"/>
    <w:rsid w:val="00AD50BA"/>
    <w:rsid w:val="00AD6C2D"/>
    <w:rsid w:val="00AE10B4"/>
    <w:rsid w:val="00AE147C"/>
    <w:rsid w:val="00AE3CE5"/>
    <w:rsid w:val="00AE602B"/>
    <w:rsid w:val="00AE6364"/>
    <w:rsid w:val="00AE69A8"/>
    <w:rsid w:val="00AE6C84"/>
    <w:rsid w:val="00AF05C1"/>
    <w:rsid w:val="00AF0E6D"/>
    <w:rsid w:val="00AF3699"/>
    <w:rsid w:val="00AF784A"/>
    <w:rsid w:val="00B01C6D"/>
    <w:rsid w:val="00B05DB2"/>
    <w:rsid w:val="00B066B5"/>
    <w:rsid w:val="00B071A3"/>
    <w:rsid w:val="00B115D3"/>
    <w:rsid w:val="00B1193A"/>
    <w:rsid w:val="00B1212C"/>
    <w:rsid w:val="00B17D13"/>
    <w:rsid w:val="00B20FDD"/>
    <w:rsid w:val="00B21FF7"/>
    <w:rsid w:val="00B253C0"/>
    <w:rsid w:val="00B2656A"/>
    <w:rsid w:val="00B2754C"/>
    <w:rsid w:val="00B30A4C"/>
    <w:rsid w:val="00B31C6D"/>
    <w:rsid w:val="00B32D01"/>
    <w:rsid w:val="00B32FA8"/>
    <w:rsid w:val="00B335A9"/>
    <w:rsid w:val="00B33904"/>
    <w:rsid w:val="00B35015"/>
    <w:rsid w:val="00B44474"/>
    <w:rsid w:val="00B47FB4"/>
    <w:rsid w:val="00B519EE"/>
    <w:rsid w:val="00B53DCA"/>
    <w:rsid w:val="00B54D4C"/>
    <w:rsid w:val="00B5525F"/>
    <w:rsid w:val="00B56F12"/>
    <w:rsid w:val="00B57AE3"/>
    <w:rsid w:val="00B64B4C"/>
    <w:rsid w:val="00B66F57"/>
    <w:rsid w:val="00B674DF"/>
    <w:rsid w:val="00B70237"/>
    <w:rsid w:val="00B7128F"/>
    <w:rsid w:val="00B72BD6"/>
    <w:rsid w:val="00B801C7"/>
    <w:rsid w:val="00B83A3D"/>
    <w:rsid w:val="00B83DAF"/>
    <w:rsid w:val="00B86551"/>
    <w:rsid w:val="00B90084"/>
    <w:rsid w:val="00B91BAE"/>
    <w:rsid w:val="00B94592"/>
    <w:rsid w:val="00B9461E"/>
    <w:rsid w:val="00B96C0F"/>
    <w:rsid w:val="00BA10F4"/>
    <w:rsid w:val="00BA1AF5"/>
    <w:rsid w:val="00BA39FC"/>
    <w:rsid w:val="00BA7C69"/>
    <w:rsid w:val="00BB03C2"/>
    <w:rsid w:val="00BB14A1"/>
    <w:rsid w:val="00BB3BC3"/>
    <w:rsid w:val="00BB3C6E"/>
    <w:rsid w:val="00BC115C"/>
    <w:rsid w:val="00BC1FB2"/>
    <w:rsid w:val="00BC3A18"/>
    <w:rsid w:val="00BC445D"/>
    <w:rsid w:val="00BD00CC"/>
    <w:rsid w:val="00BD052D"/>
    <w:rsid w:val="00BD1943"/>
    <w:rsid w:val="00BD36F0"/>
    <w:rsid w:val="00BD4F8D"/>
    <w:rsid w:val="00BE1C89"/>
    <w:rsid w:val="00BE3D0F"/>
    <w:rsid w:val="00BE6325"/>
    <w:rsid w:val="00BE770C"/>
    <w:rsid w:val="00BF0D8D"/>
    <w:rsid w:val="00BF1043"/>
    <w:rsid w:val="00BF2CCD"/>
    <w:rsid w:val="00BF463E"/>
    <w:rsid w:val="00BF6999"/>
    <w:rsid w:val="00C00BB3"/>
    <w:rsid w:val="00C014EF"/>
    <w:rsid w:val="00C01E1F"/>
    <w:rsid w:val="00C045C2"/>
    <w:rsid w:val="00C046B9"/>
    <w:rsid w:val="00C04E71"/>
    <w:rsid w:val="00C113DA"/>
    <w:rsid w:val="00C11552"/>
    <w:rsid w:val="00C1204E"/>
    <w:rsid w:val="00C12CD9"/>
    <w:rsid w:val="00C15464"/>
    <w:rsid w:val="00C157B3"/>
    <w:rsid w:val="00C15BD7"/>
    <w:rsid w:val="00C15E48"/>
    <w:rsid w:val="00C17924"/>
    <w:rsid w:val="00C20D29"/>
    <w:rsid w:val="00C211F3"/>
    <w:rsid w:val="00C21682"/>
    <w:rsid w:val="00C24C26"/>
    <w:rsid w:val="00C24D6E"/>
    <w:rsid w:val="00C25358"/>
    <w:rsid w:val="00C26BF1"/>
    <w:rsid w:val="00C270BE"/>
    <w:rsid w:val="00C3143F"/>
    <w:rsid w:val="00C31A8C"/>
    <w:rsid w:val="00C32118"/>
    <w:rsid w:val="00C32B25"/>
    <w:rsid w:val="00C32C03"/>
    <w:rsid w:val="00C32D90"/>
    <w:rsid w:val="00C3584A"/>
    <w:rsid w:val="00C37A75"/>
    <w:rsid w:val="00C40785"/>
    <w:rsid w:val="00C44C22"/>
    <w:rsid w:val="00C523BB"/>
    <w:rsid w:val="00C5694B"/>
    <w:rsid w:val="00C5787C"/>
    <w:rsid w:val="00C57E74"/>
    <w:rsid w:val="00C6090D"/>
    <w:rsid w:val="00C60A8E"/>
    <w:rsid w:val="00C61DAA"/>
    <w:rsid w:val="00C63372"/>
    <w:rsid w:val="00C67949"/>
    <w:rsid w:val="00C67A27"/>
    <w:rsid w:val="00C74264"/>
    <w:rsid w:val="00C74960"/>
    <w:rsid w:val="00C77576"/>
    <w:rsid w:val="00C825F7"/>
    <w:rsid w:val="00C83FAF"/>
    <w:rsid w:val="00C84EC2"/>
    <w:rsid w:val="00C84FBC"/>
    <w:rsid w:val="00C93468"/>
    <w:rsid w:val="00CA0ABC"/>
    <w:rsid w:val="00CA20E1"/>
    <w:rsid w:val="00CA286E"/>
    <w:rsid w:val="00CA37DF"/>
    <w:rsid w:val="00CA5C2B"/>
    <w:rsid w:val="00CA6BCB"/>
    <w:rsid w:val="00CA709D"/>
    <w:rsid w:val="00CB3AF5"/>
    <w:rsid w:val="00CB4430"/>
    <w:rsid w:val="00CB6046"/>
    <w:rsid w:val="00CB67F0"/>
    <w:rsid w:val="00CB6BDA"/>
    <w:rsid w:val="00CC1B05"/>
    <w:rsid w:val="00CC3586"/>
    <w:rsid w:val="00CC4F0D"/>
    <w:rsid w:val="00CD1529"/>
    <w:rsid w:val="00CD168E"/>
    <w:rsid w:val="00CD3699"/>
    <w:rsid w:val="00CD5C68"/>
    <w:rsid w:val="00CD6F95"/>
    <w:rsid w:val="00CE03AD"/>
    <w:rsid w:val="00CE18D7"/>
    <w:rsid w:val="00CE302A"/>
    <w:rsid w:val="00CE37AF"/>
    <w:rsid w:val="00CE3CB6"/>
    <w:rsid w:val="00CE6053"/>
    <w:rsid w:val="00CE617A"/>
    <w:rsid w:val="00CF0A9D"/>
    <w:rsid w:val="00CF107C"/>
    <w:rsid w:val="00CF5BA9"/>
    <w:rsid w:val="00CF6557"/>
    <w:rsid w:val="00CF7488"/>
    <w:rsid w:val="00D0213A"/>
    <w:rsid w:val="00D03EA4"/>
    <w:rsid w:val="00D0421B"/>
    <w:rsid w:val="00D06A99"/>
    <w:rsid w:val="00D0792F"/>
    <w:rsid w:val="00D07A04"/>
    <w:rsid w:val="00D07E56"/>
    <w:rsid w:val="00D1317B"/>
    <w:rsid w:val="00D20CD4"/>
    <w:rsid w:val="00D21D93"/>
    <w:rsid w:val="00D22692"/>
    <w:rsid w:val="00D2326B"/>
    <w:rsid w:val="00D23972"/>
    <w:rsid w:val="00D3035F"/>
    <w:rsid w:val="00D304F5"/>
    <w:rsid w:val="00D308EE"/>
    <w:rsid w:val="00D33C4B"/>
    <w:rsid w:val="00D3400C"/>
    <w:rsid w:val="00D36FC7"/>
    <w:rsid w:val="00D40294"/>
    <w:rsid w:val="00D4267D"/>
    <w:rsid w:val="00D43723"/>
    <w:rsid w:val="00D44201"/>
    <w:rsid w:val="00D455E8"/>
    <w:rsid w:val="00D51AFB"/>
    <w:rsid w:val="00D523D2"/>
    <w:rsid w:val="00D52C5E"/>
    <w:rsid w:val="00D55B0B"/>
    <w:rsid w:val="00D6015B"/>
    <w:rsid w:val="00D61613"/>
    <w:rsid w:val="00D64BD7"/>
    <w:rsid w:val="00D6627A"/>
    <w:rsid w:val="00D66781"/>
    <w:rsid w:val="00D66BB4"/>
    <w:rsid w:val="00D73820"/>
    <w:rsid w:val="00D7718F"/>
    <w:rsid w:val="00D771B7"/>
    <w:rsid w:val="00D805F5"/>
    <w:rsid w:val="00D80CFE"/>
    <w:rsid w:val="00D8538B"/>
    <w:rsid w:val="00D859F8"/>
    <w:rsid w:val="00D8611D"/>
    <w:rsid w:val="00D863B4"/>
    <w:rsid w:val="00D870DC"/>
    <w:rsid w:val="00D90AFE"/>
    <w:rsid w:val="00D91898"/>
    <w:rsid w:val="00D93A82"/>
    <w:rsid w:val="00D93BF5"/>
    <w:rsid w:val="00D9429C"/>
    <w:rsid w:val="00D95E0D"/>
    <w:rsid w:val="00D9645D"/>
    <w:rsid w:val="00DA257D"/>
    <w:rsid w:val="00DA42F7"/>
    <w:rsid w:val="00DA43DB"/>
    <w:rsid w:val="00DA4D1D"/>
    <w:rsid w:val="00DA5623"/>
    <w:rsid w:val="00DA5922"/>
    <w:rsid w:val="00DB4EEE"/>
    <w:rsid w:val="00DB7485"/>
    <w:rsid w:val="00DC413B"/>
    <w:rsid w:val="00DC4CDE"/>
    <w:rsid w:val="00DC63AB"/>
    <w:rsid w:val="00DC63BF"/>
    <w:rsid w:val="00DC7940"/>
    <w:rsid w:val="00DD100D"/>
    <w:rsid w:val="00DE03E1"/>
    <w:rsid w:val="00DE3E0E"/>
    <w:rsid w:val="00DE59B6"/>
    <w:rsid w:val="00DE6127"/>
    <w:rsid w:val="00DF3172"/>
    <w:rsid w:val="00DF5758"/>
    <w:rsid w:val="00E01C73"/>
    <w:rsid w:val="00E0407A"/>
    <w:rsid w:val="00E0495F"/>
    <w:rsid w:val="00E06BE2"/>
    <w:rsid w:val="00E06EE1"/>
    <w:rsid w:val="00E135C7"/>
    <w:rsid w:val="00E137AE"/>
    <w:rsid w:val="00E1394F"/>
    <w:rsid w:val="00E13C91"/>
    <w:rsid w:val="00E14F45"/>
    <w:rsid w:val="00E15638"/>
    <w:rsid w:val="00E15B8D"/>
    <w:rsid w:val="00E16CC3"/>
    <w:rsid w:val="00E171B9"/>
    <w:rsid w:val="00E17957"/>
    <w:rsid w:val="00E17D3D"/>
    <w:rsid w:val="00E271B9"/>
    <w:rsid w:val="00E3184C"/>
    <w:rsid w:val="00E33781"/>
    <w:rsid w:val="00E35076"/>
    <w:rsid w:val="00E36C55"/>
    <w:rsid w:val="00E36D22"/>
    <w:rsid w:val="00E442EA"/>
    <w:rsid w:val="00E45ADA"/>
    <w:rsid w:val="00E468AD"/>
    <w:rsid w:val="00E47220"/>
    <w:rsid w:val="00E472E9"/>
    <w:rsid w:val="00E5295D"/>
    <w:rsid w:val="00E52976"/>
    <w:rsid w:val="00E549ED"/>
    <w:rsid w:val="00E54D78"/>
    <w:rsid w:val="00E56CA0"/>
    <w:rsid w:val="00E630AA"/>
    <w:rsid w:val="00E66642"/>
    <w:rsid w:val="00E66C36"/>
    <w:rsid w:val="00E6720A"/>
    <w:rsid w:val="00E67FD8"/>
    <w:rsid w:val="00E72BD6"/>
    <w:rsid w:val="00E72ED0"/>
    <w:rsid w:val="00E746F2"/>
    <w:rsid w:val="00E764E0"/>
    <w:rsid w:val="00E77B48"/>
    <w:rsid w:val="00E84DE3"/>
    <w:rsid w:val="00E85E84"/>
    <w:rsid w:val="00E86D7F"/>
    <w:rsid w:val="00E91A3F"/>
    <w:rsid w:val="00E9242A"/>
    <w:rsid w:val="00E9293E"/>
    <w:rsid w:val="00E95E39"/>
    <w:rsid w:val="00E973C4"/>
    <w:rsid w:val="00E97A48"/>
    <w:rsid w:val="00EA0A72"/>
    <w:rsid w:val="00EA2C19"/>
    <w:rsid w:val="00EA45BA"/>
    <w:rsid w:val="00EA666B"/>
    <w:rsid w:val="00EB5E84"/>
    <w:rsid w:val="00EB6ED4"/>
    <w:rsid w:val="00EC093F"/>
    <w:rsid w:val="00EC4831"/>
    <w:rsid w:val="00ED052A"/>
    <w:rsid w:val="00ED0792"/>
    <w:rsid w:val="00ED3E95"/>
    <w:rsid w:val="00ED5B99"/>
    <w:rsid w:val="00EE0B5B"/>
    <w:rsid w:val="00EE1B18"/>
    <w:rsid w:val="00EE20DC"/>
    <w:rsid w:val="00EE54D3"/>
    <w:rsid w:val="00EE75A9"/>
    <w:rsid w:val="00EF26AA"/>
    <w:rsid w:val="00EF5D38"/>
    <w:rsid w:val="00EF68B4"/>
    <w:rsid w:val="00EF6B17"/>
    <w:rsid w:val="00F01318"/>
    <w:rsid w:val="00F040C8"/>
    <w:rsid w:val="00F0429C"/>
    <w:rsid w:val="00F0641E"/>
    <w:rsid w:val="00F06E20"/>
    <w:rsid w:val="00F070E5"/>
    <w:rsid w:val="00F1095E"/>
    <w:rsid w:val="00F12DF1"/>
    <w:rsid w:val="00F15150"/>
    <w:rsid w:val="00F151C3"/>
    <w:rsid w:val="00F15F40"/>
    <w:rsid w:val="00F21B91"/>
    <w:rsid w:val="00F23312"/>
    <w:rsid w:val="00F245C6"/>
    <w:rsid w:val="00F24BD7"/>
    <w:rsid w:val="00F24F87"/>
    <w:rsid w:val="00F2559B"/>
    <w:rsid w:val="00F27249"/>
    <w:rsid w:val="00F3291E"/>
    <w:rsid w:val="00F32C12"/>
    <w:rsid w:val="00F337C0"/>
    <w:rsid w:val="00F33E66"/>
    <w:rsid w:val="00F36774"/>
    <w:rsid w:val="00F40248"/>
    <w:rsid w:val="00F42799"/>
    <w:rsid w:val="00F444FD"/>
    <w:rsid w:val="00F44578"/>
    <w:rsid w:val="00F46E69"/>
    <w:rsid w:val="00F5331F"/>
    <w:rsid w:val="00F559E1"/>
    <w:rsid w:val="00F55F85"/>
    <w:rsid w:val="00F565F1"/>
    <w:rsid w:val="00F57167"/>
    <w:rsid w:val="00F614EB"/>
    <w:rsid w:val="00F6471C"/>
    <w:rsid w:val="00F65B9E"/>
    <w:rsid w:val="00F70402"/>
    <w:rsid w:val="00F706C8"/>
    <w:rsid w:val="00F71517"/>
    <w:rsid w:val="00F72174"/>
    <w:rsid w:val="00F72257"/>
    <w:rsid w:val="00F72D52"/>
    <w:rsid w:val="00F73C6E"/>
    <w:rsid w:val="00F74671"/>
    <w:rsid w:val="00F74B7B"/>
    <w:rsid w:val="00F758EB"/>
    <w:rsid w:val="00F75D2E"/>
    <w:rsid w:val="00F82CB3"/>
    <w:rsid w:val="00F82F69"/>
    <w:rsid w:val="00F835E2"/>
    <w:rsid w:val="00F837AF"/>
    <w:rsid w:val="00F84752"/>
    <w:rsid w:val="00F857F0"/>
    <w:rsid w:val="00F871AD"/>
    <w:rsid w:val="00F87F7E"/>
    <w:rsid w:val="00F9173A"/>
    <w:rsid w:val="00F93AE8"/>
    <w:rsid w:val="00F95236"/>
    <w:rsid w:val="00FA0AD0"/>
    <w:rsid w:val="00FA10C8"/>
    <w:rsid w:val="00FA1498"/>
    <w:rsid w:val="00FA2106"/>
    <w:rsid w:val="00FA29F1"/>
    <w:rsid w:val="00FA48E6"/>
    <w:rsid w:val="00FA62E3"/>
    <w:rsid w:val="00FA65D5"/>
    <w:rsid w:val="00FB54D8"/>
    <w:rsid w:val="00FB7985"/>
    <w:rsid w:val="00FC5A94"/>
    <w:rsid w:val="00FC655A"/>
    <w:rsid w:val="00FC7DDA"/>
    <w:rsid w:val="00FD07AE"/>
    <w:rsid w:val="00FD1AE9"/>
    <w:rsid w:val="00FD26B6"/>
    <w:rsid w:val="00FD3385"/>
    <w:rsid w:val="00FD5B28"/>
    <w:rsid w:val="00FD7113"/>
    <w:rsid w:val="00FE30D0"/>
    <w:rsid w:val="00FE3B8F"/>
    <w:rsid w:val="00FE5FF1"/>
    <w:rsid w:val="00FE62DF"/>
    <w:rsid w:val="00FE6CC0"/>
    <w:rsid w:val="00FE7976"/>
    <w:rsid w:val="00FF0CDD"/>
    <w:rsid w:val="00FF14C9"/>
    <w:rsid w:val="00FF21CF"/>
    <w:rsid w:val="00FF3AB4"/>
    <w:rsid w:val="00FF5117"/>
    <w:rsid w:val="00FF6A60"/>
    <w:rsid w:val="05A55AA0"/>
    <w:rsid w:val="05EE68B4"/>
    <w:rsid w:val="07B43F79"/>
    <w:rsid w:val="08F36286"/>
    <w:rsid w:val="1A4D6D17"/>
    <w:rsid w:val="1DA8550B"/>
    <w:rsid w:val="1E320264"/>
    <w:rsid w:val="2525323F"/>
    <w:rsid w:val="2564351D"/>
    <w:rsid w:val="26654D29"/>
    <w:rsid w:val="294D2E7A"/>
    <w:rsid w:val="2CD410AD"/>
    <w:rsid w:val="2D942E08"/>
    <w:rsid w:val="2DF35209"/>
    <w:rsid w:val="3A7B36A4"/>
    <w:rsid w:val="3D280348"/>
    <w:rsid w:val="3D481A71"/>
    <w:rsid w:val="41935851"/>
    <w:rsid w:val="495162A5"/>
    <w:rsid w:val="49902CB9"/>
    <w:rsid w:val="4A2A2D1B"/>
    <w:rsid w:val="59CF72D2"/>
    <w:rsid w:val="5F645802"/>
    <w:rsid w:val="63015BF5"/>
    <w:rsid w:val="649C74A8"/>
    <w:rsid w:val="6A8926AF"/>
    <w:rsid w:val="6C767DE6"/>
    <w:rsid w:val="79D8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13"/>
    <w:qFormat/>
    <w:uiPriority w:val="0"/>
    <w:pPr>
      <w:keepNext/>
      <w:keepLines/>
      <w:outlineLvl w:val="1"/>
    </w:pPr>
    <w:rPr>
      <w:rFonts w:ascii="Arial" w:hAnsi="Arial"/>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5"/>
    <w:qFormat/>
    <w:uiPriority w:val="99"/>
    <w:rPr>
      <w:rFonts w:ascii="宋体"/>
      <w:kern w:val="0"/>
      <w:szCs w:val="20"/>
    </w:rPr>
  </w:style>
  <w:style w:type="paragraph" w:styleId="4">
    <w:name w:val="Body Text"/>
    <w:basedOn w:val="1"/>
    <w:link w:val="21"/>
    <w:semiHidden/>
    <w:unhideWhenUsed/>
    <w:qFormat/>
    <w:uiPriority w:val="99"/>
    <w:pPr>
      <w:spacing w:after="120"/>
    </w:pPr>
  </w:style>
  <w:style w:type="paragraph" w:styleId="5">
    <w:name w:val="Plain Text"/>
    <w:basedOn w:val="1"/>
    <w:link w:val="17"/>
    <w:qFormat/>
    <w:uiPriority w:val="0"/>
    <w:rPr>
      <w:rFonts w:ascii="宋体" w:hAnsi="Courier New"/>
      <w:kern w:val="0"/>
      <w:sz w:val="20"/>
      <w:szCs w:val="21"/>
    </w:r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标题 2 Char"/>
    <w:basedOn w:val="11"/>
    <w:link w:val="2"/>
    <w:qFormat/>
    <w:uiPriority w:val="0"/>
    <w:rPr>
      <w:rFonts w:ascii="Arial" w:hAnsi="Arial" w:eastAsia="宋体" w:cs="Times New Roman"/>
      <w:b/>
      <w:bCs/>
      <w:kern w:val="0"/>
      <w:sz w:val="24"/>
      <w:szCs w:val="32"/>
    </w:rPr>
  </w:style>
  <w:style w:type="paragraph" w:customStyle="1" w:styleId="14">
    <w:name w:val="A1"/>
    <w:basedOn w:val="2"/>
    <w:qFormat/>
    <w:uiPriority w:val="0"/>
    <w:rPr>
      <w:rFonts w:ascii="宋体"/>
    </w:rPr>
  </w:style>
  <w:style w:type="character" w:customStyle="1" w:styleId="15">
    <w:name w:val="正文文本 3 Char"/>
    <w:basedOn w:val="11"/>
    <w:link w:val="3"/>
    <w:qFormat/>
    <w:uiPriority w:val="99"/>
    <w:rPr>
      <w:rFonts w:ascii="宋体" w:hAnsi="Times New Roman" w:eastAsia="宋体" w:cs="Times New Roman"/>
      <w:kern w:val="0"/>
      <w:sz w:val="24"/>
      <w:szCs w:val="20"/>
    </w:rPr>
  </w:style>
  <w:style w:type="character" w:customStyle="1" w:styleId="16">
    <w:name w:val="纯文本 Char"/>
    <w:basedOn w:val="11"/>
    <w:qFormat/>
    <w:uiPriority w:val="0"/>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kern w:val="0"/>
      <w:sz w:val="20"/>
      <w:szCs w:val="21"/>
    </w:rPr>
  </w:style>
  <w:style w:type="character" w:customStyle="1" w:styleId="18">
    <w:name w:val="页眉 Char"/>
    <w:basedOn w:val="11"/>
    <w:link w:val="8"/>
    <w:qFormat/>
    <w:uiPriority w:val="99"/>
    <w:rPr>
      <w:rFonts w:ascii="Times New Roman" w:hAnsi="Times New Roman" w:eastAsia="宋体" w:cs="Times New Roman"/>
      <w:sz w:val="18"/>
      <w:szCs w:val="18"/>
    </w:rPr>
  </w:style>
  <w:style w:type="character" w:customStyle="1" w:styleId="19">
    <w:name w:val="页脚 Char"/>
    <w:basedOn w:val="11"/>
    <w:link w:val="7"/>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正文文本 Char"/>
    <w:basedOn w:val="11"/>
    <w:link w:val="4"/>
    <w:semiHidden/>
    <w:qFormat/>
    <w:uiPriority w:val="99"/>
    <w:rPr>
      <w:rFonts w:ascii="Times New Roman" w:hAnsi="Times New Roman" w:eastAsia="宋体" w:cs="Times New Roman"/>
      <w:sz w:val="24"/>
      <w:szCs w:val="24"/>
    </w:rPr>
  </w:style>
  <w:style w:type="character" w:customStyle="1" w:styleId="22">
    <w:name w:val="批注框文本 Char"/>
    <w:basedOn w:val="11"/>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18" Type="http://schemas.openxmlformats.org/officeDocument/2006/relationships/customXml" Target="../customXml/item5.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customXml" Target="../customXml/item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6" Type="http://schemas.openxmlformats.org/officeDocument/2006/relationships/header" Target="header2.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6149157-EF8F-4D55-AFFC-61C98C6E2C12}"/>
</file>

<file path=customXml/itemProps3.xml><?xml version="1.0" encoding="utf-8"?>
<ds:datastoreItem xmlns:ds="http://schemas.openxmlformats.org/officeDocument/2006/customXml" ds:itemID="{5E6A8ED9-6B7F-48B9-9161-085DD96763E2}"/>
</file>

<file path=customXml/itemProps4.xml><?xml version="1.0" encoding="utf-8"?>
<ds:datastoreItem xmlns:ds="http://schemas.openxmlformats.org/officeDocument/2006/customXml" ds:itemID="{C2E8730C-9027-4451-AEE4-32F5BDB7A87D}"/>
</file>

<file path=customXml/itemProps5.xml><?xml version="1.0" encoding="utf-8"?>
<ds:datastoreItem xmlns:ds="http://schemas.openxmlformats.org/officeDocument/2006/customXml" ds:itemID="{1376BFDC-D27E-46F7-9F00-E5E4F3DF33AB}"/>
</file>

<file path=docProps/app.xml><?xml version="1.0" encoding="utf-8"?>
<Properties xmlns="http://schemas.openxmlformats.org/officeDocument/2006/extended-properties" xmlns:vt="http://schemas.openxmlformats.org/officeDocument/2006/docPropsVTypes">
  <Template>Normal</Template>
  <Company>微软中国</Company>
  <Pages>20</Pages>
  <Words>1364</Words>
  <Characters>7781</Characters>
  <Lines>64</Lines>
  <Paragraphs>18</Paragraphs>
  <TotalTime>5</TotalTime>
  <ScaleCrop>false</ScaleCrop>
  <LinksUpToDate>false</LinksUpToDate>
  <CharactersWithSpaces>9127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蔡蓁</dc:creator>
  <cp:lastModifiedBy>黄晓宇</cp:lastModifiedBy>
  <cp:revision>4</cp:revision>
  <cp:lastPrinted>2022-05-21T05:32:00Z</cp:lastPrinted>
  <dcterms:created xsi:type="dcterms:W3CDTF">2022-06-10T00:21:00Z</dcterms:created>
  <dcterms:modified xsi:type="dcterms:W3CDTF">2022-11-01T05:54:56Z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3C153347507B45079AB71B5D580FBC83</vt:lpwstr>
  </property>
  <property fmtid="{D5CDD505-2E9C-101B-9397-08002B2CF9AE}" pid="4" name="ContentTypeId">
    <vt:lpwstr>0x0101000E70836B3C344840AC266AC8DA5B0D41</vt:lpwstr>
  </property>
</Properties>
</file>