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22B" w:rsidRDefault="009F222B">
      <w:pPr>
        <w:spacing w:line="240" w:lineRule="auto"/>
        <w:jc w:val="center"/>
        <w:rPr>
          <w:rFonts w:ascii="楷体_GB2312" w:eastAsia="楷体_GB2312"/>
          <w:b/>
          <w:color w:val="000000"/>
          <w:sz w:val="44"/>
          <w:szCs w:val="44"/>
        </w:rPr>
      </w:pPr>
    </w:p>
    <w:p w:rsidR="009F222B" w:rsidRDefault="00292336">
      <w:pPr>
        <w:spacing w:line="240" w:lineRule="auto"/>
        <w:jc w:val="center"/>
        <w:rPr>
          <w:rFonts w:ascii="楷体_GB2312" w:eastAsia="楷体_GB2312"/>
          <w:b/>
          <w:color w:val="FF0000"/>
          <w:sz w:val="44"/>
          <w:szCs w:val="44"/>
        </w:rPr>
      </w:pPr>
      <w:r>
        <w:rPr>
          <w:rFonts w:ascii="楷体_GB2312" w:eastAsia="楷体_GB2312" w:hint="eastAsia"/>
          <w:b/>
          <w:color w:val="FF0000"/>
          <w:sz w:val="44"/>
          <w:szCs w:val="44"/>
        </w:rPr>
        <w:t>“煤炭中转港码头服务</w:t>
      </w:r>
      <w:r>
        <w:rPr>
          <w:rFonts w:ascii="楷体_GB2312" w:eastAsia="楷体_GB2312"/>
          <w:b/>
          <w:color w:val="FF0000"/>
          <w:sz w:val="44"/>
          <w:szCs w:val="44"/>
        </w:rPr>
        <w:t>”</w:t>
      </w:r>
      <w:r>
        <w:rPr>
          <w:rFonts w:ascii="楷体_GB2312" w:eastAsia="楷体_GB2312" w:hint="eastAsia"/>
          <w:b/>
          <w:color w:val="FF0000"/>
          <w:sz w:val="44"/>
          <w:szCs w:val="44"/>
        </w:rPr>
        <w:t>业务（</w:t>
      </w:r>
      <w:r>
        <w:rPr>
          <w:rFonts w:ascii="楷体_GB2312" w:eastAsia="楷体_GB2312"/>
          <w:b/>
          <w:color w:val="FF0000"/>
          <w:sz w:val="44"/>
          <w:szCs w:val="44"/>
        </w:rPr>
        <w:t>项目）</w:t>
      </w:r>
    </w:p>
    <w:p w:rsidR="009F222B" w:rsidRDefault="009F222B">
      <w:pPr>
        <w:spacing w:line="240" w:lineRule="auto"/>
        <w:jc w:val="center"/>
        <w:rPr>
          <w:rFonts w:ascii="楷体_GB2312" w:eastAsia="楷体_GB2312"/>
          <w:b/>
          <w:color w:val="000000"/>
          <w:sz w:val="44"/>
          <w:szCs w:val="44"/>
        </w:rPr>
      </w:pPr>
    </w:p>
    <w:p w:rsidR="009F222B" w:rsidRDefault="00292336">
      <w:pPr>
        <w:spacing w:line="240" w:lineRule="auto"/>
        <w:jc w:val="center"/>
        <w:rPr>
          <w:b/>
          <w:color w:val="000000" w:themeColor="text1"/>
          <w:sz w:val="72"/>
          <w:szCs w:val="72"/>
        </w:rPr>
      </w:pPr>
      <w:r>
        <w:rPr>
          <w:rFonts w:ascii="楷体_GB2312" w:eastAsia="楷体_GB2312" w:hint="eastAsia"/>
          <w:b/>
          <w:color w:val="000000"/>
          <w:sz w:val="84"/>
          <w:szCs w:val="84"/>
        </w:rPr>
        <w:t>竞争</w:t>
      </w:r>
      <w:r>
        <w:rPr>
          <w:rFonts w:ascii="楷体_GB2312" w:eastAsia="楷体_GB2312"/>
          <w:b/>
          <w:color w:val="000000"/>
          <w:sz w:val="84"/>
          <w:szCs w:val="84"/>
        </w:rPr>
        <w:t>性选商文件</w:t>
      </w:r>
    </w:p>
    <w:p w:rsidR="009F222B" w:rsidRDefault="00292336">
      <w:pPr>
        <w:snapToGrid w:val="0"/>
        <w:jc w:val="center"/>
        <w:rPr>
          <w:bCs/>
          <w:color w:val="000000" w:themeColor="text1"/>
          <w:sz w:val="32"/>
          <w:szCs w:val="32"/>
        </w:rPr>
      </w:pPr>
      <w:r>
        <w:rPr>
          <w:rFonts w:ascii="楷体_GB2312" w:eastAsia="楷体_GB2312" w:hint="eastAsia"/>
          <w:b/>
          <w:color w:val="000000"/>
          <w:sz w:val="32"/>
          <w:szCs w:val="32"/>
        </w:rPr>
        <w:t>（竞标、</w:t>
      </w:r>
      <w:r>
        <w:rPr>
          <w:rFonts w:ascii="楷体_GB2312" w:eastAsia="楷体_GB2312"/>
          <w:b/>
          <w:color w:val="000000"/>
          <w:sz w:val="32"/>
          <w:szCs w:val="32"/>
        </w:rPr>
        <w:t>竞</w:t>
      </w:r>
      <w:r>
        <w:rPr>
          <w:rFonts w:ascii="楷体_GB2312" w:eastAsia="楷体_GB2312" w:hint="eastAsia"/>
          <w:b/>
          <w:color w:val="000000"/>
          <w:sz w:val="32"/>
          <w:szCs w:val="32"/>
        </w:rPr>
        <w:t>价</w:t>
      </w:r>
      <w:r>
        <w:rPr>
          <w:rFonts w:ascii="楷体_GB2312" w:eastAsia="楷体_GB2312"/>
          <w:b/>
          <w:color w:val="000000"/>
          <w:sz w:val="32"/>
          <w:szCs w:val="32"/>
        </w:rPr>
        <w:t>、竞争性谈判</w:t>
      </w:r>
      <w:r>
        <w:rPr>
          <w:rFonts w:ascii="楷体_GB2312" w:eastAsia="楷体_GB2312" w:hint="eastAsia"/>
          <w:b/>
          <w:color w:val="000000"/>
          <w:sz w:val="32"/>
          <w:szCs w:val="32"/>
        </w:rPr>
        <w:t>、</w:t>
      </w:r>
      <w:r>
        <w:rPr>
          <w:rFonts w:ascii="楷体_GB2312" w:eastAsia="楷体_GB2312"/>
          <w:b/>
          <w:color w:val="000000"/>
          <w:sz w:val="32"/>
          <w:szCs w:val="32"/>
        </w:rPr>
        <w:t>独家</w:t>
      </w:r>
      <w:r>
        <w:rPr>
          <w:rFonts w:ascii="楷体_GB2312" w:eastAsia="楷体_GB2312" w:hint="eastAsia"/>
          <w:b/>
          <w:color w:val="000000"/>
          <w:sz w:val="32"/>
          <w:szCs w:val="32"/>
        </w:rPr>
        <w:t>谈判</w:t>
      </w:r>
      <w:r>
        <w:rPr>
          <w:rFonts w:ascii="楷体_GB2312" w:eastAsia="楷体_GB2312"/>
          <w:b/>
          <w:color w:val="000000"/>
          <w:sz w:val="32"/>
          <w:szCs w:val="32"/>
        </w:rPr>
        <w:t>）</w:t>
      </w:r>
    </w:p>
    <w:tbl>
      <w:tblPr>
        <w:tblStyle w:val="a8"/>
        <w:tblpPr w:leftFromText="180" w:rightFromText="180" w:vertAnchor="text" w:horzAnchor="page" w:tblpX="1833" w:tblpY="806"/>
        <w:tblOverlap w:val="never"/>
        <w:tblW w:w="508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407"/>
        <w:gridCol w:w="428"/>
        <w:gridCol w:w="6539"/>
      </w:tblGrid>
      <w:tr w:rsidR="009F222B">
        <w:tc>
          <w:tcPr>
            <w:tcW w:w="2407" w:type="dxa"/>
            <w:tcBorders>
              <w:tl2br w:val="nil"/>
              <w:tr2bl w:val="nil"/>
            </w:tcBorders>
          </w:tcPr>
          <w:p w:rsidR="009F222B" w:rsidRDefault="009F222B" w:rsidP="00AE15D8">
            <w:pPr>
              <w:spacing w:beforeLines="50" w:afterLines="50"/>
            </w:pPr>
          </w:p>
        </w:tc>
        <w:tc>
          <w:tcPr>
            <w:tcW w:w="428" w:type="dxa"/>
            <w:tcBorders>
              <w:tl2br w:val="nil"/>
              <w:tr2bl w:val="nil"/>
            </w:tcBorders>
          </w:tcPr>
          <w:p w:rsidR="009F222B" w:rsidRDefault="009F222B" w:rsidP="00AE15D8">
            <w:pPr>
              <w:spacing w:beforeLines="50" w:afterLines="50"/>
            </w:pPr>
          </w:p>
        </w:tc>
        <w:tc>
          <w:tcPr>
            <w:tcW w:w="6539" w:type="dxa"/>
            <w:tcBorders>
              <w:tl2br w:val="nil"/>
              <w:tr2bl w:val="nil"/>
            </w:tcBorders>
          </w:tcPr>
          <w:p w:rsidR="009F222B" w:rsidRDefault="009F222B" w:rsidP="00AE15D8">
            <w:pPr>
              <w:spacing w:beforeLines="50" w:afterLines="50"/>
              <w:rPr>
                <w:b/>
                <w:color w:val="0000FF"/>
                <w:sz w:val="32"/>
                <w:szCs w:val="32"/>
              </w:rPr>
            </w:pPr>
          </w:p>
        </w:tc>
      </w:tr>
      <w:tr w:rsidR="009F222B">
        <w:tc>
          <w:tcPr>
            <w:tcW w:w="2407" w:type="dxa"/>
            <w:tcBorders>
              <w:tl2br w:val="nil"/>
              <w:tr2bl w:val="nil"/>
            </w:tcBorders>
          </w:tcPr>
          <w:p w:rsidR="009F222B" w:rsidRDefault="00292336" w:rsidP="00AE15D8">
            <w:pPr>
              <w:spacing w:beforeLines="50" w:afterLines="50"/>
              <w:rPr>
                <w:rFonts w:ascii="楷体_GB2312" w:eastAsia="楷体_GB2312"/>
                <w:b/>
                <w:color w:val="000000"/>
                <w:spacing w:val="-20"/>
                <w:sz w:val="36"/>
                <w:szCs w:val="36"/>
              </w:rPr>
            </w:pPr>
            <w:r>
              <w:rPr>
                <w:rFonts w:ascii="楷体_GB2312" w:eastAsia="楷体_GB2312" w:hint="eastAsia"/>
                <w:b/>
                <w:color w:val="000000"/>
                <w:spacing w:val="-20"/>
                <w:sz w:val="36"/>
                <w:szCs w:val="36"/>
              </w:rPr>
              <w:t>业务</w:t>
            </w:r>
            <w:r>
              <w:rPr>
                <w:rFonts w:ascii="楷体_GB2312" w:eastAsia="楷体_GB2312"/>
                <w:b/>
                <w:color w:val="000000"/>
                <w:spacing w:val="-20"/>
                <w:sz w:val="36"/>
                <w:szCs w:val="36"/>
              </w:rPr>
              <w:t>（</w:t>
            </w:r>
            <w:r>
              <w:rPr>
                <w:rFonts w:ascii="楷体_GB2312" w:eastAsia="楷体_GB2312" w:hint="eastAsia"/>
                <w:b/>
                <w:color w:val="000000"/>
                <w:spacing w:val="-20"/>
                <w:sz w:val="36"/>
                <w:szCs w:val="36"/>
              </w:rPr>
              <w:t>项目）类别</w:t>
            </w:r>
          </w:p>
        </w:tc>
        <w:tc>
          <w:tcPr>
            <w:tcW w:w="428" w:type="dxa"/>
            <w:tcBorders>
              <w:tl2br w:val="nil"/>
              <w:tr2bl w:val="nil"/>
            </w:tcBorders>
          </w:tcPr>
          <w:p w:rsidR="009F222B" w:rsidRDefault="00292336" w:rsidP="00AE15D8">
            <w:pPr>
              <w:spacing w:beforeLines="50" w:afterLines="50"/>
              <w:rPr>
                <w:rFonts w:ascii="楷体_GB2312" w:eastAsia="楷体_GB2312"/>
                <w:b/>
                <w:spacing w:val="-20"/>
                <w:sz w:val="36"/>
                <w:szCs w:val="36"/>
              </w:rPr>
            </w:pPr>
            <w:r>
              <w:rPr>
                <w:rFonts w:ascii="楷体_GB2312" w:eastAsia="楷体_GB2312" w:hint="eastAsia"/>
                <w:b/>
                <w:spacing w:val="-20"/>
                <w:sz w:val="36"/>
                <w:szCs w:val="36"/>
              </w:rPr>
              <w:t>：</w:t>
            </w:r>
          </w:p>
        </w:tc>
        <w:tc>
          <w:tcPr>
            <w:tcW w:w="6539" w:type="dxa"/>
            <w:tcBorders>
              <w:tl2br w:val="nil"/>
              <w:tr2bl w:val="nil"/>
            </w:tcBorders>
          </w:tcPr>
          <w:p w:rsidR="009F222B" w:rsidRDefault="004C7FFE" w:rsidP="00AE15D8">
            <w:pPr>
              <w:spacing w:beforeLines="50" w:afterLines="50"/>
              <w:rPr>
                <w:rFonts w:ascii="楷体_GB2312" w:eastAsia="楷体_GB2312"/>
                <w:b/>
                <w:spacing w:val="-20"/>
                <w:sz w:val="36"/>
                <w:szCs w:val="36"/>
              </w:rPr>
            </w:pPr>
            <w:r>
              <w:rPr>
                <w:rFonts w:ascii="楷体_GB2312" w:eastAsia="楷体_GB2312" w:hint="eastAsia"/>
                <w:b/>
                <w:spacing w:val="-20"/>
                <w:sz w:val="36"/>
                <w:szCs w:val="36"/>
              </w:rPr>
              <w:t>运输仓储类</w:t>
            </w:r>
          </w:p>
        </w:tc>
      </w:tr>
      <w:tr w:rsidR="009F222B">
        <w:tc>
          <w:tcPr>
            <w:tcW w:w="2407" w:type="dxa"/>
            <w:tcBorders>
              <w:tl2br w:val="nil"/>
              <w:tr2bl w:val="nil"/>
            </w:tcBorders>
          </w:tcPr>
          <w:p w:rsidR="009F222B" w:rsidRDefault="00292336" w:rsidP="00AE15D8">
            <w:pPr>
              <w:spacing w:beforeLines="50" w:afterLines="50"/>
              <w:rPr>
                <w:rFonts w:ascii="楷体_GB2312" w:eastAsia="楷体_GB2312"/>
                <w:b/>
                <w:color w:val="000000"/>
                <w:spacing w:val="-20"/>
                <w:sz w:val="36"/>
                <w:szCs w:val="36"/>
              </w:rPr>
            </w:pPr>
            <w:r>
              <w:rPr>
                <w:rFonts w:ascii="楷体_GB2312" w:eastAsia="楷体_GB2312" w:hint="eastAsia"/>
                <w:b/>
                <w:color w:val="000000"/>
                <w:spacing w:val="-20"/>
                <w:sz w:val="36"/>
                <w:szCs w:val="36"/>
              </w:rPr>
              <w:t>业务</w:t>
            </w:r>
            <w:r>
              <w:rPr>
                <w:rFonts w:ascii="楷体_GB2312" w:eastAsia="楷体_GB2312"/>
                <w:b/>
                <w:color w:val="000000"/>
                <w:spacing w:val="-20"/>
                <w:sz w:val="36"/>
                <w:szCs w:val="36"/>
              </w:rPr>
              <w:t>（</w:t>
            </w:r>
            <w:r>
              <w:rPr>
                <w:rFonts w:ascii="楷体_GB2312" w:eastAsia="楷体_GB2312" w:hint="eastAsia"/>
                <w:b/>
                <w:color w:val="000000"/>
                <w:spacing w:val="-20"/>
                <w:sz w:val="36"/>
                <w:szCs w:val="36"/>
              </w:rPr>
              <w:t xml:space="preserve">项目）编号 </w:t>
            </w:r>
          </w:p>
        </w:tc>
        <w:tc>
          <w:tcPr>
            <w:tcW w:w="428" w:type="dxa"/>
            <w:tcBorders>
              <w:tl2br w:val="nil"/>
              <w:tr2bl w:val="nil"/>
            </w:tcBorders>
          </w:tcPr>
          <w:p w:rsidR="009F222B" w:rsidRDefault="00292336" w:rsidP="00AE15D8">
            <w:pPr>
              <w:spacing w:beforeLines="50" w:afterLines="50"/>
              <w:rPr>
                <w:rFonts w:ascii="楷体_GB2312" w:eastAsia="楷体_GB2312"/>
                <w:b/>
                <w:spacing w:val="-20"/>
                <w:sz w:val="36"/>
                <w:szCs w:val="36"/>
              </w:rPr>
            </w:pPr>
            <w:r>
              <w:rPr>
                <w:rFonts w:ascii="楷体_GB2312" w:eastAsia="楷体_GB2312" w:hint="eastAsia"/>
                <w:b/>
                <w:spacing w:val="-20"/>
                <w:sz w:val="36"/>
                <w:szCs w:val="36"/>
              </w:rPr>
              <w:t xml:space="preserve">：  </w:t>
            </w:r>
          </w:p>
        </w:tc>
        <w:tc>
          <w:tcPr>
            <w:tcW w:w="6539" w:type="dxa"/>
            <w:tcBorders>
              <w:tl2br w:val="nil"/>
              <w:tr2bl w:val="nil"/>
            </w:tcBorders>
          </w:tcPr>
          <w:p w:rsidR="009F222B" w:rsidRDefault="004C7FFE" w:rsidP="00AE15D8">
            <w:pPr>
              <w:spacing w:beforeLines="50" w:afterLines="50"/>
              <w:rPr>
                <w:rFonts w:ascii="楷体_GB2312" w:eastAsia="楷体_GB2312"/>
                <w:b/>
                <w:spacing w:val="-20"/>
                <w:sz w:val="36"/>
                <w:szCs w:val="36"/>
              </w:rPr>
            </w:pPr>
            <w:r>
              <w:rPr>
                <w:rFonts w:ascii="楷体_GB2312" w:eastAsia="楷体_GB2312" w:hint="eastAsia"/>
                <w:b/>
                <w:spacing w:val="-20"/>
                <w:sz w:val="36"/>
                <w:szCs w:val="36"/>
              </w:rPr>
              <w:t>FW0799</w:t>
            </w:r>
          </w:p>
        </w:tc>
      </w:tr>
      <w:tr w:rsidR="009F222B">
        <w:tc>
          <w:tcPr>
            <w:tcW w:w="2407" w:type="dxa"/>
            <w:tcBorders>
              <w:tl2br w:val="nil"/>
              <w:tr2bl w:val="nil"/>
            </w:tcBorders>
          </w:tcPr>
          <w:p w:rsidR="009F222B" w:rsidRDefault="00292336" w:rsidP="00AE15D8">
            <w:pPr>
              <w:spacing w:beforeLines="50" w:afterLines="50"/>
              <w:rPr>
                <w:rFonts w:ascii="楷体_GB2312" w:eastAsia="楷体_GB2312"/>
                <w:b/>
                <w:color w:val="000000"/>
                <w:spacing w:val="-20"/>
                <w:sz w:val="36"/>
                <w:szCs w:val="36"/>
              </w:rPr>
            </w:pPr>
            <w:r>
              <w:rPr>
                <w:rFonts w:ascii="楷体_GB2312" w:eastAsia="楷体_GB2312" w:hint="eastAsia"/>
                <w:b/>
                <w:color w:val="000000"/>
                <w:spacing w:val="-20"/>
                <w:sz w:val="36"/>
                <w:szCs w:val="36"/>
              </w:rPr>
              <w:t>文  件  编 号</w:t>
            </w:r>
          </w:p>
        </w:tc>
        <w:tc>
          <w:tcPr>
            <w:tcW w:w="428" w:type="dxa"/>
            <w:tcBorders>
              <w:tl2br w:val="nil"/>
              <w:tr2bl w:val="nil"/>
            </w:tcBorders>
          </w:tcPr>
          <w:p w:rsidR="009F222B" w:rsidRDefault="00292336" w:rsidP="00AE15D8">
            <w:pPr>
              <w:spacing w:beforeLines="50" w:afterLines="50"/>
              <w:rPr>
                <w:rFonts w:ascii="楷体_GB2312" w:eastAsia="楷体_GB2312"/>
                <w:b/>
                <w:spacing w:val="-20"/>
                <w:sz w:val="36"/>
                <w:szCs w:val="36"/>
              </w:rPr>
            </w:pPr>
            <w:r>
              <w:rPr>
                <w:rFonts w:ascii="楷体_GB2312" w:eastAsia="楷体_GB2312" w:hint="eastAsia"/>
                <w:b/>
                <w:spacing w:val="-20"/>
                <w:sz w:val="36"/>
                <w:szCs w:val="36"/>
              </w:rPr>
              <w:t>：</w:t>
            </w:r>
            <w:r w:rsidR="004248E6">
              <w:rPr>
                <w:rFonts w:ascii="楷体_GB2312" w:eastAsia="楷体_GB2312"/>
                <w:b/>
                <w:spacing w:val="-20"/>
                <w:sz w:val="36"/>
                <w:szCs w:val="36"/>
              </w:rPr>
              <w:t xml:space="preserve"> </w:t>
            </w:r>
          </w:p>
        </w:tc>
        <w:tc>
          <w:tcPr>
            <w:tcW w:w="6539" w:type="dxa"/>
            <w:tcBorders>
              <w:tl2br w:val="nil"/>
              <w:tr2bl w:val="nil"/>
            </w:tcBorders>
          </w:tcPr>
          <w:p w:rsidR="009F222B" w:rsidRDefault="004248E6" w:rsidP="00AE15D8">
            <w:pPr>
              <w:spacing w:beforeLines="50" w:afterLines="50"/>
              <w:rPr>
                <w:rFonts w:ascii="楷体_GB2312" w:eastAsia="楷体_GB2312"/>
                <w:b/>
                <w:spacing w:val="-20"/>
                <w:sz w:val="36"/>
                <w:szCs w:val="36"/>
              </w:rPr>
            </w:pPr>
            <w:r>
              <w:rPr>
                <w:rFonts w:ascii="楷体_GB2312" w:eastAsia="楷体_GB2312" w:hint="eastAsia"/>
                <w:b/>
                <w:spacing w:val="-20"/>
                <w:sz w:val="36"/>
                <w:szCs w:val="36"/>
              </w:rPr>
              <w:t>物资装备中心</w:t>
            </w:r>
            <w:r w:rsidRPr="004248E6">
              <w:rPr>
                <w:rFonts w:ascii="楷体_GB2312" w:eastAsia="楷体_GB2312"/>
                <w:b/>
                <w:spacing w:val="-20"/>
                <w:sz w:val="36"/>
                <w:szCs w:val="36"/>
              </w:rPr>
              <w:t>【2022】-001</w:t>
            </w:r>
            <w:r w:rsidR="00AE15D8">
              <w:rPr>
                <w:rFonts w:ascii="楷体_GB2312" w:eastAsia="楷体_GB2312" w:hint="eastAsia"/>
                <w:b/>
                <w:spacing w:val="-20"/>
                <w:sz w:val="36"/>
                <w:szCs w:val="36"/>
              </w:rPr>
              <w:t>4</w:t>
            </w:r>
          </w:p>
          <w:p w:rsidR="004248E6" w:rsidRDefault="004248E6" w:rsidP="00AE15D8">
            <w:pPr>
              <w:spacing w:beforeLines="50" w:afterLines="50"/>
              <w:rPr>
                <w:rFonts w:ascii="楷体_GB2312" w:eastAsia="楷体_GB2312"/>
                <w:b/>
                <w:spacing w:val="-20"/>
                <w:sz w:val="36"/>
                <w:szCs w:val="36"/>
              </w:rPr>
            </w:pPr>
          </w:p>
        </w:tc>
      </w:tr>
      <w:tr w:rsidR="009F222B">
        <w:tc>
          <w:tcPr>
            <w:tcW w:w="2407" w:type="dxa"/>
            <w:tcBorders>
              <w:tl2br w:val="nil"/>
              <w:tr2bl w:val="nil"/>
            </w:tcBorders>
          </w:tcPr>
          <w:p w:rsidR="009F222B" w:rsidRDefault="00292336" w:rsidP="00AE15D8">
            <w:pPr>
              <w:spacing w:beforeLines="50" w:afterLines="50"/>
              <w:rPr>
                <w:rFonts w:ascii="楷体_GB2312" w:eastAsia="楷体_GB2312"/>
                <w:b/>
                <w:color w:val="000000"/>
                <w:spacing w:val="-20"/>
                <w:sz w:val="36"/>
                <w:szCs w:val="36"/>
              </w:rPr>
            </w:pPr>
            <w:r>
              <w:rPr>
                <w:rFonts w:ascii="楷体_GB2312" w:eastAsia="楷体_GB2312" w:hint="eastAsia"/>
                <w:b/>
                <w:color w:val="000000"/>
                <w:spacing w:val="-20"/>
                <w:sz w:val="36"/>
                <w:szCs w:val="36"/>
              </w:rPr>
              <w:t>邀   请   人</w:t>
            </w:r>
          </w:p>
        </w:tc>
        <w:tc>
          <w:tcPr>
            <w:tcW w:w="428" w:type="dxa"/>
            <w:tcBorders>
              <w:tl2br w:val="nil"/>
              <w:tr2bl w:val="nil"/>
            </w:tcBorders>
          </w:tcPr>
          <w:p w:rsidR="009F222B" w:rsidRDefault="00292336" w:rsidP="00AE15D8">
            <w:pPr>
              <w:spacing w:beforeLines="50" w:afterLines="50"/>
              <w:rPr>
                <w:rFonts w:ascii="楷体_GB2312" w:eastAsia="楷体_GB2312"/>
                <w:b/>
                <w:spacing w:val="-20"/>
                <w:sz w:val="36"/>
                <w:szCs w:val="36"/>
              </w:rPr>
            </w:pPr>
            <w:r>
              <w:rPr>
                <w:rFonts w:ascii="楷体_GB2312" w:eastAsia="楷体_GB2312" w:hint="eastAsia"/>
                <w:b/>
                <w:spacing w:val="-20"/>
                <w:sz w:val="36"/>
                <w:szCs w:val="36"/>
              </w:rPr>
              <w:t>：</w:t>
            </w:r>
          </w:p>
        </w:tc>
        <w:tc>
          <w:tcPr>
            <w:tcW w:w="6539" w:type="dxa"/>
            <w:tcBorders>
              <w:tl2br w:val="nil"/>
              <w:tr2bl w:val="nil"/>
            </w:tcBorders>
          </w:tcPr>
          <w:p w:rsidR="009F222B" w:rsidRDefault="00292336" w:rsidP="00AE15D8">
            <w:pPr>
              <w:spacing w:beforeLines="50" w:afterLines="50"/>
              <w:rPr>
                <w:rFonts w:ascii="楷体_GB2312" w:eastAsia="楷体_GB2312"/>
                <w:b/>
                <w:spacing w:val="-20"/>
                <w:sz w:val="36"/>
                <w:szCs w:val="36"/>
              </w:rPr>
            </w:pPr>
            <w:r>
              <w:rPr>
                <w:rFonts w:ascii="楷体_GB2312" w:eastAsia="楷体_GB2312" w:hint="eastAsia"/>
                <w:b/>
                <w:spacing w:val="-20"/>
                <w:sz w:val="36"/>
                <w:szCs w:val="36"/>
              </w:rPr>
              <w:t>中国石化上海高桥石油化工有限公司</w:t>
            </w:r>
          </w:p>
        </w:tc>
      </w:tr>
      <w:tr w:rsidR="009F222B">
        <w:tc>
          <w:tcPr>
            <w:tcW w:w="2407" w:type="dxa"/>
            <w:tcBorders>
              <w:tl2br w:val="nil"/>
              <w:tr2bl w:val="nil"/>
            </w:tcBorders>
          </w:tcPr>
          <w:p w:rsidR="009F222B" w:rsidRDefault="00292336" w:rsidP="00AE15D8">
            <w:pPr>
              <w:spacing w:beforeLines="50" w:afterLines="50"/>
              <w:rPr>
                <w:rFonts w:ascii="楷体_GB2312" w:eastAsia="楷体_GB2312"/>
                <w:b/>
                <w:color w:val="000000"/>
                <w:spacing w:val="-20"/>
                <w:sz w:val="36"/>
                <w:szCs w:val="36"/>
              </w:rPr>
            </w:pPr>
            <w:r>
              <w:rPr>
                <w:rFonts w:ascii="楷体_GB2312" w:eastAsia="楷体_GB2312" w:hint="eastAsia"/>
                <w:b/>
                <w:color w:val="000000"/>
                <w:spacing w:val="-20"/>
                <w:sz w:val="36"/>
                <w:szCs w:val="36"/>
              </w:rPr>
              <w:t>日   期</w:t>
            </w:r>
          </w:p>
        </w:tc>
        <w:tc>
          <w:tcPr>
            <w:tcW w:w="428" w:type="dxa"/>
            <w:tcBorders>
              <w:tl2br w:val="nil"/>
              <w:tr2bl w:val="nil"/>
            </w:tcBorders>
          </w:tcPr>
          <w:p w:rsidR="009F222B" w:rsidRDefault="00292336" w:rsidP="00AE15D8">
            <w:pPr>
              <w:spacing w:beforeLines="50" w:afterLines="50"/>
              <w:rPr>
                <w:rFonts w:ascii="楷体_GB2312" w:eastAsia="楷体_GB2312"/>
                <w:b/>
                <w:spacing w:val="-20"/>
                <w:sz w:val="36"/>
                <w:szCs w:val="36"/>
              </w:rPr>
            </w:pPr>
            <w:r>
              <w:rPr>
                <w:rFonts w:ascii="楷体_GB2312" w:eastAsia="楷体_GB2312" w:hint="eastAsia"/>
                <w:b/>
                <w:spacing w:val="-20"/>
                <w:sz w:val="36"/>
                <w:szCs w:val="36"/>
              </w:rPr>
              <w:t>：</w:t>
            </w:r>
          </w:p>
        </w:tc>
        <w:tc>
          <w:tcPr>
            <w:tcW w:w="6539" w:type="dxa"/>
            <w:tcBorders>
              <w:tl2br w:val="nil"/>
              <w:tr2bl w:val="nil"/>
            </w:tcBorders>
          </w:tcPr>
          <w:p w:rsidR="009F222B" w:rsidRDefault="00292336" w:rsidP="00AE15D8">
            <w:pPr>
              <w:spacing w:beforeLines="50" w:afterLines="50"/>
              <w:rPr>
                <w:rFonts w:ascii="楷体_GB2312" w:eastAsia="楷体_GB2312"/>
                <w:b/>
                <w:spacing w:val="-20"/>
                <w:sz w:val="36"/>
                <w:szCs w:val="36"/>
              </w:rPr>
            </w:pPr>
            <w:r>
              <w:rPr>
                <w:rFonts w:ascii="楷体_GB2312" w:eastAsia="楷体_GB2312" w:hint="eastAsia"/>
                <w:b/>
                <w:sz w:val="36"/>
                <w:szCs w:val="36"/>
              </w:rPr>
              <w:t>2</w:t>
            </w:r>
            <w:r>
              <w:rPr>
                <w:rFonts w:ascii="楷体_GB2312" w:eastAsia="楷体_GB2312"/>
                <w:b/>
                <w:sz w:val="36"/>
                <w:szCs w:val="36"/>
              </w:rPr>
              <w:t xml:space="preserve">02  </w:t>
            </w:r>
            <w:r>
              <w:rPr>
                <w:rFonts w:ascii="楷体_GB2312" w:eastAsia="楷体_GB2312" w:hAnsi="楷体_GB2312" w:cs="楷体_GB2312" w:hint="eastAsia"/>
                <w:b/>
                <w:sz w:val="36"/>
                <w:szCs w:val="36"/>
              </w:rPr>
              <w:t>年月  日</w:t>
            </w:r>
          </w:p>
        </w:tc>
      </w:tr>
    </w:tbl>
    <w:p w:rsidR="009F222B" w:rsidRDefault="009F222B">
      <w:pPr>
        <w:snapToGrid w:val="0"/>
        <w:jc w:val="center"/>
        <w:rPr>
          <w:bCs/>
          <w:color w:val="000000" w:themeColor="text1"/>
          <w:sz w:val="48"/>
          <w:szCs w:val="48"/>
        </w:rPr>
      </w:pPr>
    </w:p>
    <w:p w:rsidR="009F222B" w:rsidRDefault="009F222B">
      <w:pPr>
        <w:widowControl/>
        <w:spacing w:line="240" w:lineRule="auto"/>
        <w:jc w:val="left"/>
        <w:rPr>
          <w:b/>
          <w:color w:val="000000" w:themeColor="text1"/>
          <w:sz w:val="32"/>
          <w:szCs w:val="32"/>
          <w:u w:val="single"/>
        </w:rPr>
      </w:pPr>
    </w:p>
    <w:p w:rsidR="009F222B" w:rsidRDefault="009F222B">
      <w:pPr>
        <w:widowControl/>
        <w:spacing w:line="240" w:lineRule="auto"/>
        <w:jc w:val="left"/>
        <w:rPr>
          <w:b/>
          <w:color w:val="000000" w:themeColor="text1"/>
          <w:sz w:val="32"/>
          <w:szCs w:val="32"/>
          <w:u w:val="single"/>
        </w:rPr>
        <w:sectPr w:rsidR="009F222B">
          <w:headerReference w:type="even" r:id="rId8"/>
          <w:headerReference w:type="default" r:id="rId9"/>
          <w:footerReference w:type="default" r:id="rId10"/>
          <w:pgSz w:w="11906" w:h="16838"/>
          <w:pgMar w:top="1702" w:right="1274" w:bottom="993" w:left="1418" w:header="851" w:footer="992" w:gutter="0"/>
          <w:cols w:space="425"/>
          <w:docGrid w:type="lines" w:linePitch="312"/>
        </w:sectPr>
      </w:pPr>
    </w:p>
    <w:p w:rsidR="009F222B" w:rsidRDefault="00292336">
      <w:pPr>
        <w:adjustRightInd w:val="0"/>
        <w:snapToGrid w:val="0"/>
        <w:spacing w:line="420" w:lineRule="exact"/>
        <w:ind w:firstLine="284"/>
        <w:jc w:val="center"/>
        <w:rPr>
          <w:rFonts w:ascii="黑体" w:eastAsia="黑体" w:hAnsi="黑体"/>
          <w:b/>
          <w:spacing w:val="-20"/>
          <w:sz w:val="32"/>
          <w:szCs w:val="32"/>
        </w:rPr>
      </w:pPr>
      <w:r>
        <w:rPr>
          <w:rFonts w:ascii="黑体" w:eastAsia="黑体" w:hAnsi="黑体" w:hint="eastAsia"/>
          <w:b/>
          <w:spacing w:val="-20"/>
          <w:sz w:val="32"/>
          <w:szCs w:val="32"/>
        </w:rPr>
        <w:lastRenderedPageBreak/>
        <w:t>中国石化上海高桥石油化工有限公司</w:t>
      </w:r>
    </w:p>
    <w:p w:rsidR="009F222B" w:rsidRDefault="00292336">
      <w:pPr>
        <w:adjustRightInd w:val="0"/>
        <w:snapToGrid w:val="0"/>
        <w:spacing w:line="420" w:lineRule="exact"/>
        <w:ind w:firstLine="284"/>
        <w:jc w:val="center"/>
        <w:rPr>
          <w:rFonts w:ascii="黑体" w:eastAsia="黑体" w:hAnsi="黑体"/>
          <w:b/>
          <w:spacing w:val="-20"/>
          <w:sz w:val="32"/>
          <w:szCs w:val="32"/>
        </w:rPr>
      </w:pPr>
      <w:r>
        <w:rPr>
          <w:rFonts w:ascii="黑体" w:eastAsia="黑体" w:hAnsi="黑体" w:hint="eastAsia"/>
          <w:b/>
          <w:spacing w:val="-20"/>
          <w:sz w:val="32"/>
          <w:szCs w:val="32"/>
        </w:rPr>
        <w:t>“煤炭中转港码头服务”业务（</w:t>
      </w:r>
      <w:r>
        <w:rPr>
          <w:rFonts w:ascii="黑体" w:eastAsia="黑体" w:hAnsi="黑体"/>
          <w:b/>
          <w:spacing w:val="-20"/>
          <w:sz w:val="32"/>
          <w:szCs w:val="32"/>
        </w:rPr>
        <w:t>项目）</w:t>
      </w:r>
      <w:r>
        <w:rPr>
          <w:rFonts w:ascii="黑体" w:eastAsia="黑体" w:hAnsi="黑体" w:hint="eastAsia"/>
          <w:b/>
          <w:spacing w:val="-20"/>
          <w:sz w:val="32"/>
          <w:szCs w:val="32"/>
        </w:rPr>
        <w:t>竞争</w:t>
      </w:r>
      <w:r>
        <w:rPr>
          <w:rFonts w:ascii="黑体" w:eastAsia="黑体" w:hAnsi="黑体"/>
          <w:b/>
          <w:spacing w:val="-20"/>
          <w:sz w:val="32"/>
          <w:szCs w:val="32"/>
        </w:rPr>
        <w:t>性选商公告</w:t>
      </w:r>
      <w:bookmarkStart w:id="0" w:name="_Toc37234561"/>
    </w:p>
    <w:p w:rsidR="009F222B" w:rsidRDefault="009F222B">
      <w:pPr>
        <w:adjustRightInd w:val="0"/>
        <w:snapToGrid w:val="0"/>
        <w:spacing w:line="420" w:lineRule="exact"/>
        <w:rPr>
          <w:rFonts w:ascii="仿宋_GB2312" w:eastAsia="仿宋_GB2312" w:hAnsiTheme="minorEastAsia"/>
          <w:b/>
          <w:bCs/>
          <w:color w:val="000000" w:themeColor="text1"/>
          <w:kern w:val="0"/>
          <w:sz w:val="28"/>
          <w:szCs w:val="28"/>
        </w:rPr>
      </w:pPr>
    </w:p>
    <w:p w:rsidR="009F222B" w:rsidRDefault="00292336" w:rsidP="0020591B">
      <w:pPr>
        <w:adjustRightInd w:val="0"/>
        <w:snapToGrid w:val="0"/>
        <w:spacing w:line="420" w:lineRule="exact"/>
        <w:ind w:firstLineChars="200" w:firstLine="562"/>
        <w:rPr>
          <w:rFonts w:ascii="楷体_GB2312" w:eastAsia="楷体_GB2312" w:hAnsiTheme="minorEastAsia"/>
          <w:b/>
          <w:bCs/>
          <w:color w:val="000000" w:themeColor="text1"/>
          <w:kern w:val="0"/>
          <w:sz w:val="28"/>
          <w:szCs w:val="28"/>
        </w:rPr>
      </w:pPr>
      <w:r>
        <w:rPr>
          <w:rFonts w:ascii="楷体_GB2312" w:eastAsia="楷体_GB2312" w:hAnsiTheme="minorEastAsia" w:hint="eastAsia"/>
          <w:b/>
          <w:bCs/>
          <w:color w:val="000000" w:themeColor="text1"/>
          <w:kern w:val="0"/>
          <w:sz w:val="28"/>
          <w:szCs w:val="28"/>
        </w:rPr>
        <w:t>一、本业务（项目）的竞争性选商具体采用以下（ 2 ）种方式：</w:t>
      </w:r>
    </w:p>
    <w:p w:rsidR="009F222B" w:rsidRDefault="00292336">
      <w:pPr>
        <w:adjustRightInd w:val="0"/>
        <w:snapToGrid w:val="0"/>
        <w:spacing w:line="420" w:lineRule="exact"/>
        <w:ind w:firstLineChars="200" w:firstLine="560"/>
        <w:rPr>
          <w:rFonts w:ascii="仿宋_GB2312" w:eastAsia="仿宋_GB2312" w:hAnsiTheme="minorEastAsia"/>
          <w:color w:val="000000" w:themeColor="text1"/>
          <w:sz w:val="28"/>
          <w:szCs w:val="28"/>
        </w:rPr>
      </w:pPr>
      <w:r>
        <w:rPr>
          <w:rFonts w:eastAsia="仿宋_GB2312"/>
          <w:color w:val="000000" w:themeColor="text1"/>
          <w:sz w:val="28"/>
          <w:szCs w:val="28"/>
        </w:rPr>
        <w:t xml:space="preserve">1. </w:t>
      </w:r>
      <w:r>
        <w:rPr>
          <w:rFonts w:eastAsia="仿宋_GB2312"/>
          <w:color w:val="000000" w:themeColor="text1"/>
          <w:sz w:val="28"/>
          <w:szCs w:val="28"/>
        </w:rPr>
        <w:t>竞标（综合评审法，</w:t>
      </w:r>
      <w:r>
        <w:rPr>
          <w:rFonts w:eastAsia="仿宋_GB2312"/>
          <w:color w:val="000000" w:themeColor="text1"/>
          <w:sz w:val="28"/>
          <w:szCs w:val="28"/>
        </w:rPr>
        <w:t>1</w:t>
      </w:r>
      <w:r>
        <w:rPr>
          <w:rFonts w:eastAsia="仿宋_GB2312"/>
          <w:color w:val="000000" w:themeColor="text1"/>
          <w:sz w:val="28"/>
          <w:szCs w:val="28"/>
        </w:rPr>
        <w:t>轮）；</w:t>
      </w:r>
      <w:r>
        <w:rPr>
          <w:rFonts w:eastAsia="仿宋_GB2312"/>
          <w:color w:val="000000" w:themeColor="text1"/>
          <w:sz w:val="28"/>
          <w:szCs w:val="28"/>
        </w:rPr>
        <w:t xml:space="preserve">2. </w:t>
      </w:r>
      <w:r>
        <w:rPr>
          <w:rFonts w:eastAsia="仿宋_GB2312"/>
          <w:color w:val="000000" w:themeColor="text1"/>
          <w:sz w:val="28"/>
          <w:szCs w:val="28"/>
        </w:rPr>
        <w:t>竞价（最低价评审法，</w:t>
      </w:r>
      <w:r>
        <w:rPr>
          <w:rFonts w:eastAsia="仿宋_GB2312"/>
          <w:color w:val="000000" w:themeColor="text1"/>
          <w:sz w:val="28"/>
          <w:szCs w:val="28"/>
        </w:rPr>
        <w:t>1</w:t>
      </w:r>
      <w:r>
        <w:rPr>
          <w:rFonts w:eastAsia="仿宋_GB2312"/>
          <w:color w:val="000000" w:themeColor="text1"/>
          <w:sz w:val="28"/>
          <w:szCs w:val="28"/>
        </w:rPr>
        <w:t>轮）；</w:t>
      </w:r>
      <w:r>
        <w:rPr>
          <w:rFonts w:eastAsia="仿宋_GB2312"/>
          <w:color w:val="000000" w:themeColor="text1"/>
          <w:sz w:val="28"/>
          <w:szCs w:val="28"/>
        </w:rPr>
        <w:t xml:space="preserve">3. </w:t>
      </w:r>
      <w:r>
        <w:rPr>
          <w:rFonts w:eastAsia="仿宋_GB2312"/>
          <w:color w:val="000000" w:themeColor="text1"/>
          <w:sz w:val="28"/>
          <w:szCs w:val="28"/>
        </w:rPr>
        <w:t>竞争性谈判（综合评审法，多轮）；</w:t>
      </w:r>
      <w:r>
        <w:rPr>
          <w:rFonts w:eastAsia="仿宋_GB2312"/>
          <w:color w:val="000000" w:themeColor="text1"/>
          <w:sz w:val="28"/>
          <w:szCs w:val="28"/>
        </w:rPr>
        <w:t xml:space="preserve">4. </w:t>
      </w:r>
      <w:r>
        <w:rPr>
          <w:rFonts w:eastAsia="仿宋_GB2312"/>
          <w:color w:val="000000" w:themeColor="text1"/>
          <w:sz w:val="28"/>
          <w:szCs w:val="28"/>
        </w:rPr>
        <w:t>竞争性谈判（最低价评审法，多轮）；</w:t>
      </w:r>
      <w:r>
        <w:rPr>
          <w:rFonts w:eastAsia="仿宋_GB2312"/>
          <w:color w:val="000000" w:themeColor="text1"/>
          <w:sz w:val="28"/>
          <w:szCs w:val="28"/>
        </w:rPr>
        <w:t xml:space="preserve"> 5. </w:t>
      </w:r>
      <w:r>
        <w:rPr>
          <w:rFonts w:eastAsia="仿宋_GB2312"/>
          <w:color w:val="000000" w:themeColor="text1"/>
          <w:sz w:val="28"/>
          <w:szCs w:val="28"/>
        </w:rPr>
        <w:t>独家谈判（最低价评审法，多轮）</w:t>
      </w:r>
      <w:r>
        <w:rPr>
          <w:rFonts w:ascii="仿宋_GB2312" w:eastAsia="仿宋_GB2312" w:hAnsiTheme="minorEastAsia" w:hint="eastAsia"/>
          <w:color w:val="000000" w:themeColor="text1"/>
          <w:sz w:val="28"/>
          <w:szCs w:val="28"/>
        </w:rPr>
        <w:t>。</w:t>
      </w:r>
    </w:p>
    <w:p w:rsidR="009F222B" w:rsidRDefault="00292336" w:rsidP="0020591B">
      <w:pPr>
        <w:adjustRightInd w:val="0"/>
        <w:snapToGrid w:val="0"/>
        <w:spacing w:line="420" w:lineRule="exact"/>
        <w:ind w:firstLineChars="200" w:firstLine="562"/>
        <w:rPr>
          <w:rFonts w:ascii="仿宋_GB2312" w:eastAsia="仿宋_GB2312" w:hAnsiTheme="minorEastAsia"/>
          <w:b/>
          <w:bCs/>
          <w:color w:val="000000" w:themeColor="text1"/>
          <w:kern w:val="0"/>
          <w:sz w:val="28"/>
          <w:szCs w:val="28"/>
        </w:rPr>
      </w:pPr>
      <w:r>
        <w:rPr>
          <w:rFonts w:ascii="仿宋_GB2312" w:eastAsia="仿宋_GB2312" w:hAnsiTheme="minorEastAsia" w:hint="eastAsia"/>
          <w:b/>
          <w:bCs/>
          <w:color w:val="000000" w:themeColor="text1"/>
          <w:kern w:val="0"/>
          <w:sz w:val="28"/>
          <w:szCs w:val="28"/>
        </w:rPr>
        <w:t>二、竞争</w:t>
      </w:r>
      <w:r>
        <w:rPr>
          <w:rFonts w:ascii="仿宋_GB2312" w:eastAsia="仿宋_GB2312" w:hAnsiTheme="minorEastAsia"/>
          <w:b/>
          <w:bCs/>
          <w:color w:val="000000" w:themeColor="text1"/>
          <w:kern w:val="0"/>
          <w:sz w:val="28"/>
          <w:szCs w:val="28"/>
        </w:rPr>
        <w:t>性选商</w:t>
      </w:r>
      <w:r>
        <w:rPr>
          <w:rFonts w:ascii="仿宋_GB2312" w:eastAsia="仿宋_GB2312" w:hAnsiTheme="minorEastAsia" w:hint="eastAsia"/>
          <w:b/>
          <w:bCs/>
          <w:color w:val="000000" w:themeColor="text1"/>
          <w:kern w:val="0"/>
          <w:sz w:val="28"/>
          <w:szCs w:val="28"/>
        </w:rPr>
        <w:t>条件</w:t>
      </w:r>
      <w:bookmarkEnd w:id="0"/>
    </w:p>
    <w:p w:rsidR="009F222B" w:rsidRDefault="00292336">
      <w:pPr>
        <w:adjustRightInd w:val="0"/>
        <w:snapToGrid w:val="0"/>
        <w:spacing w:line="420" w:lineRule="exact"/>
        <w:ind w:firstLineChars="20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中国石化上海高桥石油化工有限公司（以下简称上海高桥石化有限公司）的</w:t>
      </w:r>
      <w:r>
        <w:rPr>
          <w:rFonts w:ascii="仿宋_GB2312" w:eastAsia="仿宋_GB2312" w:hAnsiTheme="minorEastAsia" w:hint="eastAsia"/>
          <w:b/>
          <w:sz w:val="28"/>
          <w:szCs w:val="28"/>
        </w:rPr>
        <w:t>“煤炭中转港码头服务”</w:t>
      </w:r>
      <w:r>
        <w:rPr>
          <w:rFonts w:ascii="仿宋_GB2312" w:eastAsia="仿宋_GB2312" w:hAnsiTheme="minorEastAsia" w:hint="eastAsia"/>
          <w:color w:val="000000" w:themeColor="text1"/>
          <w:sz w:val="28"/>
          <w:szCs w:val="28"/>
        </w:rPr>
        <w:t>业务（项目）已于20□□年□□月□□日</w:t>
      </w:r>
      <w:r>
        <w:rPr>
          <w:rFonts w:ascii="仿宋_GB2312" w:eastAsia="仿宋_GB2312" w:hAnsiTheme="minorEastAsia" w:hint="eastAsia"/>
          <w:b/>
          <w:color w:val="0070C0"/>
          <w:sz w:val="28"/>
          <w:szCs w:val="28"/>
          <w:u w:val="single"/>
        </w:rPr>
        <w:t>在上海高桥石化有限公司的门户网站发布</w:t>
      </w:r>
      <w:r>
        <w:rPr>
          <w:rFonts w:ascii="仿宋_GB2312" w:eastAsia="仿宋_GB2312" w:hAnsiTheme="minorEastAsia" w:hint="eastAsia"/>
          <w:b/>
          <w:bCs/>
          <w:color w:val="0070C0"/>
          <w:kern w:val="0"/>
          <w:sz w:val="28"/>
          <w:szCs w:val="28"/>
          <w:u w:val="single"/>
        </w:rPr>
        <w:t>竞争</w:t>
      </w:r>
      <w:r>
        <w:rPr>
          <w:rFonts w:ascii="仿宋_GB2312" w:eastAsia="仿宋_GB2312" w:hAnsiTheme="minorEastAsia"/>
          <w:b/>
          <w:bCs/>
          <w:color w:val="0070C0"/>
          <w:kern w:val="0"/>
          <w:sz w:val="28"/>
          <w:szCs w:val="28"/>
          <w:u w:val="single"/>
        </w:rPr>
        <w:t>性选商</w:t>
      </w:r>
      <w:r>
        <w:rPr>
          <w:rFonts w:ascii="仿宋_GB2312" w:eastAsia="仿宋_GB2312" w:hAnsiTheme="minorEastAsia" w:hint="eastAsia"/>
          <w:b/>
          <w:color w:val="0070C0"/>
          <w:sz w:val="28"/>
          <w:szCs w:val="28"/>
          <w:u w:val="single"/>
        </w:rPr>
        <w:t>信息并得到了贵公司的报名响应</w:t>
      </w:r>
      <w:r>
        <w:rPr>
          <w:rFonts w:ascii="仿宋_GB2312" w:eastAsia="仿宋_GB2312" w:hAnsiTheme="minorEastAsia" w:hint="eastAsia"/>
          <w:b/>
          <w:bCs/>
          <w:color w:val="FF0000"/>
          <w:kern w:val="0"/>
          <w:sz w:val="28"/>
          <w:szCs w:val="28"/>
        </w:rPr>
        <w:t>【</w:t>
      </w:r>
      <w:r>
        <w:rPr>
          <w:rFonts w:hint="eastAsia"/>
          <w:color w:val="FF0000"/>
        </w:rPr>
        <w:t>提示</w:t>
      </w:r>
      <w:r>
        <w:rPr>
          <w:color w:val="FF0000"/>
        </w:rPr>
        <w:t>：</w:t>
      </w:r>
      <w:r>
        <w:rPr>
          <w:rFonts w:hint="eastAsia"/>
          <w:color w:val="FF0000"/>
        </w:rPr>
        <w:t>公开邀请适用</w:t>
      </w:r>
      <w:r>
        <w:rPr>
          <w:rFonts w:ascii="仿宋_GB2312" w:eastAsia="仿宋_GB2312" w:hAnsiTheme="minorEastAsia" w:hint="eastAsia"/>
          <w:b/>
          <w:bCs/>
          <w:color w:val="FF0000"/>
          <w:kern w:val="0"/>
          <w:sz w:val="28"/>
          <w:szCs w:val="28"/>
        </w:rPr>
        <w:t>】/</w:t>
      </w:r>
      <w:r>
        <w:rPr>
          <w:rFonts w:ascii="仿宋_GB2312" w:eastAsia="仿宋_GB2312" w:hAnsiTheme="minorEastAsia" w:hint="eastAsia"/>
          <w:b/>
          <w:color w:val="00B0F0"/>
          <w:sz w:val="28"/>
          <w:szCs w:val="28"/>
          <w:u w:val="single"/>
        </w:rPr>
        <w:t>邀请贵公司参加</w:t>
      </w:r>
      <w:r>
        <w:rPr>
          <w:rFonts w:ascii="仿宋_GB2312" w:eastAsia="仿宋_GB2312" w:hAnsiTheme="minorEastAsia" w:hint="eastAsia"/>
          <w:b/>
          <w:bCs/>
          <w:color w:val="00B0F0"/>
          <w:kern w:val="0"/>
          <w:sz w:val="28"/>
          <w:szCs w:val="28"/>
          <w:u w:val="single"/>
        </w:rPr>
        <w:t>竞争</w:t>
      </w:r>
      <w:r>
        <w:rPr>
          <w:rFonts w:ascii="仿宋_GB2312" w:eastAsia="仿宋_GB2312" w:hAnsiTheme="minorEastAsia"/>
          <w:b/>
          <w:bCs/>
          <w:color w:val="00B0F0"/>
          <w:kern w:val="0"/>
          <w:sz w:val="28"/>
          <w:szCs w:val="28"/>
          <w:u w:val="single"/>
        </w:rPr>
        <w:t>性选商</w:t>
      </w:r>
      <w:r>
        <w:rPr>
          <w:rFonts w:ascii="仿宋_GB2312" w:eastAsia="仿宋_GB2312" w:hAnsiTheme="minorEastAsia" w:hint="eastAsia"/>
          <w:b/>
          <w:color w:val="00B0F0"/>
          <w:sz w:val="28"/>
          <w:szCs w:val="28"/>
          <w:u w:val="single"/>
        </w:rPr>
        <w:t>并得到了报名响应</w:t>
      </w:r>
      <w:r>
        <w:rPr>
          <w:rFonts w:ascii="仿宋_GB2312" w:eastAsia="仿宋_GB2312" w:hAnsiTheme="minorEastAsia" w:hint="eastAsia"/>
          <w:b/>
          <w:bCs/>
          <w:color w:val="FF0000"/>
          <w:kern w:val="0"/>
          <w:sz w:val="28"/>
          <w:szCs w:val="28"/>
        </w:rPr>
        <w:t>【</w:t>
      </w:r>
      <w:r>
        <w:rPr>
          <w:rFonts w:hint="eastAsia"/>
          <w:color w:val="FF0000"/>
        </w:rPr>
        <w:t>提示</w:t>
      </w:r>
      <w:r>
        <w:rPr>
          <w:color w:val="FF0000"/>
        </w:rPr>
        <w:t>：</w:t>
      </w:r>
      <w:r>
        <w:rPr>
          <w:rFonts w:hint="eastAsia"/>
          <w:color w:val="FF0000"/>
        </w:rPr>
        <w:t>定向邀请适用</w:t>
      </w:r>
      <w:r>
        <w:rPr>
          <w:rFonts w:ascii="仿宋_GB2312" w:eastAsia="仿宋_GB2312" w:hAnsiTheme="minorEastAsia" w:hint="eastAsia"/>
          <w:b/>
          <w:bCs/>
          <w:color w:val="FF0000"/>
          <w:kern w:val="0"/>
          <w:sz w:val="28"/>
          <w:szCs w:val="28"/>
        </w:rPr>
        <w:t>】</w:t>
      </w:r>
      <w:r>
        <w:rPr>
          <w:rFonts w:ascii="仿宋_GB2312" w:eastAsia="仿宋_GB2312" w:hAnsiTheme="minorEastAsia" w:hint="eastAsia"/>
          <w:sz w:val="28"/>
          <w:szCs w:val="28"/>
        </w:rPr>
        <w:t>，</w:t>
      </w:r>
      <w:r>
        <w:rPr>
          <w:rFonts w:ascii="仿宋_GB2312" w:eastAsia="仿宋_GB2312" w:hAnsiTheme="minorEastAsia" w:hint="eastAsia"/>
          <w:color w:val="000000" w:themeColor="text1"/>
          <w:sz w:val="28"/>
          <w:szCs w:val="28"/>
        </w:rPr>
        <w:t>现特邀请贵司参与本业务（项目）的</w:t>
      </w:r>
      <w:r>
        <w:rPr>
          <w:rFonts w:ascii="仿宋_GB2312" w:eastAsia="仿宋_GB2312" w:hAnsiTheme="minorEastAsia" w:hint="eastAsia"/>
          <w:b/>
          <w:bCs/>
          <w:color w:val="000000" w:themeColor="text1"/>
          <w:kern w:val="0"/>
          <w:sz w:val="28"/>
          <w:szCs w:val="28"/>
        </w:rPr>
        <w:t>竞争</w:t>
      </w:r>
      <w:r>
        <w:rPr>
          <w:rFonts w:ascii="仿宋_GB2312" w:eastAsia="仿宋_GB2312" w:hAnsiTheme="minorEastAsia"/>
          <w:b/>
          <w:bCs/>
          <w:color w:val="000000" w:themeColor="text1"/>
          <w:kern w:val="0"/>
          <w:sz w:val="28"/>
          <w:szCs w:val="28"/>
        </w:rPr>
        <w:t>性选商</w:t>
      </w:r>
      <w:r>
        <w:rPr>
          <w:rFonts w:ascii="仿宋_GB2312" w:eastAsia="仿宋_GB2312" w:hAnsiTheme="minorEastAsia" w:hint="eastAsia"/>
          <w:color w:val="000000" w:themeColor="text1"/>
          <w:sz w:val="28"/>
          <w:szCs w:val="28"/>
        </w:rPr>
        <w:t>响应。</w:t>
      </w:r>
    </w:p>
    <w:p w:rsidR="009F222B" w:rsidRDefault="00292336" w:rsidP="0020591B">
      <w:pPr>
        <w:pStyle w:val="2"/>
        <w:adjustRightInd w:val="0"/>
        <w:snapToGrid w:val="0"/>
        <w:spacing w:line="300" w:lineRule="auto"/>
        <w:ind w:firstLineChars="200" w:firstLine="562"/>
        <w:rPr>
          <w:rFonts w:ascii="楷体_GB2312" w:eastAsia="楷体_GB2312" w:hAnsi="Times New Roman"/>
          <w:color w:val="000000" w:themeColor="text1"/>
          <w:sz w:val="28"/>
          <w:szCs w:val="28"/>
        </w:rPr>
      </w:pPr>
      <w:bookmarkStart w:id="1" w:name="_Toc37234562"/>
      <w:r>
        <w:rPr>
          <w:rFonts w:ascii="楷体_GB2312" w:eastAsia="楷体_GB2312" w:hAnsi="Times New Roman" w:hint="eastAsia"/>
          <w:bCs w:val="0"/>
          <w:color w:val="000000" w:themeColor="text1"/>
          <w:kern w:val="2"/>
          <w:sz w:val="28"/>
          <w:szCs w:val="28"/>
        </w:rPr>
        <w:t xml:space="preserve">三、 </w:t>
      </w:r>
      <w:r>
        <w:rPr>
          <w:rFonts w:ascii="楷体_GB2312" w:eastAsia="楷体_GB2312" w:hAnsi="Times New Roman" w:hint="eastAsia"/>
          <w:color w:val="000000" w:themeColor="text1"/>
          <w:sz w:val="28"/>
          <w:szCs w:val="28"/>
        </w:rPr>
        <w:t>业务（项目）概况</w:t>
      </w:r>
      <w:bookmarkEnd w:id="1"/>
    </w:p>
    <w:p w:rsidR="009F222B" w:rsidRDefault="00292336">
      <w:pPr>
        <w:adjustRightInd w:val="0"/>
        <w:snapToGrid w:val="0"/>
        <w:spacing w:line="300" w:lineRule="auto"/>
        <w:ind w:firstLineChars="200" w:firstLine="480"/>
        <w:rPr>
          <w:b/>
          <w:color w:val="000000" w:themeColor="text1"/>
          <w:u w:val="single"/>
        </w:rPr>
      </w:pPr>
      <w:r>
        <w:rPr>
          <w:color w:val="000000" w:themeColor="text1"/>
        </w:rPr>
        <w:t xml:space="preserve">1.  </w:t>
      </w:r>
      <w:r>
        <w:rPr>
          <w:rFonts w:hint="eastAsia"/>
          <w:color w:val="000000" w:themeColor="text1"/>
        </w:rPr>
        <w:t>业务</w:t>
      </w:r>
      <w:r>
        <w:rPr>
          <w:color w:val="000000" w:themeColor="text1"/>
        </w:rPr>
        <w:t>（项目</w:t>
      </w:r>
      <w:r>
        <w:rPr>
          <w:rFonts w:hint="eastAsia"/>
          <w:color w:val="000000" w:themeColor="text1"/>
        </w:rPr>
        <w:t>）</w:t>
      </w:r>
      <w:r>
        <w:rPr>
          <w:color w:val="000000" w:themeColor="text1"/>
        </w:rPr>
        <w:t>名称：</w:t>
      </w:r>
      <w:r>
        <w:rPr>
          <w:rFonts w:hint="eastAsia"/>
          <w:b/>
        </w:rPr>
        <w:t>“煤炭中转港码头服务”</w:t>
      </w:r>
    </w:p>
    <w:p w:rsidR="009F222B" w:rsidRDefault="00292336">
      <w:pPr>
        <w:adjustRightInd w:val="0"/>
        <w:snapToGrid w:val="0"/>
        <w:spacing w:line="300" w:lineRule="auto"/>
        <w:ind w:leftChars="200" w:left="1440" w:hangingChars="400" w:hanging="960"/>
        <w:rPr>
          <w:b/>
          <w:color w:val="000000" w:themeColor="text1"/>
          <w:u w:val="single"/>
        </w:rPr>
      </w:pPr>
      <w:r>
        <w:rPr>
          <w:color w:val="000000" w:themeColor="text1"/>
        </w:rPr>
        <w:t xml:space="preserve">2.  </w:t>
      </w:r>
      <w:r>
        <w:rPr>
          <w:rFonts w:hint="eastAsia"/>
          <w:color w:val="000000" w:themeColor="text1"/>
        </w:rPr>
        <w:t>业务</w:t>
      </w:r>
      <w:r>
        <w:rPr>
          <w:color w:val="000000" w:themeColor="text1"/>
        </w:rPr>
        <w:t>（项目</w:t>
      </w:r>
      <w:r>
        <w:rPr>
          <w:rFonts w:hint="eastAsia"/>
          <w:color w:val="000000" w:themeColor="text1"/>
        </w:rPr>
        <w:t>）</w:t>
      </w:r>
      <w:r>
        <w:rPr>
          <w:color w:val="000000" w:themeColor="text1"/>
        </w:rPr>
        <w:t>范围：</w:t>
      </w:r>
      <w:r>
        <w:rPr>
          <w:rFonts w:hint="eastAsia"/>
          <w:color w:val="000000" w:themeColor="text1"/>
        </w:rPr>
        <w:t>煤炭过驳</w:t>
      </w:r>
    </w:p>
    <w:p w:rsidR="009F222B" w:rsidRDefault="00292336">
      <w:pPr>
        <w:adjustRightInd w:val="0"/>
        <w:snapToGrid w:val="0"/>
        <w:spacing w:line="300" w:lineRule="auto"/>
        <w:ind w:firstLineChars="200" w:firstLine="480"/>
        <w:rPr>
          <w:color w:val="000000" w:themeColor="text1"/>
          <w:u w:val="single"/>
        </w:rPr>
      </w:pPr>
      <w:r>
        <w:rPr>
          <w:color w:val="000000" w:themeColor="text1"/>
        </w:rPr>
        <w:t xml:space="preserve">3.  </w:t>
      </w:r>
      <w:r>
        <w:rPr>
          <w:rFonts w:hint="eastAsia"/>
          <w:color w:val="000000" w:themeColor="text1"/>
        </w:rPr>
        <w:t>业务</w:t>
      </w:r>
      <w:r>
        <w:rPr>
          <w:color w:val="000000" w:themeColor="text1"/>
        </w:rPr>
        <w:t>（项目</w:t>
      </w:r>
      <w:r>
        <w:rPr>
          <w:rFonts w:hint="eastAsia"/>
          <w:color w:val="000000" w:themeColor="text1"/>
        </w:rPr>
        <w:t>）主要内容（</w:t>
      </w:r>
      <w:r>
        <w:rPr>
          <w:color w:val="000000" w:themeColor="text1"/>
        </w:rPr>
        <w:t>包括业务量）</w:t>
      </w:r>
      <w:r>
        <w:rPr>
          <w:rFonts w:hint="eastAsia"/>
          <w:color w:val="000000" w:themeColor="text1"/>
        </w:rPr>
        <w:t>：</w:t>
      </w:r>
      <w:r>
        <w:rPr>
          <w:rFonts w:hint="eastAsia"/>
          <w:color w:val="000000" w:themeColor="text1"/>
        </w:rPr>
        <w:t>2023-2024</w:t>
      </w:r>
      <w:r>
        <w:rPr>
          <w:rFonts w:hint="eastAsia"/>
          <w:color w:val="000000" w:themeColor="text1"/>
        </w:rPr>
        <w:t>年总量约</w:t>
      </w:r>
      <w:r>
        <w:rPr>
          <w:rFonts w:hint="eastAsia"/>
          <w:color w:val="000000" w:themeColor="text1"/>
        </w:rPr>
        <w:t>130</w:t>
      </w:r>
      <w:r>
        <w:rPr>
          <w:rFonts w:hint="eastAsia"/>
          <w:color w:val="000000" w:themeColor="text1"/>
        </w:rPr>
        <w:t>万吨</w:t>
      </w:r>
      <w:r>
        <w:rPr>
          <w:rFonts w:hint="eastAsia"/>
        </w:rPr>
        <w:t>煤炭海运至江运中转过驳作业</w:t>
      </w:r>
    </w:p>
    <w:p w:rsidR="009F222B" w:rsidRDefault="00292336">
      <w:pPr>
        <w:adjustRightInd w:val="0"/>
        <w:snapToGrid w:val="0"/>
        <w:spacing w:line="300" w:lineRule="auto"/>
        <w:ind w:firstLineChars="200" w:firstLine="480"/>
        <w:rPr>
          <w:b/>
          <w:color w:val="000000" w:themeColor="text1"/>
        </w:rPr>
      </w:pPr>
      <w:r>
        <w:rPr>
          <w:color w:val="000000" w:themeColor="text1"/>
        </w:rPr>
        <w:t xml:space="preserve">4.  </w:t>
      </w:r>
      <w:r>
        <w:rPr>
          <w:rFonts w:hint="eastAsia"/>
          <w:color w:val="000000" w:themeColor="text1"/>
        </w:rPr>
        <w:t>计划履行日期：</w:t>
      </w:r>
      <w:r>
        <w:rPr>
          <w:rFonts w:hint="eastAsia"/>
          <w:color w:val="000000" w:themeColor="text1"/>
        </w:rPr>
        <w:t>2023</w:t>
      </w:r>
      <w:r>
        <w:rPr>
          <w:rFonts w:hint="eastAsia"/>
          <w:color w:val="000000" w:themeColor="text1"/>
        </w:rPr>
        <w:t>年</w:t>
      </w:r>
      <w:r>
        <w:rPr>
          <w:rFonts w:hint="eastAsia"/>
          <w:color w:val="000000" w:themeColor="text1"/>
        </w:rPr>
        <w:t>1</w:t>
      </w:r>
      <w:r>
        <w:rPr>
          <w:rFonts w:hint="eastAsia"/>
          <w:color w:val="000000" w:themeColor="text1"/>
        </w:rPr>
        <w:t>月</w:t>
      </w:r>
      <w:r>
        <w:rPr>
          <w:rFonts w:hint="eastAsia"/>
          <w:color w:val="000000" w:themeColor="text1"/>
        </w:rPr>
        <w:t>1</w:t>
      </w:r>
      <w:r>
        <w:rPr>
          <w:rFonts w:hint="eastAsia"/>
          <w:color w:val="000000" w:themeColor="text1"/>
        </w:rPr>
        <w:t>日至</w:t>
      </w:r>
      <w:r>
        <w:rPr>
          <w:rFonts w:hint="eastAsia"/>
          <w:color w:val="000000" w:themeColor="text1"/>
        </w:rPr>
        <w:t>2024</w:t>
      </w:r>
      <w:r>
        <w:rPr>
          <w:rFonts w:hint="eastAsia"/>
          <w:color w:val="000000" w:themeColor="text1"/>
        </w:rPr>
        <w:t>年</w:t>
      </w:r>
      <w:r>
        <w:rPr>
          <w:rFonts w:hint="eastAsia"/>
          <w:color w:val="000000" w:themeColor="text1"/>
        </w:rPr>
        <w:t>12</w:t>
      </w:r>
      <w:r>
        <w:rPr>
          <w:rFonts w:hint="eastAsia"/>
          <w:color w:val="000000" w:themeColor="text1"/>
        </w:rPr>
        <w:t>月</w:t>
      </w:r>
      <w:r>
        <w:rPr>
          <w:rFonts w:hint="eastAsia"/>
          <w:color w:val="000000" w:themeColor="text1"/>
        </w:rPr>
        <w:t>31</w:t>
      </w:r>
      <w:r>
        <w:rPr>
          <w:rFonts w:hint="eastAsia"/>
          <w:color w:val="000000" w:themeColor="text1"/>
        </w:rPr>
        <w:t>日</w:t>
      </w:r>
    </w:p>
    <w:p w:rsidR="009F222B" w:rsidRDefault="00292336">
      <w:pPr>
        <w:adjustRightInd w:val="0"/>
        <w:snapToGrid w:val="0"/>
        <w:spacing w:line="300" w:lineRule="auto"/>
        <w:ind w:firstLineChars="200" w:firstLine="480"/>
        <w:rPr>
          <w:color w:val="000000" w:themeColor="text1"/>
        </w:rPr>
      </w:pPr>
      <w:r>
        <w:rPr>
          <w:color w:val="000000" w:themeColor="text1"/>
        </w:rPr>
        <w:t xml:space="preserve">5.  </w:t>
      </w:r>
      <w:r>
        <w:rPr>
          <w:rFonts w:hint="eastAsia"/>
          <w:color w:val="000000" w:themeColor="text1"/>
        </w:rPr>
        <w:t>业务</w:t>
      </w:r>
      <w:r>
        <w:rPr>
          <w:color w:val="000000" w:themeColor="text1"/>
        </w:rPr>
        <w:t>（项目</w:t>
      </w:r>
      <w:r>
        <w:rPr>
          <w:rFonts w:hint="eastAsia"/>
          <w:color w:val="000000" w:themeColor="text1"/>
        </w:rPr>
        <w:t>）</w:t>
      </w:r>
      <w:r>
        <w:rPr>
          <w:color w:val="000000" w:themeColor="text1"/>
        </w:rPr>
        <w:t>地点：</w:t>
      </w:r>
      <w:r>
        <w:rPr>
          <w:rFonts w:hint="eastAsia"/>
          <w:color w:val="000000" w:themeColor="text1"/>
          <w:u w:val="single"/>
        </w:rPr>
        <w:t>中标中转港码头</w:t>
      </w:r>
      <w:r>
        <w:rPr>
          <w:rFonts w:hint="eastAsia"/>
          <w:color w:val="000000" w:themeColor="text1"/>
        </w:rPr>
        <w:t>。</w:t>
      </w:r>
      <w:r>
        <w:rPr>
          <w:rFonts w:hint="eastAsia"/>
          <w:color w:val="000000" w:themeColor="text1"/>
        </w:rPr>
        <w:t xml:space="preserve"> </w:t>
      </w:r>
    </w:p>
    <w:p w:rsidR="009F222B" w:rsidRDefault="00292336">
      <w:pPr>
        <w:adjustRightInd w:val="0"/>
        <w:snapToGrid w:val="0"/>
        <w:spacing w:line="300" w:lineRule="auto"/>
        <w:ind w:firstLineChars="200" w:firstLine="480"/>
        <w:rPr>
          <w:color w:val="000000" w:themeColor="text1"/>
        </w:rPr>
      </w:pPr>
      <w:bookmarkStart w:id="2" w:name="EBfe50405314f54c3ea1093111c4b43e85"/>
      <w:r>
        <w:rPr>
          <w:color w:val="000000" w:themeColor="text1"/>
        </w:rPr>
        <w:t xml:space="preserve">6.  </w:t>
      </w:r>
      <w:r>
        <w:rPr>
          <w:rFonts w:hint="eastAsia"/>
          <w:color w:val="000000" w:themeColor="text1"/>
        </w:rPr>
        <w:t>业务</w:t>
      </w:r>
      <w:r>
        <w:rPr>
          <w:color w:val="000000" w:themeColor="text1"/>
        </w:rPr>
        <w:t>（项目</w:t>
      </w:r>
      <w:r>
        <w:rPr>
          <w:rFonts w:hint="eastAsia"/>
          <w:color w:val="000000" w:themeColor="text1"/>
        </w:rPr>
        <w:t>）拟</w:t>
      </w:r>
      <w:r>
        <w:rPr>
          <w:color w:val="000000" w:themeColor="text1"/>
        </w:rPr>
        <w:t>选成交人数量</w:t>
      </w:r>
      <w:r>
        <w:rPr>
          <w:rFonts w:hint="eastAsia"/>
          <w:color w:val="000000" w:themeColor="text1"/>
        </w:rPr>
        <w:t>：</w:t>
      </w:r>
      <w:r>
        <w:rPr>
          <w:rFonts w:hint="eastAsia"/>
          <w:color w:val="000000" w:themeColor="text1"/>
          <w:u w:val="single"/>
        </w:rPr>
        <w:t>1</w:t>
      </w:r>
      <w:r>
        <w:rPr>
          <w:rFonts w:hint="eastAsia"/>
          <w:color w:val="000000" w:themeColor="text1"/>
        </w:rPr>
        <w:t>个</w:t>
      </w:r>
      <w:r>
        <w:rPr>
          <w:color w:val="000000" w:themeColor="text1"/>
        </w:rPr>
        <w:t>。</w:t>
      </w:r>
    </w:p>
    <w:p w:rsidR="009F222B" w:rsidRDefault="00292336" w:rsidP="0020591B">
      <w:pPr>
        <w:adjustRightInd w:val="0"/>
        <w:snapToGrid w:val="0"/>
        <w:spacing w:line="300" w:lineRule="auto"/>
        <w:ind w:firstLineChars="200" w:firstLine="482"/>
        <w:rPr>
          <w:b/>
          <w:strike/>
          <w:color w:val="000000" w:themeColor="text1"/>
          <w:u w:val="single"/>
        </w:rPr>
      </w:pPr>
      <w:r>
        <w:rPr>
          <w:b/>
          <w:bCs/>
          <w:color w:val="000000" w:themeColor="text1"/>
          <w:kern w:val="0"/>
          <w:szCs w:val="32"/>
        </w:rPr>
        <w:t xml:space="preserve">7.  </w:t>
      </w:r>
      <w:r>
        <w:rPr>
          <w:b/>
          <w:bCs/>
          <w:color w:val="000000" w:themeColor="text1"/>
          <w:kern w:val="0"/>
          <w:szCs w:val="32"/>
        </w:rPr>
        <w:t>本</w:t>
      </w:r>
      <w:r>
        <w:rPr>
          <w:rFonts w:hint="eastAsia"/>
          <w:b/>
          <w:bCs/>
          <w:color w:val="000000" w:themeColor="text1"/>
          <w:kern w:val="0"/>
          <w:szCs w:val="32"/>
        </w:rPr>
        <w:t>业务（</w:t>
      </w:r>
      <w:r>
        <w:rPr>
          <w:b/>
          <w:bCs/>
          <w:color w:val="000000" w:themeColor="text1"/>
          <w:kern w:val="0"/>
          <w:szCs w:val="32"/>
        </w:rPr>
        <w:t>项目）合同</w:t>
      </w:r>
      <w:r>
        <w:rPr>
          <w:rFonts w:hint="eastAsia"/>
          <w:b/>
          <w:bCs/>
          <w:color w:val="000000" w:themeColor="text1"/>
          <w:kern w:val="0"/>
          <w:szCs w:val="32"/>
        </w:rPr>
        <w:t>总</w:t>
      </w:r>
      <w:r>
        <w:rPr>
          <w:b/>
          <w:bCs/>
          <w:color w:val="000000" w:themeColor="text1"/>
          <w:kern w:val="0"/>
          <w:szCs w:val="32"/>
        </w:rPr>
        <w:t>金额暂估</w:t>
      </w:r>
      <w:r>
        <w:rPr>
          <w:rFonts w:hint="eastAsia"/>
          <w:b/>
          <w:bCs/>
          <w:color w:val="000000" w:themeColor="text1"/>
          <w:kern w:val="0"/>
          <w:szCs w:val="32"/>
        </w:rPr>
        <w:t>：</w:t>
      </w:r>
      <w:r>
        <w:rPr>
          <w:rFonts w:hint="eastAsia"/>
          <w:b/>
          <w:color w:val="0000FF"/>
        </w:rPr>
        <w:t>1</w:t>
      </w:r>
      <w:r w:rsidR="0020591B">
        <w:rPr>
          <w:rFonts w:hint="eastAsia"/>
          <w:b/>
          <w:color w:val="0000FF"/>
        </w:rPr>
        <w:t>800</w:t>
      </w:r>
      <w:r>
        <w:rPr>
          <w:color w:val="000000" w:themeColor="text1"/>
        </w:rPr>
        <w:t>万元</w:t>
      </w:r>
      <w:bookmarkEnd w:id="2"/>
      <w:r>
        <w:rPr>
          <w:rFonts w:hint="eastAsia"/>
          <w:color w:val="000000" w:themeColor="text1"/>
        </w:rPr>
        <w:t>（含</w:t>
      </w:r>
      <w:r>
        <w:rPr>
          <w:rFonts w:hint="eastAsia"/>
          <w:color w:val="000000" w:themeColor="text1"/>
        </w:rPr>
        <w:t>9%</w:t>
      </w:r>
      <w:r>
        <w:rPr>
          <w:rFonts w:hint="eastAsia"/>
          <w:color w:val="000000" w:themeColor="text1"/>
        </w:rPr>
        <w:t>增值税，以下同）</w:t>
      </w:r>
      <w:r>
        <w:rPr>
          <w:color w:val="000000" w:themeColor="text1"/>
        </w:rPr>
        <w:t>。</w:t>
      </w:r>
    </w:p>
    <w:p w:rsidR="009F222B" w:rsidRDefault="00292336">
      <w:pPr>
        <w:pStyle w:val="2"/>
        <w:adjustRightInd w:val="0"/>
        <w:snapToGrid w:val="0"/>
        <w:spacing w:line="300" w:lineRule="auto"/>
        <w:ind w:firstLineChars="200" w:firstLine="480"/>
        <w:rPr>
          <w:b w:val="0"/>
          <w:color w:val="000000" w:themeColor="text1"/>
        </w:rPr>
      </w:pPr>
      <w:bookmarkStart w:id="3" w:name="_Toc37234563"/>
      <w:r>
        <w:rPr>
          <w:rFonts w:ascii="Times New Roman" w:hAnsi="Times New Roman"/>
          <w:b w:val="0"/>
          <w:bCs w:val="0"/>
          <w:color w:val="000000" w:themeColor="text1"/>
          <w:kern w:val="2"/>
          <w:szCs w:val="24"/>
        </w:rPr>
        <w:t xml:space="preserve">8.  </w:t>
      </w:r>
      <w:r>
        <w:rPr>
          <w:rFonts w:ascii="Times New Roman" w:hAnsi="Times New Roman" w:hint="eastAsia"/>
          <w:color w:val="000000" w:themeColor="text1"/>
        </w:rPr>
        <w:t>响应</w:t>
      </w:r>
      <w:r>
        <w:rPr>
          <w:rFonts w:ascii="Times New Roman" w:hAnsi="Times New Roman"/>
          <w:color w:val="000000" w:themeColor="text1"/>
        </w:rPr>
        <w:t>保证金</w:t>
      </w:r>
      <w:r>
        <w:rPr>
          <w:rFonts w:ascii="Times New Roman" w:hAnsi="Times New Roman" w:hint="eastAsia"/>
          <w:color w:val="000000" w:themeColor="text1"/>
        </w:rPr>
        <w:t>（不得超过响应</w:t>
      </w:r>
      <w:r>
        <w:rPr>
          <w:rFonts w:ascii="Times New Roman" w:hAnsi="Times New Roman"/>
          <w:color w:val="000000" w:themeColor="text1"/>
        </w:rPr>
        <w:t>报价</w:t>
      </w:r>
      <w:r>
        <w:rPr>
          <w:rFonts w:ascii="Times New Roman" w:hAnsi="Times New Roman" w:hint="eastAsia"/>
          <w:color w:val="000000" w:themeColor="text1"/>
        </w:rPr>
        <w:t>总</w:t>
      </w:r>
      <w:r>
        <w:rPr>
          <w:rFonts w:ascii="Times New Roman" w:hAnsi="Times New Roman"/>
          <w:color w:val="000000" w:themeColor="text1"/>
        </w:rPr>
        <w:t>金额</w:t>
      </w:r>
      <w:r>
        <w:rPr>
          <w:rFonts w:ascii="Times New Roman" w:hAnsi="Times New Roman" w:hint="eastAsia"/>
          <w:color w:val="000000" w:themeColor="text1"/>
        </w:rPr>
        <w:t>的</w:t>
      </w:r>
      <w:r>
        <w:rPr>
          <w:rFonts w:ascii="Times New Roman" w:hAnsi="Times New Roman" w:hint="eastAsia"/>
          <w:color w:val="000000" w:themeColor="text1"/>
        </w:rPr>
        <w:t>2%</w:t>
      </w:r>
      <w:r>
        <w:rPr>
          <w:rFonts w:ascii="Times New Roman" w:hAnsi="Times New Roman" w:hint="eastAsia"/>
          <w:color w:val="000000" w:themeColor="text1"/>
        </w:rPr>
        <w:t>）或</w:t>
      </w:r>
      <w:r>
        <w:rPr>
          <w:rFonts w:hint="eastAsia"/>
        </w:rPr>
        <w:t>履约</w:t>
      </w:r>
      <w:r>
        <w:t>保</w:t>
      </w:r>
      <w:r>
        <w:rPr>
          <w:rFonts w:hint="eastAsia"/>
        </w:rPr>
        <w:t>函或</w:t>
      </w:r>
      <w:r>
        <w:rPr>
          <w:rFonts w:ascii="Times New Roman" w:hAnsi="Times New Roman" w:hint="eastAsia"/>
          <w:color w:val="000000" w:themeColor="text1"/>
        </w:rPr>
        <w:t>其他</w:t>
      </w:r>
      <w:r>
        <w:rPr>
          <w:rFonts w:ascii="Times New Roman" w:hAnsi="Times New Roman"/>
          <w:color w:val="000000" w:themeColor="text1"/>
        </w:rPr>
        <w:t>方式</w:t>
      </w:r>
      <w:r>
        <w:rPr>
          <w:rFonts w:ascii="Times New Roman" w:hAnsi="Times New Roman" w:hint="eastAsia"/>
          <w:color w:val="000000" w:themeColor="text1"/>
        </w:rPr>
        <w:t>的</w:t>
      </w:r>
      <w:r>
        <w:rPr>
          <w:rFonts w:ascii="Times New Roman" w:hAnsi="Times New Roman"/>
          <w:color w:val="000000" w:themeColor="text1"/>
        </w:rPr>
        <w:t>担保</w:t>
      </w:r>
      <w:r>
        <w:rPr>
          <w:rFonts w:ascii="Times New Roman" w:hAnsi="Times New Roman" w:hint="eastAsia"/>
          <w:color w:val="000000" w:themeColor="text1"/>
        </w:rPr>
        <w:t>：（否）</w:t>
      </w:r>
      <w:r>
        <w:rPr>
          <w:b w:val="0"/>
          <w:color w:val="000000" w:themeColor="text1"/>
        </w:rPr>
        <w:t>。</w:t>
      </w:r>
    </w:p>
    <w:p w:rsidR="009F222B" w:rsidRDefault="00292336" w:rsidP="0020591B">
      <w:pPr>
        <w:pStyle w:val="2"/>
        <w:adjustRightInd w:val="0"/>
        <w:snapToGrid w:val="0"/>
        <w:spacing w:line="300" w:lineRule="auto"/>
        <w:ind w:firstLineChars="200" w:firstLine="562"/>
        <w:rPr>
          <w:rFonts w:ascii="楷体_GB2312" w:eastAsia="楷体_GB2312" w:hAnsi="Times New Roman"/>
          <w:color w:val="000000" w:themeColor="text1"/>
          <w:sz w:val="28"/>
          <w:szCs w:val="28"/>
        </w:rPr>
      </w:pPr>
      <w:r>
        <w:rPr>
          <w:rFonts w:ascii="楷体_GB2312" w:eastAsia="楷体_GB2312" w:hAnsi="Times New Roman" w:hint="eastAsia"/>
          <w:color w:val="000000" w:themeColor="text1"/>
          <w:sz w:val="28"/>
          <w:szCs w:val="28"/>
        </w:rPr>
        <w:t>四、响应人授权代表参会与响应文件的递交的方式一律采用以下（  1  ）：</w:t>
      </w:r>
    </w:p>
    <w:bookmarkEnd w:id="3"/>
    <w:p w:rsidR="009F222B" w:rsidRDefault="00292336">
      <w:pPr>
        <w:adjustRightInd w:val="0"/>
        <w:snapToGrid w:val="0"/>
        <w:spacing w:line="300" w:lineRule="auto"/>
        <w:ind w:firstLineChars="200" w:firstLine="480"/>
        <w:rPr>
          <w:color w:val="000000" w:themeColor="text1"/>
        </w:rPr>
      </w:pPr>
      <w:r>
        <w:rPr>
          <w:bCs/>
          <w:color w:val="000000" w:themeColor="text1"/>
        </w:rPr>
        <w:t>1</w:t>
      </w:r>
      <w:r>
        <w:rPr>
          <w:rFonts w:hint="eastAsia"/>
          <w:bCs/>
          <w:color w:val="000000" w:themeColor="text1"/>
        </w:rPr>
        <w:t>．所有响应人授权</w:t>
      </w:r>
      <w:r>
        <w:rPr>
          <w:bCs/>
          <w:color w:val="000000" w:themeColor="text1"/>
        </w:rPr>
        <w:t>代表不参加</w:t>
      </w:r>
      <w:r>
        <w:rPr>
          <w:rFonts w:hint="eastAsia"/>
          <w:color w:val="000000" w:themeColor="text1"/>
        </w:rPr>
        <w:t>评审（</w:t>
      </w:r>
      <w:r>
        <w:rPr>
          <w:color w:val="000000" w:themeColor="text1"/>
        </w:rPr>
        <w:t>谈判）</w:t>
      </w:r>
      <w:r>
        <w:rPr>
          <w:rFonts w:hint="eastAsia"/>
          <w:color w:val="000000" w:themeColor="text1"/>
        </w:rPr>
        <w:t>会议的</w:t>
      </w:r>
      <w:r>
        <w:rPr>
          <w:color w:val="000000" w:themeColor="text1"/>
        </w:rPr>
        <w:t>：</w:t>
      </w:r>
    </w:p>
    <w:p w:rsidR="009F222B" w:rsidRDefault="00292336">
      <w:pPr>
        <w:adjustRightInd w:val="0"/>
        <w:snapToGrid w:val="0"/>
        <w:spacing w:line="300" w:lineRule="auto"/>
        <w:ind w:firstLineChars="200" w:firstLine="480"/>
        <w:rPr>
          <w:bCs/>
          <w:color w:val="000000" w:themeColor="text1"/>
        </w:rPr>
      </w:pPr>
      <w:r>
        <w:rPr>
          <w:rFonts w:hint="eastAsia"/>
          <w:bCs/>
          <w:color w:val="000000" w:themeColor="text1"/>
        </w:rPr>
        <w:t>递交</w:t>
      </w:r>
      <w:r>
        <w:rPr>
          <w:color w:val="000000" w:themeColor="text1"/>
        </w:rPr>
        <w:t>截止</w:t>
      </w:r>
      <w:r>
        <w:rPr>
          <w:rFonts w:hint="eastAsia"/>
          <w:bCs/>
          <w:color w:val="000000" w:themeColor="text1"/>
        </w:rPr>
        <w:t>时间（即</w:t>
      </w:r>
      <w:r>
        <w:rPr>
          <w:rFonts w:hint="eastAsia"/>
          <w:color w:val="000000" w:themeColor="text1"/>
        </w:rPr>
        <w:t>评审或</w:t>
      </w:r>
      <w:r>
        <w:rPr>
          <w:color w:val="000000" w:themeColor="text1"/>
        </w:rPr>
        <w:t>谈判</w:t>
      </w:r>
      <w:r>
        <w:rPr>
          <w:rFonts w:hint="eastAsia"/>
          <w:color w:val="000000" w:themeColor="text1"/>
        </w:rPr>
        <w:t>会议召开之前的</w:t>
      </w:r>
      <w:r>
        <w:rPr>
          <w:color w:val="000000" w:themeColor="text1"/>
        </w:rPr>
        <w:t>时间</w:t>
      </w:r>
      <w:r>
        <w:rPr>
          <w:rFonts w:hint="eastAsia"/>
          <w:color w:val="000000" w:themeColor="text1"/>
        </w:rPr>
        <w:t>）</w:t>
      </w:r>
      <w:r>
        <w:rPr>
          <w:bCs/>
          <w:color w:val="000000" w:themeColor="text1"/>
        </w:rPr>
        <w:t>：</w:t>
      </w:r>
      <w:r>
        <w:rPr>
          <w:color w:val="000000" w:themeColor="text1"/>
        </w:rPr>
        <w:t>。</w:t>
      </w:r>
    </w:p>
    <w:p w:rsidR="009F222B" w:rsidRDefault="00292336">
      <w:pPr>
        <w:adjustRightInd w:val="0"/>
        <w:snapToGrid w:val="0"/>
        <w:spacing w:line="300" w:lineRule="auto"/>
        <w:ind w:firstLineChars="200" w:firstLine="480"/>
        <w:rPr>
          <w:bCs/>
          <w:color w:val="000000" w:themeColor="text1"/>
        </w:rPr>
      </w:pPr>
      <w:r>
        <w:rPr>
          <w:rFonts w:hint="eastAsia"/>
          <w:bCs/>
          <w:color w:val="000000" w:themeColor="text1"/>
        </w:rPr>
        <w:t>递交地点</w:t>
      </w:r>
      <w:r>
        <w:rPr>
          <w:bCs/>
          <w:color w:val="000000" w:themeColor="text1"/>
        </w:rPr>
        <w:t>：上海市</w:t>
      </w:r>
      <w:r>
        <w:rPr>
          <w:rFonts w:hint="eastAsia"/>
          <w:bCs/>
          <w:color w:val="000000" w:themeColor="text1"/>
        </w:rPr>
        <w:t>浦东新区大同</w:t>
      </w:r>
      <w:r>
        <w:rPr>
          <w:bCs/>
          <w:color w:val="000000" w:themeColor="text1"/>
        </w:rPr>
        <w:t>路</w:t>
      </w:r>
      <w:r>
        <w:rPr>
          <w:rFonts w:hint="eastAsia"/>
          <w:bCs/>
          <w:color w:val="000000" w:themeColor="text1"/>
        </w:rPr>
        <w:t>1285</w:t>
      </w:r>
      <w:r>
        <w:rPr>
          <w:bCs/>
          <w:color w:val="000000" w:themeColor="text1"/>
        </w:rPr>
        <w:t>号</w:t>
      </w:r>
      <w:r>
        <w:rPr>
          <w:rFonts w:hint="eastAsia"/>
          <w:bCs/>
          <w:color w:val="000000" w:themeColor="text1"/>
        </w:rPr>
        <w:t>506</w:t>
      </w:r>
      <w:r>
        <w:rPr>
          <w:bCs/>
          <w:color w:val="000000" w:themeColor="text1"/>
        </w:rPr>
        <w:t>室。</w:t>
      </w:r>
    </w:p>
    <w:p w:rsidR="009F222B" w:rsidRDefault="00292336">
      <w:pPr>
        <w:adjustRightInd w:val="0"/>
        <w:snapToGrid w:val="0"/>
        <w:spacing w:line="300" w:lineRule="auto"/>
        <w:ind w:firstLineChars="200" w:firstLine="480"/>
        <w:rPr>
          <w:bCs/>
          <w:color w:val="000000" w:themeColor="text1"/>
        </w:rPr>
      </w:pPr>
      <w:r>
        <w:rPr>
          <w:rFonts w:hint="eastAsia"/>
          <w:bCs/>
          <w:color w:val="000000" w:themeColor="text1"/>
        </w:rPr>
        <w:t>邮政</w:t>
      </w:r>
      <w:r>
        <w:rPr>
          <w:bCs/>
          <w:color w:val="000000" w:themeColor="text1"/>
        </w:rPr>
        <w:t>编码</w:t>
      </w:r>
      <w:r>
        <w:rPr>
          <w:rFonts w:hint="eastAsia"/>
          <w:bCs/>
          <w:color w:val="000000" w:themeColor="text1"/>
        </w:rPr>
        <w:t>：</w:t>
      </w:r>
    </w:p>
    <w:p w:rsidR="009F222B" w:rsidRDefault="00292336">
      <w:pPr>
        <w:adjustRightInd w:val="0"/>
        <w:snapToGrid w:val="0"/>
        <w:spacing w:line="300" w:lineRule="auto"/>
        <w:ind w:firstLineChars="200" w:firstLine="480"/>
        <w:rPr>
          <w:bCs/>
          <w:color w:val="000000" w:themeColor="text1"/>
        </w:rPr>
      </w:pPr>
      <w:r>
        <w:rPr>
          <w:rFonts w:hint="eastAsia"/>
          <w:bCs/>
          <w:color w:val="000000" w:themeColor="text1"/>
        </w:rPr>
        <w:t>接受</w:t>
      </w:r>
      <w:r>
        <w:rPr>
          <w:bCs/>
          <w:color w:val="000000" w:themeColor="text1"/>
        </w:rPr>
        <w:t>人：</w:t>
      </w:r>
      <w:r>
        <w:rPr>
          <w:rFonts w:hint="eastAsia"/>
          <w:bCs/>
          <w:color w:val="000000" w:themeColor="text1"/>
        </w:rPr>
        <w:t>庞勇</w:t>
      </w:r>
    </w:p>
    <w:p w:rsidR="009F222B" w:rsidRDefault="00292336">
      <w:pPr>
        <w:adjustRightInd w:val="0"/>
        <w:snapToGrid w:val="0"/>
        <w:spacing w:line="300" w:lineRule="auto"/>
        <w:ind w:firstLineChars="200" w:firstLine="480"/>
        <w:rPr>
          <w:bCs/>
          <w:color w:val="000000" w:themeColor="text1"/>
        </w:rPr>
      </w:pPr>
      <w:r>
        <w:rPr>
          <w:rFonts w:hint="eastAsia"/>
          <w:bCs/>
          <w:color w:val="000000" w:themeColor="text1"/>
        </w:rPr>
        <w:t>联系</w:t>
      </w:r>
      <w:r>
        <w:rPr>
          <w:bCs/>
          <w:color w:val="000000" w:themeColor="text1"/>
        </w:rPr>
        <w:t>电话：</w:t>
      </w:r>
      <w:r>
        <w:rPr>
          <w:rFonts w:hint="eastAsia"/>
          <w:bCs/>
          <w:color w:val="000000" w:themeColor="text1"/>
        </w:rPr>
        <w:t>1</w:t>
      </w:r>
      <w:bookmarkStart w:id="4" w:name="_GoBack"/>
      <w:bookmarkEnd w:id="4"/>
      <w:r w:rsidR="0020591B">
        <w:rPr>
          <w:rFonts w:hint="eastAsia"/>
          <w:bCs/>
          <w:color w:val="000000" w:themeColor="text1"/>
        </w:rPr>
        <w:t>8721320736</w:t>
      </w:r>
    </w:p>
    <w:p w:rsidR="009F222B" w:rsidRDefault="00292336" w:rsidP="0020591B">
      <w:pPr>
        <w:adjustRightInd w:val="0"/>
        <w:snapToGrid w:val="0"/>
        <w:spacing w:line="300" w:lineRule="auto"/>
        <w:ind w:firstLineChars="200" w:firstLine="482"/>
        <w:rPr>
          <w:bCs/>
          <w:color w:val="000000" w:themeColor="text1"/>
        </w:rPr>
      </w:pPr>
      <w:r>
        <w:rPr>
          <w:b/>
          <w:color w:val="000000" w:themeColor="text1"/>
        </w:rPr>
        <w:t>2.</w:t>
      </w:r>
      <w:r>
        <w:rPr>
          <w:rFonts w:hint="eastAsia"/>
          <w:bCs/>
          <w:color w:val="000000" w:themeColor="text1"/>
        </w:rPr>
        <w:t xml:space="preserve"> </w:t>
      </w:r>
      <w:r>
        <w:rPr>
          <w:rFonts w:hint="eastAsia"/>
          <w:bCs/>
          <w:color w:val="000000" w:themeColor="text1"/>
        </w:rPr>
        <w:t>所有响应人授权</w:t>
      </w:r>
      <w:r>
        <w:rPr>
          <w:bCs/>
          <w:color w:val="000000" w:themeColor="text1"/>
        </w:rPr>
        <w:t>代表</w:t>
      </w:r>
      <w:r>
        <w:rPr>
          <w:rFonts w:hint="eastAsia"/>
          <w:bCs/>
          <w:color w:val="000000" w:themeColor="text1"/>
        </w:rPr>
        <w:t>现场</w:t>
      </w:r>
      <w:r>
        <w:rPr>
          <w:bCs/>
          <w:color w:val="000000" w:themeColor="text1"/>
        </w:rPr>
        <w:t>参加</w:t>
      </w:r>
      <w:r>
        <w:rPr>
          <w:rFonts w:hint="eastAsia"/>
          <w:color w:val="000000" w:themeColor="text1"/>
        </w:rPr>
        <w:t>评审（</w:t>
      </w:r>
      <w:r>
        <w:rPr>
          <w:color w:val="000000" w:themeColor="text1"/>
        </w:rPr>
        <w:t>谈判）</w:t>
      </w:r>
      <w:r>
        <w:rPr>
          <w:rFonts w:hint="eastAsia"/>
          <w:color w:val="000000" w:themeColor="text1"/>
        </w:rPr>
        <w:t>会议的</w:t>
      </w:r>
      <w:r>
        <w:rPr>
          <w:color w:val="000000" w:themeColor="text1"/>
        </w:rPr>
        <w:t>：</w:t>
      </w:r>
      <w:r>
        <w:rPr>
          <w:color w:val="000000" w:themeColor="text1"/>
        </w:rPr>
        <w:t xml:space="preserve"> </w:t>
      </w:r>
    </w:p>
    <w:p w:rsidR="009F222B" w:rsidRDefault="00292336">
      <w:pPr>
        <w:adjustRightInd w:val="0"/>
        <w:snapToGrid w:val="0"/>
        <w:spacing w:line="300" w:lineRule="auto"/>
        <w:ind w:firstLine="480"/>
        <w:rPr>
          <w:color w:val="000000" w:themeColor="text1"/>
        </w:rPr>
      </w:pPr>
      <w:r>
        <w:rPr>
          <w:rFonts w:hint="eastAsia"/>
          <w:bCs/>
          <w:color w:val="000000" w:themeColor="text1"/>
        </w:rPr>
        <w:t>递交</w:t>
      </w:r>
      <w:r>
        <w:rPr>
          <w:color w:val="000000" w:themeColor="text1"/>
        </w:rPr>
        <w:t>截止</w:t>
      </w:r>
      <w:r>
        <w:rPr>
          <w:rFonts w:hint="eastAsia"/>
          <w:bCs/>
          <w:color w:val="000000" w:themeColor="text1"/>
        </w:rPr>
        <w:t>时间（即</w:t>
      </w:r>
      <w:r>
        <w:rPr>
          <w:rFonts w:hint="eastAsia"/>
          <w:color w:val="000000" w:themeColor="text1"/>
        </w:rPr>
        <w:t>评审或</w:t>
      </w:r>
      <w:r>
        <w:rPr>
          <w:color w:val="000000" w:themeColor="text1"/>
        </w:rPr>
        <w:t>谈判</w:t>
      </w:r>
      <w:r>
        <w:rPr>
          <w:rFonts w:hint="eastAsia"/>
          <w:color w:val="000000" w:themeColor="text1"/>
        </w:rPr>
        <w:t>会议召开的</w:t>
      </w:r>
      <w:r>
        <w:rPr>
          <w:color w:val="000000" w:themeColor="text1"/>
        </w:rPr>
        <w:t>时间</w:t>
      </w:r>
      <w:r>
        <w:rPr>
          <w:rFonts w:hint="eastAsia"/>
          <w:color w:val="000000" w:themeColor="text1"/>
        </w:rPr>
        <w:t>）</w:t>
      </w:r>
      <w:r>
        <w:rPr>
          <w:color w:val="000000" w:themeColor="text1"/>
        </w:rPr>
        <w:t>：。</w:t>
      </w:r>
    </w:p>
    <w:p w:rsidR="009F222B" w:rsidRDefault="00292336" w:rsidP="0020591B">
      <w:pPr>
        <w:pStyle w:val="2"/>
        <w:adjustRightInd w:val="0"/>
        <w:snapToGrid w:val="0"/>
        <w:spacing w:line="300" w:lineRule="auto"/>
        <w:ind w:firstLineChars="200" w:firstLine="482"/>
        <w:rPr>
          <w:color w:val="000000" w:themeColor="text1"/>
        </w:rPr>
      </w:pPr>
      <w:r>
        <w:rPr>
          <w:rFonts w:hint="eastAsia"/>
          <w:bCs w:val="0"/>
          <w:color w:val="000000" w:themeColor="text1"/>
        </w:rPr>
        <w:lastRenderedPageBreak/>
        <w:t>递交地点（即</w:t>
      </w:r>
      <w:r>
        <w:rPr>
          <w:rFonts w:hint="eastAsia"/>
          <w:color w:val="000000" w:themeColor="text1"/>
        </w:rPr>
        <w:t>评审或</w:t>
      </w:r>
      <w:r>
        <w:rPr>
          <w:color w:val="000000" w:themeColor="text1"/>
        </w:rPr>
        <w:t>谈判</w:t>
      </w:r>
      <w:r>
        <w:rPr>
          <w:rFonts w:hint="eastAsia"/>
          <w:color w:val="000000" w:themeColor="text1"/>
        </w:rPr>
        <w:t>会议</w:t>
      </w:r>
      <w:r>
        <w:rPr>
          <w:color w:val="000000" w:themeColor="text1"/>
        </w:rPr>
        <w:t>地点</w:t>
      </w:r>
      <w:r>
        <w:rPr>
          <w:rFonts w:hint="eastAsia"/>
          <w:color w:val="000000" w:themeColor="text1"/>
        </w:rPr>
        <w:t>）</w:t>
      </w:r>
      <w:r>
        <w:rPr>
          <w:color w:val="000000" w:themeColor="text1"/>
        </w:rPr>
        <w:t>：</w:t>
      </w:r>
      <w:r>
        <w:rPr>
          <w:color w:val="000000" w:themeColor="text1"/>
          <w:u w:val="single"/>
        </w:rPr>
        <w:t>上</w:t>
      </w:r>
      <w:r>
        <w:rPr>
          <w:rFonts w:hint="eastAsia"/>
          <w:color w:val="000000" w:themeColor="text1"/>
          <w:u w:val="single"/>
        </w:rPr>
        <w:t>海市浦东新区大同路</w:t>
      </w:r>
      <w:r>
        <w:rPr>
          <w:rFonts w:hint="eastAsia"/>
          <w:color w:val="000000" w:themeColor="text1"/>
          <w:u w:val="single"/>
        </w:rPr>
        <w:t>1218</w:t>
      </w:r>
      <w:r>
        <w:rPr>
          <w:rFonts w:hint="eastAsia"/>
          <w:color w:val="000000" w:themeColor="text1"/>
          <w:u w:val="single"/>
        </w:rPr>
        <w:t>号</w:t>
      </w:r>
      <w:r>
        <w:rPr>
          <w:rFonts w:hint="eastAsia"/>
          <w:color w:val="000000" w:themeColor="text1"/>
          <w:u w:val="single"/>
        </w:rPr>
        <w:t>2</w:t>
      </w:r>
      <w:r>
        <w:rPr>
          <w:color w:val="000000" w:themeColor="text1"/>
          <w:u w:val="single"/>
        </w:rPr>
        <w:t>楼</w:t>
      </w:r>
      <w:r>
        <w:rPr>
          <w:rFonts w:hint="eastAsia"/>
          <w:color w:val="000000" w:themeColor="text1"/>
          <w:u w:val="single"/>
        </w:rPr>
        <w:t>评审</w:t>
      </w:r>
      <w:r>
        <w:rPr>
          <w:color w:val="000000" w:themeColor="text1"/>
          <w:u w:val="single"/>
        </w:rPr>
        <w:t>室</w:t>
      </w:r>
      <w:r>
        <w:rPr>
          <w:rFonts w:hint="eastAsia"/>
          <w:color w:val="000000" w:themeColor="text1"/>
          <w:u w:val="single"/>
        </w:rPr>
        <w:t>或</w:t>
      </w:r>
      <w:r>
        <w:rPr>
          <w:color w:val="000000" w:themeColor="text1"/>
          <w:u w:val="single"/>
        </w:rPr>
        <w:t>商谈室</w:t>
      </w:r>
      <w:r>
        <w:rPr>
          <w:color w:val="000000" w:themeColor="text1"/>
        </w:rPr>
        <w:t>。</w:t>
      </w:r>
    </w:p>
    <w:p w:rsidR="009F222B" w:rsidRDefault="00292336">
      <w:pPr>
        <w:pStyle w:val="2"/>
        <w:adjustRightInd w:val="0"/>
        <w:snapToGrid w:val="0"/>
        <w:spacing w:line="300" w:lineRule="auto"/>
        <w:ind w:firstLineChars="200" w:firstLine="480"/>
        <w:rPr>
          <w:rFonts w:ascii="Times New Roman" w:hAnsi="Times New Roman"/>
          <w:color w:val="000000" w:themeColor="text1"/>
        </w:rPr>
      </w:pPr>
      <w:r>
        <w:rPr>
          <w:rFonts w:ascii="Times New Roman" w:hAnsi="Times New Roman"/>
          <w:b w:val="0"/>
          <w:color w:val="000000" w:themeColor="text1"/>
          <w:kern w:val="2"/>
          <w:szCs w:val="24"/>
        </w:rPr>
        <w:t>3</w:t>
      </w:r>
      <w:r>
        <w:rPr>
          <w:rFonts w:ascii="Times New Roman" w:hAnsi="Times New Roman" w:hint="eastAsia"/>
          <w:b w:val="0"/>
          <w:color w:val="000000" w:themeColor="text1"/>
          <w:kern w:val="2"/>
          <w:szCs w:val="24"/>
        </w:rPr>
        <w:t>．所有响应人授权</w:t>
      </w:r>
      <w:r>
        <w:rPr>
          <w:rFonts w:ascii="Times New Roman" w:hAnsi="Times New Roman"/>
          <w:b w:val="0"/>
          <w:color w:val="000000" w:themeColor="text1"/>
          <w:kern w:val="2"/>
          <w:szCs w:val="24"/>
        </w:rPr>
        <w:t>代表</w:t>
      </w:r>
      <w:r>
        <w:rPr>
          <w:rFonts w:ascii="Times New Roman" w:hAnsi="Times New Roman" w:hint="eastAsia"/>
          <w:b w:val="0"/>
          <w:color w:val="000000" w:themeColor="text1"/>
          <w:kern w:val="2"/>
          <w:szCs w:val="24"/>
        </w:rPr>
        <w:t>远程</w:t>
      </w:r>
      <w:r>
        <w:rPr>
          <w:rFonts w:ascii="Times New Roman" w:hAnsi="Times New Roman"/>
          <w:b w:val="0"/>
          <w:color w:val="000000" w:themeColor="text1"/>
          <w:kern w:val="2"/>
          <w:szCs w:val="24"/>
        </w:rPr>
        <w:t>参加</w:t>
      </w:r>
      <w:r>
        <w:rPr>
          <w:rFonts w:ascii="Times New Roman" w:hAnsi="Times New Roman" w:hint="eastAsia"/>
          <w:b w:val="0"/>
          <w:color w:val="000000" w:themeColor="text1"/>
          <w:kern w:val="2"/>
          <w:szCs w:val="24"/>
        </w:rPr>
        <w:t>评审（</w:t>
      </w:r>
      <w:r>
        <w:rPr>
          <w:rFonts w:ascii="Times New Roman" w:hAnsi="Times New Roman"/>
          <w:b w:val="0"/>
          <w:color w:val="000000" w:themeColor="text1"/>
          <w:kern w:val="2"/>
          <w:szCs w:val="24"/>
        </w:rPr>
        <w:t>谈判）</w:t>
      </w:r>
      <w:r>
        <w:rPr>
          <w:rFonts w:ascii="Times New Roman" w:hAnsi="Times New Roman" w:hint="eastAsia"/>
          <w:b w:val="0"/>
          <w:color w:val="000000" w:themeColor="text1"/>
          <w:kern w:val="2"/>
          <w:szCs w:val="24"/>
        </w:rPr>
        <w:t>会议的</w:t>
      </w:r>
      <w:r>
        <w:rPr>
          <w:rFonts w:ascii="Times New Roman" w:hAnsi="Times New Roman"/>
          <w:b w:val="0"/>
          <w:color w:val="000000" w:themeColor="text1"/>
          <w:kern w:val="2"/>
          <w:szCs w:val="24"/>
        </w:rPr>
        <w:t>：</w:t>
      </w:r>
    </w:p>
    <w:p w:rsidR="009F222B" w:rsidRDefault="00292336">
      <w:pPr>
        <w:adjustRightInd w:val="0"/>
        <w:snapToGrid w:val="0"/>
        <w:spacing w:line="300" w:lineRule="auto"/>
        <w:ind w:firstLineChars="200" w:firstLine="480"/>
        <w:rPr>
          <w:bCs/>
          <w:color w:val="000000" w:themeColor="text1"/>
        </w:rPr>
      </w:pPr>
      <w:r>
        <w:rPr>
          <w:rFonts w:hint="eastAsia"/>
          <w:bCs/>
          <w:color w:val="000000" w:themeColor="text1"/>
        </w:rPr>
        <w:t>递交</w:t>
      </w:r>
      <w:r>
        <w:rPr>
          <w:bCs/>
          <w:color w:val="000000" w:themeColor="text1"/>
        </w:rPr>
        <w:t>截止</w:t>
      </w:r>
      <w:r>
        <w:rPr>
          <w:rFonts w:hint="eastAsia"/>
          <w:bCs/>
          <w:color w:val="000000" w:themeColor="text1"/>
        </w:rPr>
        <w:t>时间（即</w:t>
      </w:r>
      <w:r>
        <w:rPr>
          <w:bCs/>
          <w:color w:val="000000" w:themeColor="text1"/>
        </w:rPr>
        <w:t>腾讯</w:t>
      </w:r>
      <w:r>
        <w:rPr>
          <w:rFonts w:hint="eastAsia"/>
          <w:bCs/>
          <w:color w:val="000000" w:themeColor="text1"/>
        </w:rPr>
        <w:t>视频评审或</w:t>
      </w:r>
      <w:r>
        <w:rPr>
          <w:bCs/>
          <w:color w:val="000000" w:themeColor="text1"/>
        </w:rPr>
        <w:t>谈判会议</w:t>
      </w:r>
      <w:r>
        <w:rPr>
          <w:rFonts w:hint="eastAsia"/>
          <w:bCs/>
          <w:color w:val="000000" w:themeColor="text1"/>
        </w:rPr>
        <w:t>召开的</w:t>
      </w:r>
      <w:r>
        <w:rPr>
          <w:bCs/>
          <w:color w:val="000000" w:themeColor="text1"/>
        </w:rPr>
        <w:t>时间</w:t>
      </w:r>
      <w:r>
        <w:rPr>
          <w:rFonts w:hint="eastAsia"/>
          <w:bCs/>
          <w:color w:val="000000" w:themeColor="text1"/>
        </w:rPr>
        <w:t>）</w:t>
      </w:r>
      <w:r>
        <w:rPr>
          <w:bCs/>
          <w:color w:val="000000" w:themeColor="text1"/>
        </w:rPr>
        <w:t>：。</w:t>
      </w:r>
    </w:p>
    <w:p w:rsidR="009F222B" w:rsidRDefault="00292336">
      <w:pPr>
        <w:widowControl/>
        <w:spacing w:line="240" w:lineRule="auto"/>
        <w:ind w:firstLineChars="200" w:firstLine="480"/>
        <w:rPr>
          <w:bCs/>
          <w:color w:val="000000" w:themeColor="text1"/>
        </w:rPr>
      </w:pPr>
      <w:r>
        <w:rPr>
          <w:rFonts w:hint="eastAsia"/>
          <w:bCs/>
          <w:color w:val="000000" w:themeColor="text1"/>
        </w:rPr>
        <w:t>递交方式：</w:t>
      </w:r>
      <w:r>
        <w:rPr>
          <w:bCs/>
          <w:color w:val="000000" w:themeColor="text1"/>
        </w:rPr>
        <w:t>腾讯会议开始，</w:t>
      </w:r>
      <w:r>
        <w:rPr>
          <w:rFonts w:hint="eastAsia"/>
          <w:b/>
          <w:color w:val="000000" w:themeColor="text1"/>
        </w:rPr>
        <w:t>评审（</w:t>
      </w:r>
      <w:r>
        <w:rPr>
          <w:b/>
          <w:color w:val="000000" w:themeColor="text1"/>
        </w:rPr>
        <w:t>谈判）</w:t>
      </w:r>
      <w:r>
        <w:rPr>
          <w:rFonts w:hint="eastAsia"/>
          <w:b/>
          <w:color w:val="000000" w:themeColor="text1"/>
        </w:rPr>
        <w:t>小组全体</w:t>
      </w:r>
      <w:r>
        <w:rPr>
          <w:b/>
          <w:color w:val="000000" w:themeColor="text1"/>
        </w:rPr>
        <w:t>成员、监督人员</w:t>
      </w:r>
      <w:r>
        <w:rPr>
          <w:rFonts w:hint="eastAsia"/>
          <w:b/>
          <w:color w:val="000000" w:themeColor="text1"/>
        </w:rPr>
        <w:t>和</w:t>
      </w:r>
      <w:r>
        <w:rPr>
          <w:b/>
          <w:color w:val="000000" w:themeColor="text1"/>
        </w:rPr>
        <w:t>所有响应人</w:t>
      </w:r>
      <w:r>
        <w:rPr>
          <w:rFonts w:hint="eastAsia"/>
          <w:b/>
          <w:color w:val="000000" w:themeColor="text1"/>
        </w:rPr>
        <w:t>授权代表</w:t>
      </w:r>
      <w:r>
        <w:rPr>
          <w:b/>
          <w:color w:val="000000" w:themeColor="text1"/>
        </w:rPr>
        <w:t>到齐</w:t>
      </w:r>
      <w:r>
        <w:rPr>
          <w:rFonts w:hint="eastAsia"/>
          <w:b/>
          <w:color w:val="000000" w:themeColor="text1"/>
        </w:rPr>
        <w:t>后，由</w:t>
      </w:r>
      <w:r>
        <w:rPr>
          <w:bCs/>
          <w:color w:val="000000" w:themeColor="text1"/>
        </w:rPr>
        <w:t>主持人</w:t>
      </w:r>
      <w:r>
        <w:rPr>
          <w:rFonts w:hint="eastAsia"/>
          <w:bCs/>
          <w:color w:val="000000" w:themeColor="text1"/>
        </w:rPr>
        <w:t>宣布发送响应文件，并</w:t>
      </w:r>
      <w:r>
        <w:rPr>
          <w:bCs/>
          <w:color w:val="000000" w:themeColor="text1"/>
        </w:rPr>
        <w:t>打开屏幕共享，</w:t>
      </w:r>
      <w:r>
        <w:rPr>
          <w:rFonts w:hint="eastAsia"/>
          <w:bCs/>
          <w:color w:val="000000" w:themeColor="text1"/>
        </w:rPr>
        <w:t>响应人</w:t>
      </w:r>
      <w:r>
        <w:rPr>
          <w:bCs/>
          <w:color w:val="000000" w:themeColor="text1"/>
        </w:rPr>
        <w:t>将</w:t>
      </w:r>
      <w:r>
        <w:rPr>
          <w:rFonts w:hint="eastAsia"/>
          <w:bCs/>
          <w:color w:val="000000" w:themeColor="text1"/>
        </w:rPr>
        <w:t>响应文件（响应文件</w:t>
      </w:r>
      <w:r>
        <w:rPr>
          <w:bCs/>
          <w:color w:val="000000" w:themeColor="text1"/>
        </w:rPr>
        <w:t>中的签字盖章页</w:t>
      </w:r>
      <w:r>
        <w:rPr>
          <w:rFonts w:hint="eastAsia"/>
          <w:bCs/>
          <w:color w:val="000000" w:themeColor="text1"/>
        </w:rPr>
        <w:t>必须是</w:t>
      </w:r>
      <w:r>
        <w:rPr>
          <w:bCs/>
          <w:color w:val="000000" w:themeColor="text1"/>
        </w:rPr>
        <w:t>扫描件</w:t>
      </w:r>
      <w:r>
        <w:rPr>
          <w:rFonts w:hint="eastAsia"/>
          <w:bCs/>
          <w:color w:val="000000" w:themeColor="text1"/>
        </w:rPr>
        <w:t xml:space="preserve">, </w:t>
      </w:r>
      <w:r>
        <w:rPr>
          <w:rFonts w:hint="eastAsia"/>
          <w:bCs/>
          <w:color w:val="000000" w:themeColor="text1"/>
        </w:rPr>
        <w:t>且</w:t>
      </w:r>
      <w:r>
        <w:rPr>
          <w:bCs/>
          <w:color w:val="000000" w:themeColor="text1"/>
        </w:rPr>
        <w:t>在原件上注明</w:t>
      </w:r>
      <w:r>
        <w:rPr>
          <w:bCs/>
          <w:color w:val="000000" w:themeColor="text1"/>
        </w:rPr>
        <w:t>“</w:t>
      </w:r>
      <w:r>
        <w:rPr>
          <w:rFonts w:hint="eastAsia"/>
          <w:bCs/>
          <w:color w:val="000000" w:themeColor="text1"/>
        </w:rPr>
        <w:t>扫描</w:t>
      </w:r>
      <w:r>
        <w:rPr>
          <w:bCs/>
          <w:color w:val="000000" w:themeColor="text1"/>
        </w:rPr>
        <w:t>件有效</w:t>
      </w:r>
      <w:r>
        <w:rPr>
          <w:bCs/>
          <w:color w:val="000000" w:themeColor="text1"/>
        </w:rPr>
        <w:t>”</w:t>
      </w:r>
      <w:r>
        <w:rPr>
          <w:rFonts w:hint="eastAsia"/>
          <w:bCs/>
          <w:color w:val="000000" w:themeColor="text1"/>
        </w:rPr>
        <w:t>后</w:t>
      </w:r>
      <w:r>
        <w:rPr>
          <w:bCs/>
          <w:color w:val="000000" w:themeColor="text1"/>
        </w:rPr>
        <w:t>再</w:t>
      </w:r>
      <w:r>
        <w:rPr>
          <w:rFonts w:hint="eastAsia"/>
          <w:bCs/>
          <w:color w:val="000000" w:themeColor="text1"/>
        </w:rPr>
        <w:t>扫描）</w:t>
      </w:r>
      <w:r>
        <w:rPr>
          <w:bCs/>
          <w:color w:val="000000" w:themeColor="text1"/>
        </w:rPr>
        <w:t>以私聊形式发送</w:t>
      </w:r>
      <w:r>
        <w:rPr>
          <w:rFonts w:hint="eastAsia"/>
          <w:bCs/>
          <w:color w:val="000000" w:themeColor="text1"/>
        </w:rPr>
        <w:t>给</w:t>
      </w:r>
      <w:r>
        <w:rPr>
          <w:bCs/>
          <w:color w:val="000000" w:themeColor="text1"/>
        </w:rPr>
        <w:t>主持人，主持人在</w:t>
      </w:r>
      <w:r>
        <w:rPr>
          <w:rFonts w:hint="eastAsia"/>
          <w:bCs/>
          <w:color w:val="000000" w:themeColor="text1"/>
        </w:rPr>
        <w:t>全体</w:t>
      </w:r>
      <w:r>
        <w:rPr>
          <w:bCs/>
          <w:color w:val="000000" w:themeColor="text1"/>
        </w:rPr>
        <w:t>人员</w:t>
      </w:r>
      <w:r>
        <w:rPr>
          <w:rFonts w:hint="eastAsia"/>
          <w:bCs/>
          <w:color w:val="000000" w:themeColor="text1"/>
        </w:rPr>
        <w:t>的</w:t>
      </w:r>
      <w:r>
        <w:rPr>
          <w:bCs/>
          <w:color w:val="000000" w:themeColor="text1"/>
        </w:rPr>
        <w:t>见证下保存标书。</w:t>
      </w:r>
    </w:p>
    <w:p w:rsidR="009F222B" w:rsidRDefault="00292336" w:rsidP="0020591B">
      <w:pPr>
        <w:pStyle w:val="2"/>
        <w:adjustRightInd w:val="0"/>
        <w:snapToGrid w:val="0"/>
        <w:spacing w:line="300" w:lineRule="auto"/>
        <w:ind w:firstLineChars="200" w:firstLine="562"/>
        <w:rPr>
          <w:rFonts w:ascii="楷体_GB2312" w:eastAsia="楷体_GB2312" w:hAnsi="Times New Roman"/>
          <w:color w:val="000000" w:themeColor="text1"/>
          <w:sz w:val="28"/>
          <w:szCs w:val="28"/>
        </w:rPr>
      </w:pPr>
      <w:bookmarkStart w:id="5" w:name="_Toc37234567"/>
      <w:r>
        <w:rPr>
          <w:rFonts w:ascii="楷体_GB2312" w:eastAsia="楷体_GB2312" w:hAnsi="Times New Roman" w:hint="eastAsia"/>
          <w:color w:val="000000" w:themeColor="text1"/>
          <w:sz w:val="28"/>
          <w:szCs w:val="28"/>
        </w:rPr>
        <w:t>五、其它</w:t>
      </w:r>
      <w:bookmarkEnd w:id="5"/>
      <w:r>
        <w:rPr>
          <w:rFonts w:ascii="楷体_GB2312" w:eastAsia="楷体_GB2312" w:hAnsi="Times New Roman" w:hint="eastAsia"/>
          <w:color w:val="000000" w:themeColor="text1"/>
          <w:sz w:val="28"/>
          <w:szCs w:val="28"/>
        </w:rPr>
        <w:t>：</w:t>
      </w:r>
      <w:r>
        <w:rPr>
          <w:rFonts w:ascii="楷体_GB2312" w:eastAsia="楷体_GB2312" w:hint="eastAsia"/>
          <w:color w:val="000000" w:themeColor="text1"/>
          <w:sz w:val="28"/>
          <w:szCs w:val="28"/>
        </w:rPr>
        <w:t>本次竞争性选商对响应人不作经济补偿。</w:t>
      </w:r>
    </w:p>
    <w:p w:rsidR="009F222B" w:rsidRDefault="00292336" w:rsidP="0020591B">
      <w:pPr>
        <w:pStyle w:val="2"/>
        <w:adjustRightInd w:val="0"/>
        <w:snapToGrid w:val="0"/>
        <w:spacing w:line="300" w:lineRule="auto"/>
        <w:ind w:firstLineChars="200" w:firstLine="562"/>
        <w:rPr>
          <w:rFonts w:ascii="楷体_GB2312" w:eastAsia="楷体_GB2312" w:hAnsi="Times New Roman"/>
          <w:color w:val="000000" w:themeColor="text1"/>
          <w:sz w:val="28"/>
          <w:szCs w:val="28"/>
        </w:rPr>
      </w:pPr>
      <w:bookmarkStart w:id="6" w:name="_Toc37234568"/>
      <w:r>
        <w:rPr>
          <w:rFonts w:ascii="楷体_GB2312" w:eastAsia="楷体_GB2312" w:hAnsi="Times New Roman" w:hint="eastAsia"/>
          <w:color w:val="000000" w:themeColor="text1"/>
          <w:sz w:val="28"/>
          <w:szCs w:val="28"/>
        </w:rPr>
        <w:t>六、竞争性选商邀请人</w:t>
      </w:r>
      <w:bookmarkEnd w:id="6"/>
    </w:p>
    <w:p w:rsidR="009F222B" w:rsidRDefault="00292336">
      <w:pPr>
        <w:adjustRightInd w:val="0"/>
        <w:snapToGrid w:val="0"/>
        <w:spacing w:line="300" w:lineRule="auto"/>
        <w:ind w:firstLineChars="200" w:firstLine="480"/>
        <w:rPr>
          <w:color w:val="000000" w:themeColor="text1"/>
        </w:rPr>
      </w:pPr>
      <w:r>
        <w:rPr>
          <w:color w:val="000000" w:themeColor="text1"/>
        </w:rPr>
        <w:t>名称：</w:t>
      </w:r>
      <w:r>
        <w:rPr>
          <w:color w:val="000000" w:themeColor="text1"/>
          <w:u w:val="single"/>
        </w:rPr>
        <w:t>中国石化上海高桥石油化工有限公司</w:t>
      </w:r>
      <w:r>
        <w:rPr>
          <w:color w:val="000000" w:themeColor="text1"/>
        </w:rPr>
        <w:t>；</w:t>
      </w:r>
    </w:p>
    <w:p w:rsidR="009F222B" w:rsidRDefault="00292336">
      <w:pPr>
        <w:adjustRightInd w:val="0"/>
        <w:snapToGrid w:val="0"/>
        <w:spacing w:line="300" w:lineRule="auto"/>
        <w:ind w:firstLineChars="200" w:firstLine="480"/>
        <w:rPr>
          <w:color w:val="000000" w:themeColor="text1"/>
        </w:rPr>
      </w:pPr>
      <w:r>
        <w:rPr>
          <w:color w:val="000000" w:themeColor="text1"/>
        </w:rPr>
        <w:t>联系人：</w:t>
      </w:r>
      <w:r>
        <w:rPr>
          <w:rFonts w:hint="eastAsia"/>
          <w:color w:val="000000" w:themeColor="text1"/>
          <w:u w:val="single"/>
        </w:rPr>
        <w:t>庞勇</w:t>
      </w:r>
      <w:r>
        <w:rPr>
          <w:color w:val="000000" w:themeColor="text1"/>
        </w:rPr>
        <w:t>；</w:t>
      </w:r>
    </w:p>
    <w:p w:rsidR="009F222B" w:rsidRDefault="00292336">
      <w:pPr>
        <w:adjustRightInd w:val="0"/>
        <w:snapToGrid w:val="0"/>
        <w:spacing w:line="300" w:lineRule="auto"/>
        <w:ind w:firstLineChars="200" w:firstLine="480"/>
        <w:rPr>
          <w:color w:val="000000" w:themeColor="text1"/>
        </w:rPr>
      </w:pPr>
      <w:r>
        <w:rPr>
          <w:color w:val="000000" w:themeColor="text1"/>
        </w:rPr>
        <w:t>地址：</w:t>
      </w:r>
      <w:r>
        <w:rPr>
          <w:color w:val="000000" w:themeColor="text1"/>
          <w:u w:val="single"/>
        </w:rPr>
        <w:t>上海浦东新区</w:t>
      </w:r>
      <w:r>
        <w:rPr>
          <w:rFonts w:hint="eastAsia"/>
          <w:color w:val="000000" w:themeColor="text1"/>
          <w:u w:val="single"/>
        </w:rPr>
        <w:t>大同路</w:t>
      </w:r>
      <w:r>
        <w:rPr>
          <w:rFonts w:hint="eastAsia"/>
          <w:color w:val="000000" w:themeColor="text1"/>
          <w:u w:val="single"/>
        </w:rPr>
        <w:t>1285</w:t>
      </w:r>
      <w:r>
        <w:rPr>
          <w:rFonts w:hint="eastAsia"/>
          <w:color w:val="000000" w:themeColor="text1"/>
          <w:u w:val="single"/>
        </w:rPr>
        <w:t>号</w:t>
      </w:r>
      <w:r>
        <w:rPr>
          <w:rFonts w:hint="eastAsia"/>
          <w:color w:val="000000" w:themeColor="text1"/>
          <w:u w:val="single"/>
        </w:rPr>
        <w:t>506</w:t>
      </w:r>
      <w:r>
        <w:rPr>
          <w:rFonts w:hint="eastAsia"/>
          <w:color w:val="000000" w:themeColor="text1"/>
          <w:u w:val="single"/>
        </w:rPr>
        <w:t>房间</w:t>
      </w:r>
      <w:r>
        <w:rPr>
          <w:color w:val="000000" w:themeColor="text1"/>
        </w:rPr>
        <w:t>；</w:t>
      </w:r>
    </w:p>
    <w:p w:rsidR="009F222B" w:rsidRDefault="00292336">
      <w:pPr>
        <w:adjustRightInd w:val="0"/>
        <w:snapToGrid w:val="0"/>
        <w:spacing w:line="300" w:lineRule="auto"/>
        <w:ind w:firstLineChars="200" w:firstLine="480"/>
        <w:rPr>
          <w:color w:val="000000" w:themeColor="text1"/>
        </w:rPr>
      </w:pPr>
      <w:r>
        <w:rPr>
          <w:color w:val="000000" w:themeColor="text1"/>
        </w:rPr>
        <w:t>电话：</w:t>
      </w:r>
      <w:r>
        <w:rPr>
          <w:color w:val="000000" w:themeColor="text1"/>
          <w:u w:val="single"/>
        </w:rPr>
        <w:t>021-58711001</w:t>
      </w:r>
      <w:r>
        <w:rPr>
          <w:color w:val="000000" w:themeColor="text1"/>
          <w:u w:val="single"/>
        </w:rPr>
        <w:t>转</w:t>
      </w:r>
      <w:r>
        <w:rPr>
          <w:rFonts w:hint="eastAsia"/>
          <w:color w:val="000000" w:themeColor="text1"/>
          <w:u w:val="single"/>
        </w:rPr>
        <w:t>******</w:t>
      </w:r>
      <w:r>
        <w:rPr>
          <w:color w:val="000000" w:themeColor="text1"/>
        </w:rPr>
        <w:t>；</w:t>
      </w:r>
    </w:p>
    <w:p w:rsidR="009F222B" w:rsidRDefault="00292336">
      <w:pPr>
        <w:adjustRightInd w:val="0"/>
        <w:snapToGrid w:val="0"/>
        <w:spacing w:line="420" w:lineRule="exact"/>
        <w:ind w:firstLineChars="200" w:firstLine="480"/>
        <w:rPr>
          <w:color w:val="000000" w:themeColor="text1"/>
          <w:u w:val="single"/>
        </w:rPr>
        <w:sectPr w:rsidR="009F222B">
          <w:pgSz w:w="11906" w:h="16838"/>
          <w:pgMar w:top="709" w:right="1133" w:bottom="567" w:left="1276" w:header="851" w:footer="992" w:gutter="0"/>
          <w:cols w:space="425"/>
          <w:docGrid w:type="linesAndChars" w:linePitch="312"/>
        </w:sectPr>
      </w:pPr>
      <w:r>
        <w:rPr>
          <w:color w:val="000000" w:themeColor="text1"/>
        </w:rPr>
        <w:t>电子邮箱：</w:t>
      </w:r>
      <w:r>
        <w:rPr>
          <w:rFonts w:hint="eastAsia"/>
          <w:u w:val="single"/>
        </w:rPr>
        <w:t>pangyong</w:t>
      </w:r>
      <w:r>
        <w:rPr>
          <w:u w:val="single"/>
        </w:rPr>
        <w:t>.gqsh@sinopec.com</w:t>
      </w:r>
      <w:r>
        <w:rPr>
          <w:color w:val="000000" w:themeColor="text1"/>
          <w:u w:val="single"/>
        </w:rPr>
        <w:t>。</w:t>
      </w:r>
    </w:p>
    <w:p w:rsidR="009F222B" w:rsidRDefault="00292336">
      <w:pPr>
        <w:spacing w:line="420" w:lineRule="exact"/>
        <w:jc w:val="center"/>
        <w:rPr>
          <w:rFonts w:ascii="黑体" w:eastAsia="黑体" w:hAnsi="黑体"/>
          <w:b/>
          <w:color w:val="000000" w:themeColor="text1"/>
          <w:sz w:val="32"/>
          <w:szCs w:val="32"/>
        </w:rPr>
      </w:pPr>
      <w:bookmarkStart w:id="7" w:name="OLE_LINK59"/>
      <w:r>
        <w:rPr>
          <w:rFonts w:ascii="黑体" w:eastAsia="黑体" w:hAnsi="黑体" w:hint="eastAsia"/>
          <w:b/>
          <w:color w:val="000000" w:themeColor="text1"/>
          <w:sz w:val="32"/>
          <w:szCs w:val="32"/>
        </w:rPr>
        <w:lastRenderedPageBreak/>
        <w:t>竞争</w:t>
      </w:r>
      <w:r>
        <w:rPr>
          <w:rFonts w:ascii="黑体" w:eastAsia="黑体" w:hAnsi="黑体"/>
          <w:b/>
          <w:color w:val="000000" w:themeColor="text1"/>
          <w:sz w:val="32"/>
          <w:szCs w:val="32"/>
        </w:rPr>
        <w:t>性选商</w:t>
      </w:r>
      <w:r>
        <w:rPr>
          <w:rFonts w:ascii="黑体" w:eastAsia="黑体" w:hAnsi="黑体" w:hint="eastAsia"/>
          <w:b/>
          <w:color w:val="000000" w:themeColor="text1"/>
          <w:sz w:val="32"/>
          <w:szCs w:val="32"/>
        </w:rPr>
        <w:t>响应文件编制须知</w:t>
      </w:r>
    </w:p>
    <w:p w:rsidR="009F222B" w:rsidRDefault="009F222B">
      <w:pPr>
        <w:spacing w:line="420" w:lineRule="exact"/>
        <w:ind w:firstLineChars="200" w:firstLine="482"/>
        <w:rPr>
          <w:b/>
        </w:rPr>
      </w:pPr>
    </w:p>
    <w:p w:rsidR="009F222B" w:rsidRDefault="00292336">
      <w:pPr>
        <w:spacing w:line="420" w:lineRule="exact"/>
        <w:ind w:firstLineChars="200" w:firstLine="562"/>
        <w:rPr>
          <w:b/>
          <w:sz w:val="36"/>
          <w:szCs w:val="36"/>
        </w:rPr>
      </w:pPr>
      <w:r>
        <w:rPr>
          <w:rFonts w:ascii="楷体_GB2312" w:eastAsia="楷体_GB2312" w:hint="eastAsia"/>
          <w:b/>
          <w:sz w:val="28"/>
          <w:szCs w:val="28"/>
        </w:rPr>
        <w:t>一、响应人单位资格证明材料：</w:t>
      </w:r>
      <w:r>
        <w:rPr>
          <w:rFonts w:hint="eastAsia"/>
        </w:rPr>
        <w:t>企业的营业执照、资信资格</w:t>
      </w:r>
      <w:r>
        <w:t>证书</w:t>
      </w:r>
      <w:r>
        <w:rPr>
          <w:rFonts w:hint="eastAsia"/>
        </w:rPr>
        <w:t>、资质等级证书、安全生产许可证及质量、环境、职业健康安全管理体系认证证书等。</w:t>
      </w:r>
    </w:p>
    <w:p w:rsidR="009F222B" w:rsidRDefault="00292336">
      <w:pPr>
        <w:spacing w:line="420" w:lineRule="exact"/>
        <w:rPr>
          <w:rFonts w:ascii="楷体_GB2312" w:eastAsia="楷体_GB2312"/>
          <w:b/>
          <w:color w:val="0000FF"/>
          <w:sz w:val="28"/>
          <w:szCs w:val="28"/>
        </w:rPr>
      </w:pPr>
      <w:r>
        <w:rPr>
          <w:rFonts w:ascii="楷体_GB2312" w:eastAsia="楷体_GB2312" w:hint="eastAsia"/>
          <w:b/>
          <w:sz w:val="28"/>
          <w:szCs w:val="28"/>
        </w:rPr>
        <w:t>二、HSE管理响应要求</w:t>
      </w:r>
    </w:p>
    <w:p w:rsidR="009F222B" w:rsidRDefault="00292336">
      <w:pPr>
        <w:spacing w:line="420" w:lineRule="exact"/>
        <w:ind w:firstLineChars="200" w:firstLine="482"/>
      </w:pPr>
      <w:r>
        <w:rPr>
          <w:rFonts w:hint="eastAsia"/>
          <w:b/>
        </w:rPr>
        <w:t>1.</w:t>
      </w:r>
      <w:r>
        <w:rPr>
          <w:b/>
        </w:rPr>
        <w:t xml:space="preserve"> </w:t>
      </w:r>
      <w:r>
        <w:rPr>
          <w:b/>
        </w:rPr>
        <w:t>安全</w:t>
      </w:r>
      <w:r>
        <w:rPr>
          <w:rFonts w:hint="eastAsia"/>
          <w:b/>
        </w:rPr>
        <w:t>目标</w:t>
      </w:r>
      <w:r>
        <w:rPr>
          <w:rFonts w:hint="eastAsia"/>
        </w:rPr>
        <w:t>：响应人</w:t>
      </w:r>
      <w:r>
        <w:rPr>
          <w:rFonts w:hint="eastAsia"/>
          <w:b/>
          <w:color w:val="0000FF"/>
          <w:highlight w:val="yellow"/>
        </w:rPr>
        <w:t>须承诺</w:t>
      </w:r>
      <w:r>
        <w:rPr>
          <w:rFonts w:hint="eastAsia"/>
          <w:b/>
          <w:color w:val="0000FF"/>
        </w:rPr>
        <w:t>：</w:t>
      </w:r>
      <w:r>
        <w:rPr>
          <w:rFonts w:hint="eastAsia"/>
        </w:rPr>
        <w:t>对本业务</w:t>
      </w:r>
      <w:r>
        <w:t>（</w:t>
      </w:r>
      <w:r>
        <w:rPr>
          <w:rFonts w:hint="eastAsia"/>
        </w:rPr>
        <w:t>项目）严格按国家、邀请人的要求精心组织与管理，确保安全生产事故为零。</w:t>
      </w:r>
    </w:p>
    <w:p w:rsidR="009F222B" w:rsidRDefault="00292336">
      <w:pPr>
        <w:spacing w:line="420" w:lineRule="exact"/>
        <w:ind w:firstLineChars="200" w:firstLine="482"/>
      </w:pPr>
      <w:r>
        <w:rPr>
          <w:rFonts w:hint="eastAsia"/>
          <w:b/>
        </w:rPr>
        <w:t>2.</w:t>
      </w:r>
      <w:r>
        <w:rPr>
          <w:b/>
        </w:rPr>
        <w:t xml:space="preserve"> </w:t>
      </w:r>
      <w:r>
        <w:rPr>
          <w:b/>
        </w:rPr>
        <w:t>安全保证</w:t>
      </w:r>
      <w:r>
        <w:rPr>
          <w:rFonts w:hint="eastAsia"/>
          <w:b/>
        </w:rPr>
        <w:t>措施</w:t>
      </w:r>
      <w:r>
        <w:rPr>
          <w:rFonts w:hint="eastAsia"/>
        </w:rPr>
        <w:t>：响应人</w:t>
      </w:r>
      <w:r>
        <w:rPr>
          <w:rFonts w:hint="eastAsia"/>
          <w:b/>
          <w:color w:val="0000FF"/>
          <w:highlight w:val="yellow"/>
        </w:rPr>
        <w:t>须承诺</w:t>
      </w:r>
      <w:r>
        <w:rPr>
          <w:rFonts w:hint="eastAsia"/>
          <w:b/>
          <w:color w:val="0000FF"/>
        </w:rPr>
        <w:t>：签订</w:t>
      </w:r>
    </w:p>
    <w:p w:rsidR="009F222B" w:rsidRDefault="00292336">
      <w:pPr>
        <w:spacing w:line="420" w:lineRule="exact"/>
        <w:ind w:firstLineChars="200" w:firstLine="482"/>
      </w:pPr>
      <w:r>
        <w:rPr>
          <w:b/>
        </w:rPr>
        <w:t xml:space="preserve">3. </w:t>
      </w:r>
      <w:r>
        <w:rPr>
          <w:rFonts w:hint="eastAsia"/>
          <w:b/>
        </w:rPr>
        <w:t>业务</w:t>
      </w:r>
      <w:r>
        <w:rPr>
          <w:b/>
        </w:rPr>
        <w:t>（</w:t>
      </w:r>
      <w:r>
        <w:rPr>
          <w:rFonts w:hint="eastAsia"/>
          <w:b/>
        </w:rPr>
        <w:t>项目）参保承诺：</w:t>
      </w:r>
      <w:r>
        <w:rPr>
          <w:rFonts w:hint="eastAsia"/>
        </w:rPr>
        <w:t>响应人</w:t>
      </w:r>
      <w:r>
        <w:rPr>
          <w:rFonts w:hint="eastAsia"/>
          <w:b/>
          <w:color w:val="0000FF"/>
          <w:highlight w:val="yellow"/>
        </w:rPr>
        <w:t>须承诺</w:t>
      </w:r>
      <w:r>
        <w:rPr>
          <w:rFonts w:hint="eastAsia"/>
          <w:b/>
          <w:color w:val="0000FF"/>
          <w:highlight w:val="yellow"/>
        </w:rPr>
        <w:t>:</w:t>
      </w:r>
      <w:r>
        <w:rPr>
          <w:rFonts w:hint="eastAsia"/>
        </w:rPr>
        <w:t>不涉及</w:t>
      </w:r>
    </w:p>
    <w:p w:rsidR="009F222B" w:rsidRDefault="00292336">
      <w:pPr>
        <w:pStyle w:val="aa"/>
        <w:spacing w:line="420" w:lineRule="exact"/>
        <w:ind w:firstLineChars="0" w:firstLine="0"/>
      </w:pPr>
      <w:r>
        <w:rPr>
          <w:b/>
        </w:rPr>
        <w:t xml:space="preserve">4. </w:t>
      </w:r>
      <w:r>
        <w:rPr>
          <w:rFonts w:hint="eastAsia"/>
          <w:b/>
        </w:rPr>
        <w:t>绿色施工、</w:t>
      </w:r>
      <w:r>
        <w:rPr>
          <w:b/>
        </w:rPr>
        <w:t>环境保护</w:t>
      </w:r>
      <w:r>
        <w:rPr>
          <w:rFonts w:hint="eastAsia"/>
          <w:b/>
        </w:rPr>
        <w:t>承诺：</w:t>
      </w:r>
      <w:r>
        <w:rPr>
          <w:rFonts w:hint="eastAsia"/>
        </w:rPr>
        <w:t>响应人</w:t>
      </w:r>
      <w:r>
        <w:rPr>
          <w:rFonts w:hint="eastAsia"/>
          <w:b/>
          <w:highlight w:val="yellow"/>
        </w:rPr>
        <w:t>须承诺</w:t>
      </w:r>
      <w:r>
        <w:rPr>
          <w:rFonts w:hint="eastAsia"/>
        </w:rPr>
        <w:t>：不涉及</w:t>
      </w:r>
    </w:p>
    <w:p w:rsidR="009F222B" w:rsidRDefault="00292336">
      <w:pPr>
        <w:pStyle w:val="aa"/>
        <w:spacing w:line="420" w:lineRule="exact"/>
        <w:ind w:firstLine="480"/>
        <w:rPr>
          <w:color w:val="FF0000"/>
        </w:rPr>
      </w:pPr>
      <w:r>
        <w:rPr>
          <w:rFonts w:hint="eastAsia"/>
          <w:color w:val="FF0000"/>
          <w:highlight w:val="cyan"/>
        </w:rPr>
        <w:t>危废部分的</w:t>
      </w:r>
      <w:r>
        <w:rPr>
          <w:color w:val="FF0000"/>
          <w:highlight w:val="cyan"/>
        </w:rPr>
        <w:t>要求</w:t>
      </w:r>
      <w:r>
        <w:rPr>
          <w:rFonts w:hint="eastAsia"/>
          <w:color w:val="FF0000"/>
          <w:highlight w:val="cyan"/>
        </w:rPr>
        <w:t>：不涉及</w:t>
      </w:r>
    </w:p>
    <w:p w:rsidR="009F222B" w:rsidRDefault="00292336">
      <w:pPr>
        <w:numPr>
          <w:ilvl w:val="0"/>
          <w:numId w:val="1"/>
        </w:numPr>
        <w:spacing w:line="420" w:lineRule="exact"/>
        <w:ind w:firstLineChars="200" w:firstLine="482"/>
      </w:pPr>
      <w:r>
        <w:rPr>
          <w:rFonts w:hint="eastAsia"/>
          <w:b/>
        </w:rPr>
        <w:t>分包管理：</w:t>
      </w:r>
      <w:r>
        <w:t>本</w:t>
      </w:r>
      <w:r>
        <w:rPr>
          <w:rFonts w:hint="eastAsia"/>
        </w:rPr>
        <w:t>工程施工项目</w:t>
      </w:r>
      <w:r>
        <w:t>允许分包。</w:t>
      </w:r>
      <w:r>
        <w:rPr>
          <w:rFonts w:hint="eastAsia"/>
        </w:rPr>
        <w:t>不涉及</w:t>
      </w:r>
    </w:p>
    <w:p w:rsidR="009F222B" w:rsidRDefault="00292336">
      <w:pPr>
        <w:numPr>
          <w:ilvl w:val="0"/>
          <w:numId w:val="1"/>
        </w:numPr>
        <w:spacing w:line="420" w:lineRule="exact"/>
        <w:ind w:firstLineChars="200" w:firstLine="482"/>
        <w:rPr>
          <w:b/>
        </w:rPr>
      </w:pPr>
      <w:r>
        <w:rPr>
          <w:rFonts w:hint="eastAsia"/>
          <w:b/>
        </w:rPr>
        <w:t>脚手架管理：不涉及</w:t>
      </w:r>
    </w:p>
    <w:p w:rsidR="009F222B" w:rsidRDefault="00292336">
      <w:pPr>
        <w:spacing w:line="420" w:lineRule="exact"/>
        <w:ind w:firstLineChars="200" w:firstLine="562"/>
      </w:pPr>
      <w:r>
        <w:rPr>
          <w:rFonts w:ascii="楷体_GB2312" w:eastAsia="楷体_GB2312" w:hint="eastAsia"/>
          <w:b/>
          <w:sz w:val="28"/>
          <w:szCs w:val="28"/>
        </w:rPr>
        <w:t>三、技术要求（技术文件\技术附件\技术标准\技术参数\技术指标等）</w:t>
      </w:r>
      <w:r>
        <w:rPr>
          <w:rFonts w:ascii="楷体_GB2312" w:eastAsia="楷体_GB2312" w:hAnsiTheme="minorEastAsia" w:hint="eastAsia"/>
          <w:b/>
          <w:bCs/>
          <w:color w:val="FF0000"/>
          <w:kern w:val="0"/>
          <w:sz w:val="28"/>
          <w:szCs w:val="28"/>
        </w:rPr>
        <w:t>【</w:t>
      </w:r>
      <w:r>
        <w:rPr>
          <w:rFonts w:ascii="楷体_GB2312" w:eastAsia="楷体_GB2312" w:hint="eastAsia"/>
          <w:color w:val="FF0000"/>
          <w:sz w:val="28"/>
          <w:szCs w:val="28"/>
        </w:rPr>
        <w:t>提示：</w:t>
      </w:r>
      <w:r>
        <w:rPr>
          <w:rFonts w:ascii="楷体_GB2312" w:eastAsia="楷体_GB2312" w:hint="eastAsia"/>
          <w:b/>
          <w:color w:val="FF0000"/>
          <w:sz w:val="28"/>
          <w:szCs w:val="28"/>
        </w:rPr>
        <w:t>可单独以附件形式提供</w:t>
      </w:r>
      <w:r>
        <w:rPr>
          <w:rFonts w:ascii="楷体_GB2312" w:eastAsia="楷体_GB2312" w:hAnsiTheme="minorEastAsia" w:hint="eastAsia"/>
          <w:b/>
          <w:bCs/>
          <w:color w:val="FF0000"/>
          <w:kern w:val="0"/>
          <w:sz w:val="28"/>
          <w:szCs w:val="28"/>
        </w:rPr>
        <w:t>】</w:t>
      </w:r>
      <w:r>
        <w:rPr>
          <w:rFonts w:ascii="楷体_GB2312" w:eastAsia="楷体_GB2312" w:hint="eastAsia"/>
          <w:b/>
          <w:sz w:val="28"/>
          <w:szCs w:val="28"/>
        </w:rPr>
        <w:t>：</w:t>
      </w:r>
      <w:r>
        <w:rPr>
          <w:rFonts w:hint="eastAsia"/>
        </w:rPr>
        <w:t>1</w:t>
      </w:r>
      <w:r>
        <w:rPr>
          <w:rFonts w:hint="eastAsia"/>
        </w:rPr>
        <w:t>、港口经营许可；</w:t>
      </w:r>
      <w:r>
        <w:rPr>
          <w:rFonts w:hint="eastAsia"/>
        </w:rPr>
        <w:t>2</w:t>
      </w:r>
      <w:r>
        <w:rPr>
          <w:rFonts w:hint="eastAsia"/>
        </w:rPr>
        <w:t>、泊位可靠泊</w:t>
      </w:r>
      <w:r>
        <w:rPr>
          <w:rFonts w:hint="eastAsia"/>
        </w:rPr>
        <w:t>1.5-2.7</w:t>
      </w:r>
      <w:r>
        <w:rPr>
          <w:rFonts w:hint="eastAsia"/>
        </w:rPr>
        <w:t>万吨级煤炭船舶；</w:t>
      </w:r>
      <w:r>
        <w:rPr>
          <w:rFonts w:hint="eastAsia"/>
        </w:rPr>
        <w:t>3</w:t>
      </w:r>
      <w:r>
        <w:rPr>
          <w:rFonts w:hint="eastAsia"/>
        </w:rPr>
        <w:t>、</w:t>
      </w:r>
      <w:r>
        <w:t>自营运输设施、行车等吊装设备、</w:t>
      </w:r>
      <w:r>
        <w:rPr>
          <w:rFonts w:hint="eastAsia"/>
        </w:rPr>
        <w:t>计量设备</w:t>
      </w:r>
      <w:r>
        <w:t>等</w:t>
      </w:r>
    </w:p>
    <w:p w:rsidR="009F222B" w:rsidRDefault="00292336">
      <w:pPr>
        <w:spacing w:line="420" w:lineRule="exact"/>
        <w:ind w:firstLineChars="200" w:firstLine="562"/>
        <w:rPr>
          <w:rFonts w:ascii="楷体_GB2312" w:eastAsia="楷体_GB2312"/>
          <w:b/>
          <w:sz w:val="28"/>
          <w:szCs w:val="28"/>
        </w:rPr>
      </w:pPr>
      <w:r>
        <w:rPr>
          <w:rFonts w:ascii="楷体_GB2312" w:eastAsia="楷体_GB2312" w:hint="eastAsia"/>
          <w:b/>
          <w:sz w:val="28"/>
          <w:szCs w:val="28"/>
        </w:rPr>
        <w:t>四、质量管理响应要求</w:t>
      </w:r>
    </w:p>
    <w:p w:rsidR="009F222B" w:rsidRDefault="00292336">
      <w:pPr>
        <w:spacing w:line="420" w:lineRule="exact"/>
        <w:ind w:firstLineChars="200" w:firstLine="482"/>
        <w:rPr>
          <w:b/>
          <w:color w:val="0000FF"/>
        </w:rPr>
      </w:pPr>
      <w:r>
        <w:rPr>
          <w:rFonts w:hint="eastAsia"/>
          <w:b/>
        </w:rPr>
        <w:t>1.</w:t>
      </w:r>
      <w:r>
        <w:rPr>
          <w:rFonts w:hint="eastAsia"/>
          <w:b/>
        </w:rPr>
        <w:t>质量管理目标</w:t>
      </w:r>
      <w:r>
        <w:rPr>
          <w:rFonts w:hint="eastAsia"/>
        </w:rPr>
        <w:t>：响应人</w:t>
      </w:r>
      <w:r>
        <w:rPr>
          <w:rFonts w:hint="eastAsia"/>
          <w:b/>
          <w:color w:val="0000FF"/>
          <w:highlight w:val="yellow"/>
        </w:rPr>
        <w:t>须承诺</w:t>
      </w:r>
      <w:r>
        <w:rPr>
          <w:rFonts w:hint="eastAsia"/>
          <w:b/>
          <w:color w:val="0000FF"/>
        </w:rPr>
        <w:t>：不发生煤炭质量污染事件</w:t>
      </w:r>
    </w:p>
    <w:p w:rsidR="009F222B" w:rsidRDefault="00292336">
      <w:pPr>
        <w:spacing w:line="420" w:lineRule="exact"/>
        <w:ind w:firstLineChars="200" w:firstLine="482"/>
      </w:pPr>
      <w:r>
        <w:rPr>
          <w:rFonts w:hint="eastAsia"/>
          <w:b/>
        </w:rPr>
        <w:t>2.</w:t>
      </w:r>
      <w:r>
        <w:rPr>
          <w:rFonts w:hint="eastAsia"/>
          <w:b/>
        </w:rPr>
        <w:t>质量保证体系：</w:t>
      </w:r>
      <w:r>
        <w:rPr>
          <w:rFonts w:hint="eastAsia"/>
        </w:rPr>
        <w:t>体系完备及达到质量目标具体措施的针对性。</w:t>
      </w:r>
    </w:p>
    <w:p w:rsidR="009F222B" w:rsidRDefault="00292336">
      <w:pPr>
        <w:spacing w:line="420" w:lineRule="exact"/>
        <w:ind w:firstLineChars="200" w:firstLine="562"/>
        <w:rPr>
          <w:rFonts w:ascii="楷体_GB2312" w:eastAsia="楷体_GB2312"/>
          <w:b/>
          <w:sz w:val="28"/>
          <w:szCs w:val="28"/>
        </w:rPr>
      </w:pPr>
      <w:r>
        <w:rPr>
          <w:rFonts w:ascii="楷体_GB2312" w:eastAsia="楷体_GB2312" w:hint="eastAsia"/>
          <w:b/>
          <w:sz w:val="28"/>
          <w:szCs w:val="28"/>
        </w:rPr>
        <w:t>五、进度要求</w:t>
      </w:r>
    </w:p>
    <w:p w:rsidR="009F222B" w:rsidRDefault="00292336">
      <w:pPr>
        <w:pStyle w:val="2"/>
        <w:adjustRightInd w:val="0"/>
        <w:snapToGrid w:val="0"/>
        <w:spacing w:line="420" w:lineRule="exact"/>
        <w:ind w:firstLineChars="200" w:firstLine="482"/>
      </w:pPr>
      <w:r>
        <w:t>见</w:t>
      </w:r>
      <w:r>
        <w:rPr>
          <w:rFonts w:hint="eastAsia"/>
        </w:rPr>
        <w:t>竞争</w:t>
      </w:r>
      <w:r>
        <w:t>性选商</w:t>
      </w:r>
      <w:r>
        <w:rPr>
          <w:rFonts w:hint="eastAsia"/>
        </w:rPr>
        <w:t>公告</w:t>
      </w:r>
      <w:r>
        <w:t>第</w:t>
      </w:r>
      <w:r>
        <w:rPr>
          <w:rFonts w:hint="eastAsia"/>
        </w:rPr>
        <w:t>三</w:t>
      </w:r>
      <w:r>
        <w:t>条相关内容</w:t>
      </w:r>
      <w:r>
        <w:rPr>
          <w:rFonts w:hint="eastAsia"/>
        </w:rPr>
        <w:t>，响应人</w:t>
      </w:r>
      <w:r>
        <w:rPr>
          <w:rFonts w:hint="eastAsia"/>
          <w:color w:val="0000FF"/>
          <w:highlight w:val="yellow"/>
        </w:rPr>
        <w:t>须作出承诺</w:t>
      </w:r>
      <w:r>
        <w:rPr>
          <w:rFonts w:hint="eastAsia"/>
        </w:rPr>
        <w:t>（实质性响应）。</w:t>
      </w:r>
    </w:p>
    <w:p w:rsidR="009F222B" w:rsidRDefault="00292336">
      <w:pPr>
        <w:spacing w:line="420" w:lineRule="exact"/>
        <w:ind w:firstLineChars="200" w:firstLine="562"/>
        <w:rPr>
          <w:rFonts w:ascii="楷体_GB2312" w:eastAsia="楷体_GB2312"/>
          <w:color w:val="0070C0"/>
          <w:sz w:val="28"/>
          <w:szCs w:val="28"/>
        </w:rPr>
      </w:pPr>
      <w:r>
        <w:rPr>
          <w:rFonts w:ascii="楷体_GB2312" w:eastAsia="楷体_GB2312" w:hint="eastAsia"/>
          <w:b/>
          <w:sz w:val="28"/>
          <w:szCs w:val="28"/>
        </w:rPr>
        <w:t>六、响应人拟派出人员资格要求：</w:t>
      </w:r>
    </w:p>
    <w:p w:rsidR="009F222B" w:rsidRDefault="00292336">
      <w:pPr>
        <w:adjustRightInd w:val="0"/>
        <w:snapToGrid w:val="0"/>
        <w:spacing w:line="420" w:lineRule="exact"/>
        <w:ind w:left="567"/>
        <w:rPr>
          <w:bCs/>
          <w:color w:val="000000" w:themeColor="text1"/>
        </w:rPr>
      </w:pPr>
      <w:r>
        <w:rPr>
          <w:rFonts w:hint="eastAsia"/>
          <w:b/>
          <w:color w:val="000000" w:themeColor="text1"/>
        </w:rPr>
        <w:t>业务</w:t>
      </w:r>
      <w:r>
        <w:rPr>
          <w:b/>
          <w:color w:val="000000" w:themeColor="text1"/>
        </w:rPr>
        <w:t>（项目</w:t>
      </w:r>
      <w:r>
        <w:rPr>
          <w:rFonts w:hint="eastAsia"/>
          <w:b/>
          <w:color w:val="000000" w:themeColor="text1"/>
        </w:rPr>
        <w:t>）</w:t>
      </w:r>
      <w:r>
        <w:rPr>
          <w:b/>
          <w:color w:val="000000" w:themeColor="text1"/>
        </w:rPr>
        <w:t>经理</w:t>
      </w:r>
      <w:r>
        <w:rPr>
          <w:rFonts w:hint="eastAsia"/>
          <w:b/>
          <w:color w:val="000000" w:themeColor="text1"/>
        </w:rPr>
        <w:t>：</w:t>
      </w:r>
    </w:p>
    <w:p w:rsidR="009F222B" w:rsidRDefault="00292336">
      <w:pPr>
        <w:adjustRightInd w:val="0"/>
        <w:snapToGrid w:val="0"/>
        <w:spacing w:line="420" w:lineRule="exact"/>
        <w:ind w:left="567"/>
        <w:rPr>
          <w:color w:val="000000" w:themeColor="text1"/>
        </w:rPr>
      </w:pPr>
      <w:r>
        <w:rPr>
          <w:b/>
          <w:color w:val="000000" w:themeColor="text1"/>
        </w:rPr>
        <w:t>技术负责人</w:t>
      </w:r>
      <w:r>
        <w:rPr>
          <w:rFonts w:hint="eastAsia"/>
          <w:b/>
          <w:color w:val="000000" w:themeColor="text1"/>
        </w:rPr>
        <w:t>：</w:t>
      </w:r>
    </w:p>
    <w:p w:rsidR="009F222B" w:rsidRDefault="00292336">
      <w:pPr>
        <w:adjustRightInd w:val="0"/>
        <w:snapToGrid w:val="0"/>
        <w:spacing w:line="420" w:lineRule="exact"/>
        <w:ind w:left="567"/>
        <w:rPr>
          <w:color w:val="000000" w:themeColor="text1"/>
        </w:rPr>
      </w:pPr>
      <w:r>
        <w:rPr>
          <w:b/>
          <w:bCs/>
          <w:color w:val="000000" w:themeColor="text1"/>
        </w:rPr>
        <w:t>安全负责人</w:t>
      </w:r>
      <w:r>
        <w:rPr>
          <w:rFonts w:hint="eastAsia"/>
          <w:b/>
          <w:bCs/>
          <w:color w:val="000000" w:themeColor="text1"/>
        </w:rPr>
        <w:t>：</w:t>
      </w:r>
    </w:p>
    <w:p w:rsidR="009F222B" w:rsidRDefault="00292336">
      <w:pPr>
        <w:spacing w:line="420" w:lineRule="exact"/>
        <w:ind w:firstLineChars="200" w:firstLine="562"/>
        <w:rPr>
          <w:b/>
          <w:highlight w:val="yellow"/>
        </w:rPr>
      </w:pPr>
      <w:r>
        <w:rPr>
          <w:rFonts w:ascii="楷体_GB2312" w:eastAsia="楷体_GB2312" w:hint="eastAsia"/>
          <w:b/>
          <w:sz w:val="28"/>
          <w:szCs w:val="28"/>
          <w:highlight w:val="yellow"/>
        </w:rPr>
        <w:t>七、保密要求</w:t>
      </w:r>
      <w:r>
        <w:rPr>
          <w:rFonts w:ascii="楷体_GB2312" w:eastAsia="楷体_GB2312" w:hint="eastAsia"/>
          <w:b/>
          <w:sz w:val="28"/>
          <w:szCs w:val="28"/>
        </w:rPr>
        <w:t>：</w:t>
      </w:r>
      <w:r>
        <w:t>不论成交与否，</w:t>
      </w:r>
      <w:r>
        <w:rPr>
          <w:rFonts w:hint="eastAsia"/>
        </w:rPr>
        <w:t>响应人</w:t>
      </w:r>
      <w:r>
        <w:t>在</w:t>
      </w:r>
      <w:r>
        <w:t xml:space="preserve">10 </w:t>
      </w:r>
      <w:r>
        <w:t>年内对</w:t>
      </w:r>
      <w:r>
        <w:rPr>
          <w:rFonts w:hint="eastAsia"/>
        </w:rPr>
        <w:t>本次</w:t>
      </w:r>
      <w:r>
        <w:t>竞争性</w:t>
      </w:r>
      <w:r>
        <w:rPr>
          <w:rFonts w:hint="eastAsia"/>
        </w:rPr>
        <w:t>选商</w:t>
      </w:r>
      <w:r>
        <w:t>期间往来资料承担保密责任。</w:t>
      </w:r>
    </w:p>
    <w:p w:rsidR="009F222B" w:rsidRDefault="00292336">
      <w:pPr>
        <w:spacing w:line="420" w:lineRule="exact"/>
        <w:ind w:firstLineChars="200" w:firstLine="562"/>
      </w:pPr>
      <w:r>
        <w:rPr>
          <w:rFonts w:ascii="楷体_GB2312" w:eastAsia="楷体_GB2312" w:hint="eastAsia"/>
          <w:b/>
          <w:sz w:val="28"/>
          <w:szCs w:val="28"/>
          <w:highlight w:val="yellow"/>
        </w:rPr>
        <w:t>八、诚信合规要求</w:t>
      </w:r>
      <w:r>
        <w:rPr>
          <w:rFonts w:ascii="楷体_GB2312" w:eastAsia="楷体_GB2312" w:hint="eastAsia"/>
          <w:b/>
          <w:sz w:val="28"/>
          <w:szCs w:val="28"/>
        </w:rPr>
        <w:t>：</w:t>
      </w:r>
      <w:r>
        <w:rPr>
          <w:rFonts w:hint="eastAsia"/>
        </w:rPr>
        <w:t>近两</w:t>
      </w:r>
      <w:r>
        <w:t>年内受到的行政处罚</w:t>
      </w:r>
      <w:r>
        <w:rPr>
          <w:rFonts w:hint="eastAsia"/>
        </w:rPr>
        <w:t>、作为被告的诉讼案件等合规事项的</w:t>
      </w:r>
      <w:r>
        <w:t>情况说明</w:t>
      </w:r>
      <w:r>
        <w:rPr>
          <w:rFonts w:hint="eastAsia"/>
        </w:rPr>
        <w:t>；响应人</w:t>
      </w:r>
      <w:r>
        <w:rPr>
          <w:rFonts w:hint="eastAsia"/>
          <w:b/>
          <w:highlight w:val="yellow"/>
        </w:rPr>
        <w:t>须承诺</w:t>
      </w:r>
      <w:r>
        <w:rPr>
          <w:rFonts w:hint="eastAsia"/>
        </w:rPr>
        <w:t>：在本次</w:t>
      </w:r>
      <w:r>
        <w:t>响应和</w:t>
      </w:r>
      <w:r>
        <w:rPr>
          <w:rFonts w:hint="eastAsia"/>
        </w:rPr>
        <w:t>若</w:t>
      </w:r>
      <w:r>
        <w:t>成交后的</w:t>
      </w:r>
      <w:r>
        <w:rPr>
          <w:rFonts w:hint="eastAsia"/>
        </w:rPr>
        <w:t>合同签订</w:t>
      </w:r>
      <w:r>
        <w:t>、履行过程中</w:t>
      </w:r>
      <w:r>
        <w:rPr>
          <w:rFonts w:hint="eastAsia"/>
        </w:rPr>
        <w:t>的</w:t>
      </w:r>
      <w:r>
        <w:t>所有</w:t>
      </w:r>
      <w:r>
        <w:rPr>
          <w:rFonts w:hint="eastAsia"/>
        </w:rPr>
        <w:t>行为应符合诚实守信合规的要求，并</w:t>
      </w:r>
      <w:r>
        <w:t>愿意接受</w:t>
      </w:r>
      <w:r>
        <w:rPr>
          <w:rFonts w:hint="eastAsia"/>
        </w:rPr>
        <w:t>邀请人</w:t>
      </w:r>
      <w:r>
        <w:t>的</w:t>
      </w:r>
      <w:r>
        <w:rPr>
          <w:rFonts w:hint="eastAsia"/>
        </w:rPr>
        <w:t>诚信</w:t>
      </w:r>
      <w:r>
        <w:t>合规</w:t>
      </w:r>
      <w:r>
        <w:rPr>
          <w:rFonts w:hint="eastAsia"/>
        </w:rPr>
        <w:t>体系</w:t>
      </w:r>
      <w:r>
        <w:t>考核</w:t>
      </w:r>
      <w:r>
        <w:rPr>
          <w:rFonts w:hint="eastAsia"/>
        </w:rPr>
        <w:t>和</w:t>
      </w:r>
      <w:r>
        <w:t>处理</w:t>
      </w:r>
      <w:r>
        <w:rPr>
          <w:rFonts w:hint="eastAsia"/>
        </w:rPr>
        <w:t>。</w:t>
      </w:r>
    </w:p>
    <w:p w:rsidR="009F222B" w:rsidRDefault="00292336">
      <w:pPr>
        <w:spacing w:line="420" w:lineRule="exact"/>
        <w:ind w:firstLineChars="200" w:firstLine="562"/>
        <w:rPr>
          <w:rFonts w:ascii="楷体_GB2312" w:eastAsia="楷体_GB2312"/>
          <w:b/>
          <w:sz w:val="28"/>
          <w:szCs w:val="28"/>
        </w:rPr>
      </w:pPr>
      <w:r>
        <w:rPr>
          <w:rFonts w:ascii="楷体_GB2312" w:eastAsia="楷体_GB2312" w:hint="eastAsia"/>
          <w:b/>
          <w:sz w:val="28"/>
          <w:szCs w:val="28"/>
        </w:rPr>
        <w:t>九、合同标的金额及费用结算原则</w:t>
      </w:r>
    </w:p>
    <w:p w:rsidR="009F222B" w:rsidRDefault="00292336">
      <w:pPr>
        <w:spacing w:line="420" w:lineRule="exact"/>
        <w:ind w:firstLineChars="200" w:firstLine="482"/>
        <w:rPr>
          <w:b/>
        </w:rPr>
      </w:pPr>
      <w:r>
        <w:rPr>
          <w:rFonts w:hint="eastAsia"/>
          <w:b/>
        </w:rPr>
        <w:t>1.</w:t>
      </w:r>
      <w:r>
        <w:rPr>
          <w:rFonts w:hint="eastAsia"/>
          <w:b/>
        </w:rPr>
        <w:t>报价方式（总价、单价、费率降点等）：船</w:t>
      </w:r>
      <w:r>
        <w:rPr>
          <w:rFonts w:hint="eastAsia"/>
          <w:b/>
        </w:rPr>
        <w:t>-</w:t>
      </w:r>
      <w:r>
        <w:rPr>
          <w:rFonts w:hint="eastAsia"/>
          <w:b/>
        </w:rPr>
        <w:t>船过驳单价，船</w:t>
      </w:r>
      <w:r>
        <w:rPr>
          <w:rFonts w:hint="eastAsia"/>
          <w:b/>
        </w:rPr>
        <w:t>-</w:t>
      </w:r>
      <w:r>
        <w:rPr>
          <w:rFonts w:hint="eastAsia"/>
          <w:b/>
        </w:rPr>
        <w:t>岸</w:t>
      </w:r>
      <w:r>
        <w:rPr>
          <w:rFonts w:hint="eastAsia"/>
          <w:b/>
        </w:rPr>
        <w:t>-</w:t>
      </w:r>
      <w:r>
        <w:rPr>
          <w:rFonts w:hint="eastAsia"/>
          <w:b/>
        </w:rPr>
        <w:t>船过驳单价。</w:t>
      </w:r>
    </w:p>
    <w:p w:rsidR="009F222B" w:rsidRDefault="00292336">
      <w:pPr>
        <w:spacing w:line="420" w:lineRule="exact"/>
        <w:ind w:firstLineChars="200" w:firstLine="482"/>
        <w:rPr>
          <w:b/>
        </w:rPr>
      </w:pPr>
      <w:r>
        <w:rPr>
          <w:rFonts w:hint="eastAsia"/>
          <w:b/>
        </w:rPr>
        <w:t>2.</w:t>
      </w:r>
      <w:r>
        <w:rPr>
          <w:rFonts w:hint="eastAsia"/>
          <w:b/>
        </w:rPr>
        <w:t>底价（“有”或“无”）：无</w:t>
      </w:r>
    </w:p>
    <w:p w:rsidR="009F222B" w:rsidRDefault="00292336">
      <w:pPr>
        <w:spacing w:line="420" w:lineRule="exact"/>
        <w:ind w:firstLineChars="200" w:firstLine="482"/>
        <w:rPr>
          <w:b/>
        </w:rPr>
      </w:pPr>
      <w:r>
        <w:rPr>
          <w:rFonts w:hint="eastAsia"/>
          <w:b/>
        </w:rPr>
        <w:t>3.</w:t>
      </w:r>
      <w:r>
        <w:rPr>
          <w:rFonts w:hint="eastAsia"/>
          <w:b/>
        </w:rPr>
        <w:t>最高响应限价（元，含税）或计算方法：（</w:t>
      </w:r>
      <w:r>
        <w:rPr>
          <w:rFonts w:hint="eastAsia"/>
          <w:b/>
        </w:rPr>
        <w:t>2</w:t>
      </w:r>
      <w:r>
        <w:rPr>
          <w:rFonts w:hint="eastAsia"/>
          <w:b/>
        </w:rPr>
        <w:t>）</w:t>
      </w:r>
    </w:p>
    <w:p w:rsidR="009F222B" w:rsidRDefault="00292336">
      <w:pPr>
        <w:spacing w:line="420" w:lineRule="exact"/>
        <w:ind w:firstLineChars="200" w:firstLine="482"/>
        <w:rPr>
          <w:b/>
        </w:rPr>
      </w:pPr>
      <w:r>
        <w:rPr>
          <w:rFonts w:hint="eastAsia"/>
          <w:b/>
        </w:rPr>
        <w:lastRenderedPageBreak/>
        <w:t>（</w:t>
      </w:r>
      <w:r>
        <w:rPr>
          <w:rFonts w:hint="eastAsia"/>
          <w:b/>
        </w:rPr>
        <w:t>1</w:t>
      </w:r>
      <w:r>
        <w:rPr>
          <w:rFonts w:hint="eastAsia"/>
          <w:b/>
        </w:rPr>
        <w:t>）最高响应限价总价：</w:t>
      </w:r>
      <w:r>
        <w:rPr>
          <w:rFonts w:hint="eastAsia"/>
          <w:b/>
        </w:rPr>
        <w:t>/</w:t>
      </w:r>
    </w:p>
    <w:p w:rsidR="009F222B" w:rsidRDefault="00292336">
      <w:pPr>
        <w:spacing w:line="420" w:lineRule="exact"/>
        <w:ind w:firstLineChars="200" w:firstLine="482"/>
        <w:rPr>
          <w:b/>
        </w:rPr>
      </w:pPr>
      <w:r>
        <w:rPr>
          <w:rFonts w:hint="eastAsia"/>
          <w:b/>
        </w:rPr>
        <w:t>（</w:t>
      </w:r>
      <w:r>
        <w:rPr>
          <w:rFonts w:hint="eastAsia"/>
          <w:b/>
        </w:rPr>
        <w:t>2</w:t>
      </w:r>
      <w:r>
        <w:rPr>
          <w:rFonts w:hint="eastAsia"/>
          <w:b/>
        </w:rPr>
        <w:t>）最高响应限价单价：船</w:t>
      </w:r>
      <w:r>
        <w:rPr>
          <w:rFonts w:hint="eastAsia"/>
          <w:b/>
        </w:rPr>
        <w:t>-</w:t>
      </w:r>
      <w:r>
        <w:rPr>
          <w:rFonts w:hint="eastAsia"/>
          <w:b/>
        </w:rPr>
        <w:t>船过驳单价不大于</w:t>
      </w:r>
      <w:r>
        <w:rPr>
          <w:rFonts w:hint="eastAsia"/>
          <w:b/>
        </w:rPr>
        <w:t>13.5</w:t>
      </w:r>
      <w:r>
        <w:rPr>
          <w:rFonts w:hint="eastAsia"/>
          <w:b/>
        </w:rPr>
        <w:t>元</w:t>
      </w:r>
      <w:r>
        <w:rPr>
          <w:rFonts w:hint="eastAsia"/>
          <w:b/>
        </w:rPr>
        <w:t>/</w:t>
      </w:r>
      <w:r>
        <w:rPr>
          <w:rFonts w:hint="eastAsia"/>
          <w:b/>
        </w:rPr>
        <w:t>吨；船</w:t>
      </w:r>
      <w:r>
        <w:rPr>
          <w:rFonts w:hint="eastAsia"/>
          <w:b/>
        </w:rPr>
        <w:t>-</w:t>
      </w:r>
      <w:r>
        <w:rPr>
          <w:rFonts w:hint="eastAsia"/>
          <w:b/>
        </w:rPr>
        <w:t>岸</w:t>
      </w:r>
      <w:r>
        <w:rPr>
          <w:rFonts w:hint="eastAsia"/>
          <w:b/>
        </w:rPr>
        <w:t>-</w:t>
      </w:r>
      <w:r>
        <w:rPr>
          <w:rFonts w:hint="eastAsia"/>
          <w:b/>
        </w:rPr>
        <w:t>船过驳单价不大于</w:t>
      </w:r>
      <w:r>
        <w:rPr>
          <w:rFonts w:hint="eastAsia"/>
          <w:b/>
        </w:rPr>
        <w:t>17.5</w:t>
      </w:r>
      <w:r>
        <w:rPr>
          <w:rFonts w:hint="eastAsia"/>
          <w:b/>
        </w:rPr>
        <w:t>元</w:t>
      </w:r>
      <w:r>
        <w:rPr>
          <w:rFonts w:hint="eastAsia"/>
          <w:b/>
        </w:rPr>
        <w:t>/</w:t>
      </w:r>
      <w:r>
        <w:rPr>
          <w:rFonts w:hint="eastAsia"/>
          <w:b/>
        </w:rPr>
        <w:t>吨</w:t>
      </w:r>
    </w:p>
    <w:p w:rsidR="009F222B" w:rsidRDefault="00292336">
      <w:pPr>
        <w:spacing w:line="420" w:lineRule="exact"/>
        <w:ind w:firstLineChars="200" w:firstLine="482"/>
        <w:rPr>
          <w:b/>
        </w:rPr>
      </w:pPr>
      <w:r>
        <w:rPr>
          <w:rFonts w:hint="eastAsia"/>
          <w:b/>
        </w:rPr>
        <w:t>（</w:t>
      </w:r>
      <w:r>
        <w:rPr>
          <w:rFonts w:hint="eastAsia"/>
          <w:b/>
        </w:rPr>
        <w:t>3</w:t>
      </w:r>
      <w:r>
        <w:rPr>
          <w:rFonts w:hint="eastAsia"/>
          <w:b/>
        </w:rPr>
        <w:t>）最高响应限价计算方法：降点率不低于</w:t>
      </w:r>
      <w:permStart w:id="0" w:edGrp="everyone"/>
      <w:r>
        <w:rPr>
          <w:rFonts w:hint="eastAsia"/>
          <w:b/>
        </w:rPr>
        <w:t>/%</w:t>
      </w:r>
      <w:permEnd w:id="0"/>
      <w:r>
        <w:rPr>
          <w:rFonts w:hint="eastAsia"/>
          <w:b/>
        </w:rPr>
        <w:t>。</w:t>
      </w:r>
    </w:p>
    <w:p w:rsidR="009F222B" w:rsidRDefault="00292336">
      <w:pPr>
        <w:spacing w:line="420" w:lineRule="exact"/>
        <w:ind w:firstLineChars="200" w:firstLine="482"/>
        <w:rPr>
          <w:b/>
        </w:rPr>
      </w:pPr>
      <w:r>
        <w:rPr>
          <w:rFonts w:hint="eastAsia"/>
          <w:b/>
        </w:rPr>
        <w:t>（</w:t>
      </w:r>
      <w:r>
        <w:rPr>
          <w:rFonts w:hint="eastAsia"/>
          <w:b/>
        </w:rPr>
        <w:t>4</w:t>
      </w:r>
      <w:r>
        <w:rPr>
          <w:rFonts w:hint="eastAsia"/>
          <w:b/>
        </w:rPr>
        <w:t>）最高响应限价计算公式：</w:t>
      </w:r>
      <w:r>
        <w:rPr>
          <w:rFonts w:hint="eastAsia"/>
          <w:b/>
        </w:rPr>
        <w:t>/</w:t>
      </w:r>
    </w:p>
    <w:p w:rsidR="009F222B" w:rsidRDefault="00292336">
      <w:pPr>
        <w:spacing w:line="420" w:lineRule="exact"/>
        <w:ind w:firstLineChars="200" w:firstLine="482"/>
        <w:rPr>
          <w:b/>
        </w:rPr>
      </w:pPr>
      <w:r>
        <w:rPr>
          <w:rFonts w:hint="eastAsia"/>
          <w:b/>
        </w:rPr>
        <w:t>4.</w:t>
      </w:r>
      <w:r>
        <w:rPr>
          <w:rFonts w:hint="eastAsia"/>
          <w:b/>
        </w:rPr>
        <w:t>付款方式：过驳费按航次付费，收到发票后</w:t>
      </w:r>
      <w:r>
        <w:rPr>
          <w:rFonts w:hint="eastAsia"/>
          <w:b/>
        </w:rPr>
        <w:t>30</w:t>
      </w:r>
      <w:r>
        <w:rPr>
          <w:rFonts w:hint="eastAsia"/>
          <w:b/>
        </w:rPr>
        <w:t>天内付清</w:t>
      </w:r>
    </w:p>
    <w:p w:rsidR="009F222B" w:rsidRDefault="00292336">
      <w:pPr>
        <w:spacing w:line="420" w:lineRule="exact"/>
        <w:ind w:firstLineChars="200" w:firstLine="562"/>
        <w:rPr>
          <w:rFonts w:ascii="楷体_GB2312" w:eastAsia="楷体_GB2312"/>
          <w:b/>
          <w:sz w:val="28"/>
          <w:szCs w:val="28"/>
        </w:rPr>
      </w:pPr>
      <w:r>
        <w:rPr>
          <w:rFonts w:ascii="楷体_GB2312" w:eastAsia="楷体_GB2312" w:hint="eastAsia"/>
          <w:b/>
          <w:sz w:val="28"/>
          <w:szCs w:val="28"/>
        </w:rPr>
        <w:t>十、合同文本</w:t>
      </w:r>
      <w:r>
        <w:rPr>
          <w:rFonts w:ascii="楷体_GB2312" w:eastAsia="楷体_GB2312" w:hAnsiTheme="minorEastAsia" w:hint="eastAsia"/>
          <w:b/>
          <w:bCs/>
          <w:color w:val="FF0000"/>
          <w:kern w:val="0"/>
          <w:sz w:val="28"/>
          <w:szCs w:val="28"/>
        </w:rPr>
        <w:t>【</w:t>
      </w:r>
      <w:r>
        <w:rPr>
          <w:rFonts w:ascii="楷体_GB2312" w:eastAsia="楷体_GB2312" w:hint="eastAsia"/>
          <w:color w:val="FF0000"/>
          <w:sz w:val="28"/>
          <w:szCs w:val="28"/>
        </w:rPr>
        <w:t>提示：</w:t>
      </w:r>
      <w:r>
        <w:rPr>
          <w:rFonts w:ascii="楷体_GB2312" w:eastAsia="楷体_GB2312" w:hint="eastAsia"/>
          <w:b/>
          <w:color w:val="FF0000"/>
          <w:sz w:val="28"/>
          <w:szCs w:val="28"/>
        </w:rPr>
        <w:t>可单独以附件形式提供</w:t>
      </w:r>
      <w:r>
        <w:rPr>
          <w:rFonts w:ascii="楷体_GB2312" w:eastAsia="楷体_GB2312" w:hAnsiTheme="minorEastAsia" w:hint="eastAsia"/>
          <w:b/>
          <w:bCs/>
          <w:color w:val="FF0000"/>
          <w:kern w:val="0"/>
          <w:sz w:val="28"/>
          <w:szCs w:val="28"/>
        </w:rPr>
        <w:t>】</w:t>
      </w:r>
      <w:r>
        <w:rPr>
          <w:rFonts w:ascii="楷体_GB2312" w:eastAsia="楷体_GB2312" w:hint="eastAsia"/>
          <w:b/>
          <w:sz w:val="28"/>
          <w:szCs w:val="28"/>
        </w:rPr>
        <w:t>：另附合同样本</w:t>
      </w:r>
    </w:p>
    <w:p w:rsidR="009F222B" w:rsidRDefault="00292336">
      <w:pPr>
        <w:spacing w:line="420" w:lineRule="exact"/>
        <w:ind w:firstLineChars="200" w:firstLine="562"/>
        <w:rPr>
          <w:rFonts w:ascii="楷体_GB2312" w:eastAsia="楷体_GB2312"/>
          <w:b/>
          <w:sz w:val="28"/>
          <w:szCs w:val="28"/>
        </w:rPr>
      </w:pPr>
      <w:r>
        <w:rPr>
          <w:rFonts w:ascii="楷体_GB2312" w:eastAsia="楷体_GB2312" w:hint="eastAsia"/>
          <w:b/>
          <w:sz w:val="28"/>
          <w:szCs w:val="28"/>
        </w:rPr>
        <w:t>十一、其他</w:t>
      </w:r>
    </w:p>
    <w:p w:rsidR="009F222B" w:rsidRDefault="00292336">
      <w:pPr>
        <w:spacing w:line="420" w:lineRule="exact"/>
        <w:ind w:firstLineChars="200" w:firstLine="482"/>
      </w:pPr>
      <w:r>
        <w:rPr>
          <w:rFonts w:hint="eastAsia"/>
          <w:b/>
        </w:rPr>
        <w:t>1</w:t>
      </w:r>
      <w:r>
        <w:rPr>
          <w:b/>
        </w:rPr>
        <w:t xml:space="preserve">. </w:t>
      </w:r>
      <w:r>
        <w:rPr>
          <w:rFonts w:hint="eastAsia"/>
          <w:b/>
        </w:rPr>
        <w:t>踏勘现场交底：</w:t>
      </w:r>
      <w:r>
        <w:rPr>
          <w:rFonts w:hint="eastAsia"/>
          <w:u w:val="single"/>
        </w:rPr>
        <w:t>本（</w:t>
      </w:r>
      <w:r>
        <w:rPr>
          <w:u w:val="single"/>
        </w:rPr>
        <w:t>业务）</w:t>
      </w:r>
      <w:r>
        <w:rPr>
          <w:rFonts w:hint="eastAsia"/>
          <w:u w:val="single"/>
        </w:rPr>
        <w:t>项目竞争性选商邀请</w:t>
      </w:r>
      <w:r>
        <w:rPr>
          <w:u w:val="single"/>
        </w:rPr>
        <w:t>人不组织现场踏勘</w:t>
      </w:r>
      <w:r>
        <w:rPr>
          <w:rFonts w:hint="eastAsia"/>
          <w:u w:val="single"/>
        </w:rPr>
        <w:t>交底</w:t>
      </w:r>
      <w:r>
        <w:t>。</w:t>
      </w:r>
    </w:p>
    <w:p w:rsidR="009F222B" w:rsidRDefault="00292336">
      <w:pPr>
        <w:spacing w:line="420" w:lineRule="exact"/>
        <w:ind w:firstLineChars="200" w:firstLine="482"/>
        <w:rPr>
          <w:b/>
          <w:color w:val="000000" w:themeColor="text1"/>
        </w:rPr>
      </w:pPr>
      <w:r>
        <w:rPr>
          <w:rFonts w:hint="eastAsia"/>
          <w:b/>
          <w:color w:val="000000" w:themeColor="text1"/>
        </w:rPr>
        <w:t>2.</w:t>
      </w:r>
      <w:r>
        <w:rPr>
          <w:rFonts w:hint="eastAsia"/>
          <w:b/>
          <w:color w:val="000000" w:themeColor="text1"/>
        </w:rPr>
        <w:t>文件异议</w:t>
      </w:r>
      <w:r>
        <w:rPr>
          <w:b/>
          <w:color w:val="000000" w:themeColor="text1"/>
        </w:rPr>
        <w:t>、答</w:t>
      </w:r>
      <w:r>
        <w:rPr>
          <w:rFonts w:hint="eastAsia"/>
          <w:b/>
          <w:color w:val="000000" w:themeColor="text1"/>
        </w:rPr>
        <w:t>疑安排</w:t>
      </w:r>
      <w:r>
        <w:rPr>
          <w:b/>
          <w:color w:val="000000" w:themeColor="text1"/>
        </w:rPr>
        <w:t>：</w:t>
      </w:r>
    </w:p>
    <w:p w:rsidR="009F222B" w:rsidRDefault="00292336">
      <w:pPr>
        <w:spacing w:line="420" w:lineRule="exact"/>
        <w:ind w:firstLineChars="200" w:firstLine="482"/>
      </w:pPr>
      <w:r>
        <w:rPr>
          <w:b/>
          <w:color w:val="000000" w:themeColor="text1"/>
        </w:rPr>
        <w:t xml:space="preserve">3. </w:t>
      </w:r>
      <w:r>
        <w:rPr>
          <w:rFonts w:hint="eastAsia"/>
          <w:b/>
          <w:color w:val="000000" w:themeColor="text1"/>
        </w:rPr>
        <w:t>响应</w:t>
      </w:r>
      <w:r>
        <w:rPr>
          <w:b/>
          <w:color w:val="000000" w:themeColor="text1"/>
        </w:rPr>
        <w:t>文件的份数</w:t>
      </w:r>
      <w:r>
        <w:rPr>
          <w:rFonts w:hint="eastAsia"/>
          <w:b/>
          <w:color w:val="000000" w:themeColor="text1"/>
        </w:rPr>
        <w:t>及密封</w:t>
      </w:r>
      <w:r>
        <w:rPr>
          <w:rFonts w:hint="eastAsia"/>
        </w:rPr>
        <w:t>：</w:t>
      </w:r>
      <w:r>
        <w:t>用于密封的档案</w:t>
      </w:r>
      <w:r>
        <w:rPr>
          <w:rFonts w:hint="eastAsia"/>
        </w:rPr>
        <w:t>\</w:t>
      </w:r>
      <w:r>
        <w:rPr>
          <w:rFonts w:hint="eastAsia"/>
        </w:rPr>
        <w:t>文件</w:t>
      </w:r>
      <w:r>
        <w:t>袋封面上应标明响应项目名称、响应单位名称、</w:t>
      </w:r>
      <w:r>
        <w:t xml:space="preserve"> </w:t>
      </w:r>
      <w:r>
        <w:t>地址、联系人和手机号，并注明竞争性</w:t>
      </w:r>
      <w:r>
        <w:rPr>
          <w:rFonts w:hint="eastAsia"/>
        </w:rPr>
        <w:t>选商评审</w:t>
      </w:r>
      <w:r>
        <w:t>（谈判）时间前不得开封，在密封处骑缝加盖响应人</w:t>
      </w:r>
      <w:r>
        <w:rPr>
          <w:rFonts w:hint="eastAsia"/>
        </w:rPr>
        <w:t>公</w:t>
      </w:r>
      <w:r>
        <w:t>章。密封的档案</w:t>
      </w:r>
      <w:r>
        <w:rPr>
          <w:rFonts w:hint="eastAsia"/>
        </w:rPr>
        <w:t>\</w:t>
      </w:r>
      <w:r>
        <w:rPr>
          <w:rFonts w:hint="eastAsia"/>
        </w:rPr>
        <w:t>文件</w:t>
      </w:r>
      <w:r>
        <w:t>袋</w:t>
      </w:r>
      <w:r>
        <w:rPr>
          <w:rFonts w:hint="eastAsia"/>
        </w:rPr>
        <w:t>内的</w:t>
      </w:r>
      <w:r>
        <w:t>响应文件必须装订成册</w:t>
      </w:r>
      <w:r>
        <w:t>,</w:t>
      </w:r>
      <w:r>
        <w:rPr>
          <w:rFonts w:hint="eastAsia"/>
        </w:rPr>
        <w:t xml:space="preserve"> </w:t>
      </w:r>
      <w:r>
        <w:rPr>
          <w:rFonts w:hint="eastAsia"/>
        </w:rPr>
        <w:t>一</w:t>
      </w:r>
      <w:r>
        <w:t>式</w:t>
      </w:r>
      <w:r>
        <w:rPr>
          <w:rFonts w:hint="eastAsia"/>
          <w:u w:val="single"/>
        </w:rPr>
        <w:t>二</w:t>
      </w:r>
      <w:r>
        <w:t>份</w:t>
      </w:r>
      <w:r>
        <w:rPr>
          <w:rFonts w:hint="eastAsia"/>
        </w:rPr>
        <w:t>。若采用</w:t>
      </w:r>
      <w:r>
        <w:t>综合</w:t>
      </w:r>
      <w:r>
        <w:rPr>
          <w:rFonts w:hint="eastAsia"/>
        </w:rPr>
        <w:t>评审法，</w:t>
      </w:r>
      <w:r>
        <w:t>密封的档案</w:t>
      </w:r>
      <w:r>
        <w:rPr>
          <w:rFonts w:hint="eastAsia"/>
        </w:rPr>
        <w:t>\</w:t>
      </w:r>
      <w:r>
        <w:rPr>
          <w:rFonts w:hint="eastAsia"/>
        </w:rPr>
        <w:t>文件</w:t>
      </w:r>
      <w:r>
        <w:t>袋</w:t>
      </w:r>
      <w:r>
        <w:rPr>
          <w:rFonts w:hint="eastAsia"/>
        </w:rPr>
        <w:t>内</w:t>
      </w:r>
      <w:r>
        <w:rPr>
          <w:rFonts w:asciiTheme="minorEastAsia" w:eastAsiaTheme="minorEastAsia" w:hAnsiTheme="minorEastAsia" w:hint="eastAsia"/>
        </w:rPr>
        <w:t>的</w:t>
      </w:r>
      <w:r>
        <w:rPr>
          <w:rFonts w:asciiTheme="minorEastAsia" w:eastAsiaTheme="minorEastAsia" w:hAnsiTheme="minorEastAsia"/>
        </w:rPr>
        <w:t>“技术响应文件”和“商务响应文件”</w:t>
      </w:r>
      <w:r>
        <w:rPr>
          <w:rFonts w:asciiTheme="minorEastAsia" w:eastAsiaTheme="minorEastAsia" w:hAnsiTheme="minorEastAsia" w:hint="eastAsia"/>
        </w:rPr>
        <w:t>必须分别密封，</w:t>
      </w:r>
      <w:r>
        <w:rPr>
          <w:rFonts w:asciiTheme="minorEastAsia" w:eastAsiaTheme="minorEastAsia" w:hAnsiTheme="minorEastAsia"/>
        </w:rPr>
        <w:t>包封上应分别正确标明“技术响应文件”和“商务响应文件”</w:t>
      </w:r>
      <w:r>
        <w:rPr>
          <w:rFonts w:hint="eastAsia"/>
        </w:rPr>
        <w:t>。</w:t>
      </w:r>
    </w:p>
    <w:p w:rsidR="009F222B" w:rsidRDefault="00292336">
      <w:pPr>
        <w:spacing w:line="420" w:lineRule="exact"/>
        <w:ind w:firstLineChars="200" w:firstLine="482"/>
      </w:pPr>
      <w:r>
        <w:rPr>
          <w:rFonts w:hint="eastAsia"/>
          <w:b/>
          <w:color w:val="000000" w:themeColor="text1"/>
        </w:rPr>
        <w:t>4.</w:t>
      </w:r>
      <w:r>
        <w:rPr>
          <w:rFonts w:hint="eastAsia"/>
          <w:b/>
          <w:color w:val="000000" w:themeColor="text1"/>
        </w:rPr>
        <w:t>响应</w:t>
      </w:r>
      <w:r>
        <w:rPr>
          <w:b/>
          <w:color w:val="000000" w:themeColor="text1"/>
        </w:rPr>
        <w:t>文件签章要求</w:t>
      </w:r>
      <w:r>
        <w:rPr>
          <w:rFonts w:hint="eastAsia"/>
        </w:rPr>
        <w:t>：</w:t>
      </w:r>
      <w:r>
        <w:rPr>
          <w:color w:val="000000" w:themeColor="text1"/>
        </w:rPr>
        <w:t>封面、</w:t>
      </w:r>
      <w:r>
        <w:rPr>
          <w:rFonts w:hint="eastAsia"/>
          <w:color w:val="000000" w:themeColor="text1"/>
        </w:rPr>
        <w:t>响应</w:t>
      </w:r>
      <w:r>
        <w:rPr>
          <w:color w:val="000000" w:themeColor="text1"/>
        </w:rPr>
        <w:t>函加盖法人公章</w:t>
      </w:r>
      <w:r>
        <w:rPr>
          <w:rFonts w:hint="eastAsia"/>
          <w:color w:val="000000" w:themeColor="text1"/>
        </w:rPr>
        <w:t>；</w:t>
      </w:r>
      <w:r>
        <w:rPr>
          <w:color w:val="000000" w:themeColor="text1"/>
        </w:rPr>
        <w:t>正本、副本签字盖章处不得复印。</w:t>
      </w:r>
    </w:p>
    <w:p w:rsidR="009F222B" w:rsidRDefault="00292336">
      <w:pPr>
        <w:spacing w:line="420" w:lineRule="exact"/>
        <w:ind w:firstLineChars="200" w:firstLine="482"/>
      </w:pPr>
      <w:r>
        <w:rPr>
          <w:rFonts w:hint="eastAsia"/>
          <w:b/>
          <w:color w:val="000000" w:themeColor="text1"/>
        </w:rPr>
        <w:t>5.</w:t>
      </w:r>
      <w:r>
        <w:rPr>
          <w:rFonts w:hint="eastAsia"/>
          <w:b/>
          <w:color w:val="000000" w:themeColor="text1"/>
        </w:rPr>
        <w:t>响应</w:t>
      </w:r>
      <w:r>
        <w:rPr>
          <w:b/>
          <w:color w:val="000000" w:themeColor="text1"/>
        </w:rPr>
        <w:t>文件递交时间及地点</w:t>
      </w:r>
      <w:r>
        <w:rPr>
          <w:rFonts w:hint="eastAsia"/>
          <w:b/>
          <w:color w:val="000000" w:themeColor="text1"/>
        </w:rPr>
        <w:t>：</w:t>
      </w:r>
      <w:r>
        <w:rPr>
          <w:rFonts w:hint="eastAsia"/>
          <w:color w:val="000000" w:themeColor="text1"/>
        </w:rPr>
        <w:t>见</w:t>
      </w:r>
      <w:r>
        <w:rPr>
          <w:rFonts w:ascii="Arial" w:hAnsi="Arial" w:hint="eastAsia"/>
          <w:kern w:val="0"/>
          <w:szCs w:val="32"/>
        </w:rPr>
        <w:t>竞争</w:t>
      </w:r>
      <w:r>
        <w:rPr>
          <w:rFonts w:ascii="Arial" w:hAnsi="Arial"/>
          <w:kern w:val="0"/>
          <w:szCs w:val="32"/>
        </w:rPr>
        <w:t>性选商</w:t>
      </w:r>
      <w:r>
        <w:rPr>
          <w:rFonts w:hint="eastAsia"/>
          <w:color w:val="000000" w:themeColor="text1"/>
        </w:rPr>
        <w:t>公告第四条相关内容</w:t>
      </w:r>
    </w:p>
    <w:p w:rsidR="009F222B" w:rsidRDefault="00292336">
      <w:pPr>
        <w:spacing w:line="420" w:lineRule="exact"/>
        <w:ind w:firstLineChars="200" w:firstLine="482"/>
      </w:pPr>
      <w:r>
        <w:rPr>
          <w:rFonts w:hint="eastAsia"/>
          <w:b/>
          <w:color w:val="000000" w:themeColor="text1"/>
        </w:rPr>
        <w:t>6.</w:t>
      </w:r>
      <w:r>
        <w:rPr>
          <w:rFonts w:hint="eastAsia"/>
          <w:b/>
          <w:color w:val="000000" w:themeColor="text1"/>
        </w:rPr>
        <w:t>响应文件</w:t>
      </w:r>
      <w:r>
        <w:rPr>
          <w:b/>
          <w:color w:val="000000" w:themeColor="text1"/>
        </w:rPr>
        <w:t>有效期</w:t>
      </w:r>
      <w:r>
        <w:rPr>
          <w:rFonts w:hint="eastAsia"/>
          <w:b/>
        </w:rPr>
        <w:t>：</w:t>
      </w:r>
      <w:r>
        <w:rPr>
          <w:b/>
          <w:color w:val="0000FF"/>
          <w:u w:val="single"/>
        </w:rPr>
        <w:t>90</w:t>
      </w:r>
      <w:r>
        <w:rPr>
          <w:b/>
          <w:color w:val="0000FF"/>
          <w:u w:val="single"/>
        </w:rPr>
        <w:t>天</w:t>
      </w:r>
      <w:r>
        <w:rPr>
          <w:color w:val="000000" w:themeColor="text1"/>
        </w:rPr>
        <w:t>（从</w:t>
      </w:r>
      <w:r>
        <w:rPr>
          <w:rFonts w:hint="eastAsia"/>
          <w:color w:val="000000" w:themeColor="text1"/>
        </w:rPr>
        <w:t>响应</w:t>
      </w:r>
      <w:r>
        <w:rPr>
          <w:color w:val="000000" w:themeColor="text1"/>
        </w:rPr>
        <w:t>截止之日算起）</w:t>
      </w:r>
      <w:r>
        <w:rPr>
          <w:rFonts w:hint="eastAsia"/>
        </w:rPr>
        <w:t>。</w:t>
      </w:r>
    </w:p>
    <w:p w:rsidR="009F222B" w:rsidRDefault="00292336">
      <w:pPr>
        <w:spacing w:line="420" w:lineRule="exact"/>
        <w:ind w:firstLineChars="200" w:firstLine="482"/>
      </w:pPr>
      <w:r>
        <w:rPr>
          <w:b/>
          <w:color w:val="000000" w:themeColor="text1"/>
        </w:rPr>
        <w:t xml:space="preserve">7. </w:t>
      </w:r>
      <w:r>
        <w:rPr>
          <w:b/>
          <w:color w:val="000000" w:themeColor="text1"/>
        </w:rPr>
        <w:t>提交原件</w:t>
      </w:r>
      <w:r>
        <w:rPr>
          <w:rFonts w:hint="eastAsia"/>
          <w:b/>
          <w:color w:val="000000" w:themeColor="text1"/>
        </w:rPr>
        <w:t>的要求</w:t>
      </w:r>
      <w:r>
        <w:rPr>
          <w:rFonts w:hint="eastAsia"/>
        </w:rPr>
        <w:t>：</w:t>
      </w:r>
      <w:r>
        <w:rPr>
          <w:color w:val="000000" w:themeColor="text1"/>
        </w:rPr>
        <w:t>在</w:t>
      </w:r>
      <w:r>
        <w:rPr>
          <w:rFonts w:hint="eastAsia"/>
          <w:color w:val="000000" w:themeColor="text1"/>
        </w:rPr>
        <w:t>响应</w:t>
      </w:r>
      <w:r>
        <w:rPr>
          <w:color w:val="000000" w:themeColor="text1"/>
        </w:rPr>
        <w:t>阶段不要求提交原件</w:t>
      </w:r>
      <w:r>
        <w:rPr>
          <w:rFonts w:hint="eastAsia"/>
          <w:color w:val="000000" w:themeColor="text1"/>
        </w:rPr>
        <w:t>；</w:t>
      </w:r>
      <w:r>
        <w:rPr>
          <w:color w:val="000000" w:themeColor="text1"/>
        </w:rPr>
        <w:t>在</w:t>
      </w:r>
      <w:r>
        <w:rPr>
          <w:rFonts w:hint="eastAsia"/>
          <w:color w:val="000000" w:themeColor="text1"/>
        </w:rPr>
        <w:t>评定</w:t>
      </w:r>
      <w:r>
        <w:rPr>
          <w:color w:val="000000" w:themeColor="text1"/>
        </w:rPr>
        <w:t>阶段，</w:t>
      </w:r>
      <w:r>
        <w:rPr>
          <w:rFonts w:ascii="Arial" w:hAnsi="Arial" w:hint="eastAsia"/>
          <w:kern w:val="0"/>
          <w:szCs w:val="32"/>
        </w:rPr>
        <w:t>竞争</w:t>
      </w:r>
      <w:r>
        <w:rPr>
          <w:rFonts w:ascii="Arial" w:hAnsi="Arial"/>
          <w:kern w:val="0"/>
          <w:szCs w:val="32"/>
        </w:rPr>
        <w:t>性选商</w:t>
      </w:r>
      <w:r>
        <w:rPr>
          <w:rFonts w:hint="eastAsia"/>
        </w:rPr>
        <w:t>邀请</w:t>
      </w:r>
      <w:r>
        <w:rPr>
          <w:color w:val="000000" w:themeColor="text1"/>
        </w:rPr>
        <w:t>人有权要求</w:t>
      </w:r>
      <w:r>
        <w:rPr>
          <w:rFonts w:hint="eastAsia"/>
          <w:color w:val="000000" w:themeColor="text1"/>
        </w:rPr>
        <w:t>成交</w:t>
      </w:r>
      <w:r>
        <w:rPr>
          <w:color w:val="000000" w:themeColor="text1"/>
        </w:rPr>
        <w:t>候选人提交其</w:t>
      </w:r>
      <w:r>
        <w:rPr>
          <w:rFonts w:hint="eastAsia"/>
          <w:color w:val="000000" w:themeColor="text1"/>
        </w:rPr>
        <w:t>响应</w:t>
      </w:r>
      <w:r>
        <w:rPr>
          <w:color w:val="000000" w:themeColor="text1"/>
        </w:rPr>
        <w:t>文件中的扫描件的对应原件，以便核实其扫描件的真实性。若</w:t>
      </w:r>
      <w:r>
        <w:rPr>
          <w:rFonts w:hint="eastAsia"/>
          <w:color w:val="000000" w:themeColor="text1"/>
        </w:rPr>
        <w:t>成交</w:t>
      </w:r>
      <w:r>
        <w:rPr>
          <w:color w:val="000000" w:themeColor="text1"/>
        </w:rPr>
        <w:t>候选人不能提交扫描件的对应原件，视为</w:t>
      </w:r>
      <w:r>
        <w:rPr>
          <w:rFonts w:hint="eastAsia"/>
          <w:color w:val="000000" w:themeColor="text1"/>
        </w:rPr>
        <w:t>成交</w:t>
      </w:r>
      <w:r>
        <w:rPr>
          <w:color w:val="000000" w:themeColor="text1"/>
        </w:rPr>
        <w:t>候选人的</w:t>
      </w:r>
      <w:r>
        <w:rPr>
          <w:rFonts w:hint="eastAsia"/>
          <w:color w:val="000000" w:themeColor="text1"/>
        </w:rPr>
        <w:t>响应</w:t>
      </w:r>
      <w:r>
        <w:rPr>
          <w:color w:val="000000" w:themeColor="text1"/>
        </w:rPr>
        <w:t>文件造假，</w:t>
      </w:r>
      <w:r>
        <w:rPr>
          <w:rFonts w:hint="eastAsia"/>
          <w:color w:val="000000" w:themeColor="text1"/>
        </w:rPr>
        <w:t>成交</w:t>
      </w:r>
      <w:r>
        <w:rPr>
          <w:color w:val="000000" w:themeColor="text1"/>
        </w:rPr>
        <w:t>候选人的</w:t>
      </w:r>
      <w:r>
        <w:rPr>
          <w:rFonts w:hint="eastAsia"/>
          <w:color w:val="000000" w:themeColor="text1"/>
        </w:rPr>
        <w:t>成交</w:t>
      </w:r>
      <w:r>
        <w:rPr>
          <w:color w:val="000000" w:themeColor="text1"/>
        </w:rPr>
        <w:t>资格将被取消</w:t>
      </w:r>
      <w:r>
        <w:rPr>
          <w:rFonts w:hint="eastAsia"/>
          <w:color w:val="000000" w:themeColor="text1"/>
        </w:rPr>
        <w:t>。</w:t>
      </w:r>
    </w:p>
    <w:p w:rsidR="009F222B" w:rsidRDefault="00292336">
      <w:pPr>
        <w:snapToGrid w:val="0"/>
        <w:spacing w:line="420" w:lineRule="exact"/>
        <w:ind w:firstLineChars="200" w:firstLine="482"/>
        <w:outlineLvl w:val="0"/>
      </w:pPr>
      <w:r>
        <w:rPr>
          <w:rFonts w:hint="eastAsia"/>
          <w:b/>
          <w:color w:val="000000" w:themeColor="text1"/>
        </w:rPr>
        <w:t>8.</w:t>
      </w:r>
      <w:r>
        <w:rPr>
          <w:rFonts w:hint="eastAsia"/>
          <w:b/>
          <w:color w:val="000000" w:themeColor="text1"/>
        </w:rPr>
        <w:t>评</w:t>
      </w:r>
      <w:r>
        <w:rPr>
          <w:b/>
          <w:color w:val="000000" w:themeColor="text1"/>
        </w:rPr>
        <w:t>审</w:t>
      </w:r>
      <w:r>
        <w:rPr>
          <w:rFonts w:hint="eastAsia"/>
          <w:b/>
          <w:color w:val="000000" w:themeColor="text1"/>
        </w:rPr>
        <w:t>否决</w:t>
      </w:r>
      <w:r>
        <w:rPr>
          <w:b/>
          <w:color w:val="000000" w:themeColor="text1"/>
        </w:rPr>
        <w:t>项</w:t>
      </w:r>
      <w:r>
        <w:rPr>
          <w:rFonts w:ascii="楷体_GB2312" w:eastAsia="楷体_GB2312" w:hAnsiTheme="minorEastAsia" w:hint="eastAsia"/>
          <w:b/>
          <w:bCs/>
          <w:color w:val="FF0000"/>
          <w:kern w:val="0"/>
          <w:sz w:val="28"/>
          <w:szCs w:val="28"/>
        </w:rPr>
        <w:t>【</w:t>
      </w:r>
      <w:r>
        <w:rPr>
          <w:rFonts w:ascii="楷体_GB2312" w:eastAsia="楷体_GB2312" w:hint="eastAsia"/>
          <w:color w:val="FF0000"/>
          <w:sz w:val="28"/>
          <w:szCs w:val="28"/>
        </w:rPr>
        <w:t>提示：</w:t>
      </w:r>
      <w:r>
        <w:rPr>
          <w:rFonts w:ascii="楷体_GB2312" w:eastAsia="楷体_GB2312" w:hint="eastAsia"/>
          <w:b/>
          <w:color w:val="FF0000"/>
          <w:sz w:val="28"/>
          <w:szCs w:val="28"/>
        </w:rPr>
        <w:t>评分表</w:t>
      </w:r>
      <w:r>
        <w:rPr>
          <w:rFonts w:ascii="楷体_GB2312" w:eastAsia="楷体_GB2312"/>
          <w:b/>
          <w:color w:val="FF0000"/>
          <w:sz w:val="28"/>
          <w:szCs w:val="28"/>
        </w:rPr>
        <w:t>中的否决项</w:t>
      </w:r>
      <w:r>
        <w:rPr>
          <w:rFonts w:ascii="楷体_GB2312" w:eastAsia="楷体_GB2312" w:hAnsiTheme="minorEastAsia" w:hint="eastAsia"/>
          <w:b/>
          <w:bCs/>
          <w:color w:val="FF0000"/>
          <w:kern w:val="0"/>
          <w:sz w:val="28"/>
          <w:szCs w:val="28"/>
        </w:rPr>
        <w:t>】</w:t>
      </w:r>
      <w:r>
        <w:rPr>
          <w:rFonts w:hint="eastAsia"/>
        </w:rPr>
        <w:t>：</w:t>
      </w:r>
    </w:p>
    <w:p w:rsidR="009F222B" w:rsidRDefault="00292336">
      <w:pPr>
        <w:snapToGrid w:val="0"/>
        <w:spacing w:line="420" w:lineRule="exact"/>
        <w:ind w:firstLineChars="200" w:firstLine="482"/>
        <w:outlineLvl w:val="0"/>
        <w:rPr>
          <w:rFonts w:eastAsiaTheme="minorEastAsia" w:hAnsiTheme="minorEastAsia"/>
          <w:b/>
          <w:color w:val="FF0000"/>
        </w:rPr>
      </w:pPr>
      <w:r>
        <w:rPr>
          <w:b/>
          <w:color w:val="000000" w:themeColor="text1"/>
        </w:rPr>
        <w:t>9</w:t>
      </w:r>
      <w:r>
        <w:rPr>
          <w:rFonts w:eastAsiaTheme="minorEastAsia" w:hAnsiTheme="minorEastAsia"/>
          <w:b/>
          <w:color w:val="FF0000"/>
          <w:highlight w:val="yellow"/>
        </w:rPr>
        <w:t xml:space="preserve">. </w:t>
      </w:r>
      <w:r>
        <w:rPr>
          <w:rFonts w:eastAsiaTheme="minorEastAsia" w:hAnsiTheme="minorEastAsia" w:hint="eastAsia"/>
          <w:b/>
          <w:color w:val="FF0000"/>
          <w:highlight w:val="yellow"/>
        </w:rPr>
        <w:t>建设</w:t>
      </w:r>
      <w:r>
        <w:rPr>
          <w:rFonts w:eastAsiaTheme="minorEastAsia" w:hAnsiTheme="minorEastAsia"/>
          <w:b/>
          <w:color w:val="FF0000"/>
          <w:highlight w:val="yellow"/>
        </w:rPr>
        <w:t>工程</w:t>
      </w:r>
      <w:r>
        <w:rPr>
          <w:rFonts w:eastAsiaTheme="minorEastAsia" w:hAnsiTheme="minorEastAsia"/>
          <w:b/>
          <w:color w:val="FF0000"/>
          <w:highlight w:val="yellow"/>
        </w:rPr>
        <w:t xml:space="preserve"> </w:t>
      </w:r>
      <w:r>
        <w:rPr>
          <w:rFonts w:eastAsiaTheme="minorEastAsia" w:hAnsiTheme="minorEastAsia" w:hint="eastAsia"/>
          <w:b/>
          <w:color w:val="FF0000"/>
          <w:highlight w:val="yellow"/>
        </w:rPr>
        <w:t>H</w:t>
      </w:r>
      <w:r>
        <w:rPr>
          <w:rFonts w:eastAsiaTheme="minorEastAsia" w:hAnsiTheme="minorEastAsia"/>
          <w:b/>
          <w:color w:val="FF0000"/>
          <w:highlight w:val="yellow"/>
        </w:rPr>
        <w:t>SE</w:t>
      </w:r>
      <w:r>
        <w:rPr>
          <w:rFonts w:eastAsiaTheme="minorEastAsia" w:hAnsiTheme="minorEastAsia" w:hint="eastAsia"/>
          <w:b/>
          <w:color w:val="FF0000"/>
          <w:highlight w:val="yellow"/>
        </w:rPr>
        <w:t>专项</w:t>
      </w:r>
      <w:r>
        <w:rPr>
          <w:rFonts w:eastAsiaTheme="minorEastAsia" w:hAnsiTheme="minorEastAsia"/>
          <w:b/>
          <w:color w:val="FF0000"/>
          <w:highlight w:val="yellow"/>
        </w:rPr>
        <w:t>评审</w:t>
      </w:r>
      <w:r>
        <w:rPr>
          <w:rFonts w:eastAsiaTheme="minorEastAsia"/>
          <w:b/>
          <w:color w:val="FF0000"/>
        </w:rPr>
        <w:t>[</w:t>
      </w:r>
      <w:r>
        <w:rPr>
          <w:rFonts w:eastAsiaTheme="minorEastAsia" w:hAnsiTheme="minorEastAsia" w:hint="eastAsia"/>
          <w:b/>
          <w:color w:val="FF0000"/>
        </w:rPr>
        <w:t>《关于发布中国石化工程项目招标有关标准文件的通知》</w:t>
      </w:r>
      <w:r>
        <w:rPr>
          <w:rFonts w:eastAsiaTheme="minorEastAsia" w:hAnsiTheme="minorEastAsia"/>
          <w:b/>
          <w:color w:val="FF0000"/>
        </w:rPr>
        <w:t>“</w:t>
      </w:r>
      <w:r>
        <w:rPr>
          <w:rFonts w:eastAsiaTheme="minorEastAsia" w:hAnsiTheme="minorEastAsia" w:hint="eastAsia"/>
          <w:b/>
          <w:color w:val="FF0000"/>
        </w:rPr>
        <w:t>附件</w:t>
      </w:r>
      <w:r>
        <w:rPr>
          <w:rFonts w:eastAsiaTheme="minorEastAsia" w:hAnsiTheme="minorEastAsia" w:hint="eastAsia"/>
          <w:b/>
          <w:color w:val="FF0000"/>
        </w:rPr>
        <w:t>2.</w:t>
      </w:r>
      <w:r>
        <w:rPr>
          <w:rFonts w:eastAsiaTheme="minorEastAsia" w:hAnsiTheme="minorEastAsia" w:hint="eastAsia"/>
          <w:b/>
          <w:color w:val="FF0000"/>
        </w:rPr>
        <w:t>中国石化工程项目招标标准文件（</w:t>
      </w:r>
      <w:r>
        <w:rPr>
          <w:rFonts w:eastAsiaTheme="minorEastAsia" w:hAnsiTheme="minorEastAsia" w:hint="eastAsia"/>
          <w:b/>
          <w:color w:val="FF0000"/>
        </w:rPr>
        <w:t>2022</w:t>
      </w:r>
      <w:r>
        <w:rPr>
          <w:rFonts w:eastAsiaTheme="minorEastAsia" w:hAnsiTheme="minorEastAsia" w:hint="eastAsia"/>
          <w:b/>
          <w:color w:val="FF0000"/>
        </w:rPr>
        <w:t>版）</w:t>
      </w:r>
      <w:bookmarkStart w:id="8" w:name="_Toc101375639"/>
      <w:r>
        <w:rPr>
          <w:rFonts w:eastAsiaTheme="minorEastAsia" w:hAnsiTheme="minorEastAsia" w:hint="eastAsia"/>
          <w:b/>
          <w:color w:val="FF0000"/>
        </w:rPr>
        <w:t>之附件</w:t>
      </w:r>
      <w:r>
        <w:rPr>
          <w:rFonts w:eastAsiaTheme="minorEastAsia" w:hAnsiTheme="minorEastAsia"/>
          <w:b/>
          <w:color w:val="FF0000"/>
        </w:rPr>
        <w:t>7-1</w:t>
      </w:r>
      <w:r>
        <w:rPr>
          <w:rFonts w:eastAsiaTheme="minorEastAsia" w:hAnsiTheme="minorEastAsia" w:hint="eastAsia"/>
          <w:b/>
          <w:color w:val="FF0000"/>
        </w:rPr>
        <w:t>：</w:t>
      </w:r>
      <w:r>
        <w:rPr>
          <w:rFonts w:eastAsiaTheme="minorEastAsia" w:hAnsiTheme="minorEastAsia" w:hint="eastAsia"/>
          <w:b/>
          <w:color w:val="FF0000"/>
        </w:rPr>
        <w:t>HSE</w:t>
      </w:r>
      <w:r>
        <w:rPr>
          <w:rFonts w:eastAsiaTheme="minorEastAsia" w:hAnsiTheme="minorEastAsia" w:hint="eastAsia"/>
          <w:b/>
          <w:color w:val="FF0000"/>
        </w:rPr>
        <w:t>专项评审标准及计分表</w:t>
      </w:r>
      <w:bookmarkEnd w:id="8"/>
      <w:r>
        <w:rPr>
          <w:rFonts w:eastAsiaTheme="minorEastAsia" w:hAnsiTheme="minorEastAsia"/>
          <w:b/>
          <w:color w:val="FF0000"/>
        </w:rPr>
        <w:t>”</w:t>
      </w:r>
      <w:r>
        <w:rPr>
          <w:rFonts w:eastAsiaTheme="minorEastAsia" w:hAnsiTheme="minorEastAsia" w:hint="eastAsia"/>
          <w:b/>
          <w:color w:val="FF0000"/>
        </w:rPr>
        <w:t>]</w:t>
      </w:r>
    </w:p>
    <w:p w:rsidR="009F222B" w:rsidRDefault="00292336">
      <w:pPr>
        <w:snapToGrid w:val="0"/>
        <w:spacing w:line="420" w:lineRule="exact"/>
        <w:ind w:firstLineChars="200" w:firstLine="482"/>
        <w:outlineLvl w:val="0"/>
        <w:rPr>
          <w:b/>
          <w:color w:val="000000" w:themeColor="text1"/>
        </w:rPr>
      </w:pPr>
      <w:r>
        <w:rPr>
          <w:b/>
          <w:color w:val="000000" w:themeColor="text1"/>
        </w:rPr>
        <w:t>10</w:t>
      </w:r>
      <w:r>
        <w:rPr>
          <w:rFonts w:hint="eastAsia"/>
          <w:b/>
          <w:color w:val="000000" w:themeColor="text1"/>
        </w:rPr>
        <w:t>.</w:t>
      </w:r>
      <w:r>
        <w:rPr>
          <w:rFonts w:hint="eastAsia"/>
          <w:b/>
          <w:color w:val="000000" w:themeColor="text1"/>
        </w:rPr>
        <w:t>由业务管理部门根据各自不同</w:t>
      </w:r>
      <w:r>
        <w:rPr>
          <w:b/>
          <w:color w:val="000000" w:themeColor="text1"/>
        </w:rPr>
        <w:t>的</w:t>
      </w:r>
      <w:r>
        <w:rPr>
          <w:rFonts w:hint="eastAsia"/>
          <w:b/>
          <w:color w:val="000000" w:themeColor="text1"/>
        </w:rPr>
        <w:t>业务内容、性质、特点和其它具体情况，增加相关内容。</w:t>
      </w:r>
    </w:p>
    <w:p w:rsidR="009F222B" w:rsidRDefault="009F222B">
      <w:pPr>
        <w:snapToGrid w:val="0"/>
        <w:spacing w:line="420" w:lineRule="exact"/>
        <w:ind w:firstLineChars="200" w:firstLine="482"/>
        <w:outlineLvl w:val="0"/>
        <w:rPr>
          <w:b/>
          <w:color w:val="000000" w:themeColor="text1"/>
        </w:rPr>
      </w:pPr>
    </w:p>
    <w:p w:rsidR="009F222B" w:rsidRDefault="009F222B">
      <w:pPr>
        <w:spacing w:line="420" w:lineRule="exact"/>
      </w:pPr>
    </w:p>
    <w:p w:rsidR="009F222B" w:rsidRDefault="00292336">
      <w:pPr>
        <w:spacing w:line="420" w:lineRule="exact"/>
        <w:jc w:val="left"/>
        <w:rPr>
          <w:rFonts w:ascii="黑体" w:eastAsia="黑体" w:hAnsi="黑体"/>
          <w:b/>
          <w:color w:val="FF0000"/>
          <w:spacing w:val="-20"/>
          <w:sz w:val="32"/>
          <w:szCs w:val="32"/>
        </w:rPr>
      </w:pPr>
      <w:r>
        <w:rPr>
          <w:rFonts w:ascii="黑体" w:eastAsia="黑体" w:hAnsi="黑体" w:hint="eastAsia"/>
          <w:b/>
          <w:color w:val="FF0000"/>
          <w:spacing w:val="-20"/>
          <w:sz w:val="32"/>
          <w:szCs w:val="32"/>
        </w:rPr>
        <w:t>提示</w:t>
      </w:r>
      <w:r>
        <w:rPr>
          <w:rFonts w:ascii="黑体" w:eastAsia="黑体" w:hAnsi="黑体"/>
          <w:b/>
          <w:color w:val="FF0000"/>
          <w:spacing w:val="-20"/>
          <w:sz w:val="32"/>
          <w:szCs w:val="32"/>
        </w:rPr>
        <w:t>：请根据</w:t>
      </w:r>
      <w:r>
        <w:rPr>
          <w:rFonts w:ascii="黑体" w:eastAsia="黑体" w:hAnsi="黑体" w:hint="eastAsia"/>
          <w:b/>
          <w:color w:val="FF0000"/>
          <w:spacing w:val="-20"/>
          <w:sz w:val="32"/>
          <w:szCs w:val="32"/>
        </w:rPr>
        <w:t>本次</w:t>
      </w:r>
      <w:r>
        <w:rPr>
          <w:rFonts w:ascii="黑体" w:eastAsia="黑体" w:hAnsi="黑体"/>
          <w:b/>
          <w:color w:val="FF0000"/>
          <w:spacing w:val="-20"/>
          <w:sz w:val="32"/>
          <w:szCs w:val="32"/>
        </w:rPr>
        <w:t>“</w:t>
      </w:r>
      <w:r>
        <w:rPr>
          <w:rFonts w:ascii="黑体" w:eastAsia="黑体" w:hAnsi="黑体" w:hint="eastAsia"/>
          <w:b/>
          <w:color w:val="FF0000"/>
          <w:spacing w:val="-20"/>
          <w:sz w:val="32"/>
          <w:szCs w:val="32"/>
        </w:rPr>
        <w:t>竞争</w:t>
      </w:r>
      <w:r>
        <w:rPr>
          <w:rFonts w:ascii="黑体" w:eastAsia="黑体" w:hAnsi="黑体"/>
          <w:b/>
          <w:color w:val="FF0000"/>
          <w:spacing w:val="-20"/>
          <w:sz w:val="32"/>
          <w:szCs w:val="32"/>
        </w:rPr>
        <w:t>性选商公告”</w:t>
      </w:r>
      <w:r>
        <w:rPr>
          <w:rFonts w:ascii="黑体" w:eastAsia="黑体" w:hAnsi="黑体" w:hint="eastAsia"/>
          <w:b/>
          <w:color w:val="FF0000"/>
          <w:spacing w:val="-20"/>
          <w:sz w:val="32"/>
          <w:szCs w:val="32"/>
        </w:rPr>
        <w:t>、“竞争</w:t>
      </w:r>
      <w:r>
        <w:rPr>
          <w:rFonts w:ascii="黑体" w:eastAsia="黑体" w:hAnsi="黑体"/>
          <w:b/>
          <w:color w:val="FF0000"/>
          <w:spacing w:val="-20"/>
          <w:sz w:val="32"/>
          <w:szCs w:val="32"/>
        </w:rPr>
        <w:t>性选商</w:t>
      </w:r>
      <w:r>
        <w:rPr>
          <w:rFonts w:ascii="黑体" w:eastAsia="黑体" w:hAnsi="黑体" w:hint="eastAsia"/>
          <w:b/>
          <w:color w:val="FF0000"/>
          <w:spacing w:val="-20"/>
          <w:sz w:val="32"/>
          <w:szCs w:val="32"/>
        </w:rPr>
        <w:t>响应文件编制须知</w:t>
      </w:r>
      <w:r>
        <w:rPr>
          <w:rFonts w:ascii="黑体" w:eastAsia="黑体" w:hAnsi="黑体"/>
          <w:b/>
          <w:color w:val="FF0000"/>
          <w:spacing w:val="-20"/>
          <w:sz w:val="32"/>
          <w:szCs w:val="32"/>
        </w:rPr>
        <w:t>”、</w:t>
      </w:r>
      <w:r>
        <w:rPr>
          <w:rFonts w:ascii="黑体" w:eastAsia="黑体" w:hAnsi="黑体" w:hint="eastAsia"/>
          <w:b/>
          <w:color w:val="FF0000"/>
          <w:spacing w:val="-20"/>
          <w:sz w:val="32"/>
          <w:szCs w:val="32"/>
        </w:rPr>
        <w:t>“竞争性</w:t>
      </w:r>
      <w:r>
        <w:rPr>
          <w:rFonts w:ascii="黑体" w:eastAsia="黑体" w:hAnsi="黑体"/>
          <w:b/>
          <w:color w:val="FF0000"/>
          <w:spacing w:val="-20"/>
          <w:sz w:val="32"/>
          <w:szCs w:val="32"/>
        </w:rPr>
        <w:t>选商</w:t>
      </w:r>
      <w:r>
        <w:rPr>
          <w:rFonts w:ascii="黑体" w:eastAsia="黑体" w:hAnsi="黑体" w:hint="eastAsia"/>
          <w:b/>
          <w:color w:val="FF0000"/>
          <w:spacing w:val="-20"/>
          <w:sz w:val="32"/>
          <w:szCs w:val="32"/>
        </w:rPr>
        <w:t>响应文件编制内容及格式”的</w:t>
      </w:r>
      <w:r>
        <w:rPr>
          <w:rFonts w:ascii="黑体" w:eastAsia="黑体" w:hAnsi="黑体"/>
          <w:b/>
          <w:color w:val="FF0000"/>
          <w:spacing w:val="-20"/>
          <w:sz w:val="32"/>
          <w:szCs w:val="32"/>
        </w:rPr>
        <w:t>要求</w:t>
      </w:r>
      <w:r>
        <w:rPr>
          <w:rFonts w:ascii="黑体" w:eastAsia="黑体" w:hAnsi="黑体" w:hint="eastAsia"/>
          <w:b/>
          <w:color w:val="FF0000"/>
          <w:spacing w:val="-20"/>
          <w:sz w:val="32"/>
          <w:szCs w:val="32"/>
        </w:rPr>
        <w:t>，认真编制</w:t>
      </w:r>
      <w:r>
        <w:rPr>
          <w:rFonts w:ascii="黑体" w:eastAsia="黑体" w:hAnsi="黑体"/>
          <w:b/>
          <w:color w:val="FF0000"/>
          <w:spacing w:val="-20"/>
          <w:sz w:val="32"/>
          <w:szCs w:val="32"/>
        </w:rPr>
        <w:t>和提交</w:t>
      </w:r>
      <w:r>
        <w:rPr>
          <w:rFonts w:ascii="黑体" w:eastAsia="黑体" w:hAnsi="黑体" w:hint="eastAsia"/>
          <w:b/>
          <w:color w:val="FF0000"/>
          <w:spacing w:val="-20"/>
          <w:sz w:val="32"/>
          <w:szCs w:val="32"/>
        </w:rPr>
        <w:t>竞争性</w:t>
      </w:r>
      <w:r>
        <w:rPr>
          <w:rFonts w:ascii="黑体" w:eastAsia="黑体" w:hAnsi="黑体"/>
          <w:b/>
          <w:color w:val="FF0000"/>
          <w:spacing w:val="-20"/>
          <w:sz w:val="32"/>
          <w:szCs w:val="32"/>
        </w:rPr>
        <w:t>选商</w:t>
      </w:r>
      <w:r>
        <w:rPr>
          <w:rFonts w:ascii="黑体" w:eastAsia="黑体" w:hAnsi="黑体" w:hint="eastAsia"/>
          <w:b/>
          <w:color w:val="FF0000"/>
          <w:spacing w:val="-20"/>
          <w:sz w:val="32"/>
          <w:szCs w:val="32"/>
        </w:rPr>
        <w:t>响应文件</w:t>
      </w:r>
    </w:p>
    <w:p w:rsidR="009F222B" w:rsidRDefault="009F222B">
      <w:pPr>
        <w:spacing w:line="420" w:lineRule="exact"/>
      </w:pPr>
    </w:p>
    <w:p w:rsidR="009F222B" w:rsidRDefault="009F222B">
      <w:pPr>
        <w:spacing w:line="420" w:lineRule="exact"/>
        <w:rPr>
          <w:rFonts w:ascii="黑体" w:eastAsia="黑体" w:hAnsi="黑体"/>
          <w:b/>
          <w:sz w:val="32"/>
          <w:szCs w:val="32"/>
        </w:rPr>
      </w:pPr>
      <w:bookmarkStart w:id="9" w:name="_Toc410986485"/>
      <w:bookmarkStart w:id="10" w:name="_Toc439161048"/>
      <w:bookmarkStart w:id="11" w:name="_Toc37234715"/>
      <w:bookmarkEnd w:id="7"/>
    </w:p>
    <w:p w:rsidR="009F222B" w:rsidRDefault="00292336">
      <w:pPr>
        <w:spacing w:line="420" w:lineRule="exact"/>
        <w:jc w:val="center"/>
        <w:rPr>
          <w:rFonts w:ascii="黑体" w:eastAsia="黑体" w:hAnsi="黑体"/>
          <w:b/>
          <w:sz w:val="32"/>
          <w:szCs w:val="32"/>
        </w:rPr>
      </w:pPr>
      <w:r>
        <w:rPr>
          <w:rFonts w:ascii="黑体" w:eastAsia="黑体" w:hAnsi="黑体" w:hint="eastAsia"/>
          <w:b/>
          <w:sz w:val="32"/>
          <w:szCs w:val="32"/>
        </w:rPr>
        <w:t>竞争性</w:t>
      </w:r>
      <w:r>
        <w:rPr>
          <w:rFonts w:ascii="黑体" w:eastAsia="黑体" w:hAnsi="黑体"/>
          <w:b/>
          <w:sz w:val="32"/>
          <w:szCs w:val="32"/>
        </w:rPr>
        <w:t>选商</w:t>
      </w:r>
      <w:r>
        <w:rPr>
          <w:rFonts w:ascii="黑体" w:eastAsia="黑体" w:hAnsi="黑体" w:hint="eastAsia"/>
          <w:b/>
          <w:sz w:val="32"/>
          <w:szCs w:val="32"/>
        </w:rPr>
        <w:t>响应文件编制内容及格式</w:t>
      </w:r>
    </w:p>
    <w:p w:rsidR="009F222B" w:rsidRDefault="009F222B">
      <w:pPr>
        <w:spacing w:line="420" w:lineRule="exact"/>
        <w:jc w:val="left"/>
        <w:rPr>
          <w:rFonts w:ascii="黑体" w:eastAsia="黑体" w:hAnsi="黑体"/>
          <w:b/>
          <w:color w:val="000000" w:themeColor="text1"/>
          <w:sz w:val="32"/>
          <w:szCs w:val="32"/>
        </w:rPr>
      </w:pPr>
    </w:p>
    <w:p w:rsidR="009F222B" w:rsidRDefault="009F222B">
      <w:pPr>
        <w:spacing w:line="420" w:lineRule="exact"/>
        <w:jc w:val="left"/>
        <w:rPr>
          <w:rFonts w:ascii="楷体_GB2312" w:eastAsia="楷体_GB2312" w:hAnsiTheme="minorEastAsia"/>
          <w:b/>
          <w:sz w:val="32"/>
          <w:szCs w:val="32"/>
        </w:rPr>
      </w:pPr>
    </w:p>
    <w:p w:rsidR="009F222B" w:rsidRDefault="00292336">
      <w:pPr>
        <w:spacing w:line="420" w:lineRule="exact"/>
        <w:ind w:firstLineChars="200" w:firstLine="643"/>
        <w:jc w:val="left"/>
        <w:rPr>
          <w:rFonts w:ascii="楷体_GB2312" w:eastAsia="楷体_GB2312" w:hAnsiTheme="minorEastAsia"/>
          <w:b/>
          <w:sz w:val="32"/>
          <w:szCs w:val="32"/>
        </w:rPr>
      </w:pPr>
      <w:r>
        <w:rPr>
          <w:rFonts w:ascii="楷体_GB2312" w:eastAsia="楷体_GB2312" w:hAnsiTheme="minorEastAsia" w:hint="eastAsia"/>
          <w:b/>
          <w:sz w:val="32"/>
          <w:szCs w:val="32"/>
        </w:rPr>
        <w:t>一、商务响应文件包含的内容及格式</w:t>
      </w:r>
      <w:bookmarkEnd w:id="9"/>
      <w:bookmarkEnd w:id="10"/>
      <w:bookmarkEnd w:id="11"/>
    </w:p>
    <w:p w:rsidR="009F222B" w:rsidRDefault="00292336">
      <w:pPr>
        <w:spacing w:line="420" w:lineRule="exact"/>
        <w:ind w:firstLineChars="200" w:firstLine="482"/>
        <w:jc w:val="left"/>
        <w:rPr>
          <w:rFonts w:ascii="楷体_GB2312" w:eastAsia="楷体_GB2312"/>
          <w:b/>
          <w:sz w:val="32"/>
          <w:szCs w:val="32"/>
        </w:rPr>
      </w:pPr>
      <w:r>
        <w:rPr>
          <w:rFonts w:eastAsiaTheme="minorEastAsia" w:hAnsiTheme="minorEastAsia" w:hint="eastAsia"/>
          <w:b/>
          <w:color w:val="000000" w:themeColor="text1"/>
        </w:rPr>
        <w:t xml:space="preserve">1. </w:t>
      </w:r>
      <w:r>
        <w:rPr>
          <w:rFonts w:eastAsiaTheme="minorEastAsia" w:hAnsiTheme="minorEastAsia"/>
          <w:b/>
          <w:color w:val="000000" w:themeColor="text1"/>
        </w:rPr>
        <w:t xml:space="preserve"> </w:t>
      </w:r>
      <w:r>
        <w:rPr>
          <w:rFonts w:eastAsiaTheme="minorEastAsia" w:hAnsiTheme="minorEastAsia"/>
          <w:b/>
          <w:color w:val="000000" w:themeColor="text1"/>
        </w:rPr>
        <w:t>商务</w:t>
      </w:r>
      <w:r>
        <w:rPr>
          <w:rFonts w:eastAsiaTheme="minorEastAsia" w:hAnsiTheme="minorEastAsia" w:hint="eastAsia"/>
          <w:b/>
          <w:color w:val="000000" w:themeColor="text1"/>
        </w:rPr>
        <w:t>响应</w:t>
      </w:r>
      <w:r>
        <w:rPr>
          <w:rFonts w:eastAsiaTheme="minorEastAsia" w:hAnsiTheme="minorEastAsia"/>
          <w:b/>
          <w:color w:val="000000" w:themeColor="text1"/>
        </w:rPr>
        <w:t>文件封面</w:t>
      </w:r>
      <w:r>
        <w:rPr>
          <w:rFonts w:eastAsiaTheme="minorEastAsia" w:hAnsiTheme="minorEastAsia"/>
          <w:color w:val="000000" w:themeColor="text1"/>
        </w:rPr>
        <w:t>（格式见附件</w:t>
      </w:r>
      <w:r>
        <w:rPr>
          <w:rFonts w:eastAsiaTheme="minorEastAsia" w:hAnsiTheme="minorEastAsia"/>
          <w:color w:val="000000" w:themeColor="text1"/>
        </w:rPr>
        <w:t>1</w:t>
      </w:r>
      <w:r>
        <w:rPr>
          <w:rFonts w:eastAsiaTheme="minorEastAsia" w:hAnsiTheme="minorEastAsia"/>
          <w:color w:val="000000" w:themeColor="text1"/>
        </w:rPr>
        <w:t>）</w:t>
      </w:r>
    </w:p>
    <w:p w:rsidR="009F222B" w:rsidRDefault="00292336">
      <w:pPr>
        <w:spacing w:line="420" w:lineRule="exact"/>
        <w:ind w:firstLineChars="200" w:firstLine="482"/>
        <w:jc w:val="left"/>
        <w:rPr>
          <w:rFonts w:ascii="楷体_GB2312" w:eastAsia="楷体_GB2312"/>
          <w:b/>
          <w:sz w:val="32"/>
          <w:szCs w:val="32"/>
        </w:rPr>
      </w:pPr>
      <w:r>
        <w:rPr>
          <w:rFonts w:eastAsiaTheme="minorEastAsia" w:hAnsiTheme="minorEastAsia" w:hint="eastAsia"/>
          <w:b/>
          <w:color w:val="000000" w:themeColor="text1"/>
        </w:rPr>
        <w:t>2.</w:t>
      </w:r>
      <w:r>
        <w:rPr>
          <w:rFonts w:eastAsiaTheme="minorEastAsia" w:hAnsiTheme="minorEastAsia" w:hint="eastAsia"/>
          <w:b/>
          <w:color w:val="000000" w:themeColor="text1"/>
        </w:rPr>
        <w:t>响应函</w:t>
      </w:r>
      <w:r>
        <w:rPr>
          <w:rFonts w:eastAsiaTheme="minorEastAsia" w:hAnsiTheme="minorEastAsia"/>
          <w:bCs/>
          <w:color w:val="000000" w:themeColor="text1"/>
        </w:rPr>
        <w:t>（格式见附件</w:t>
      </w:r>
      <w:r>
        <w:rPr>
          <w:rFonts w:eastAsiaTheme="minorEastAsia"/>
          <w:bCs/>
          <w:color w:val="000000" w:themeColor="text1"/>
        </w:rPr>
        <w:t>2</w:t>
      </w:r>
      <w:r>
        <w:rPr>
          <w:rFonts w:eastAsiaTheme="minorEastAsia" w:hAnsiTheme="minorEastAsia"/>
          <w:bCs/>
          <w:color w:val="000000" w:themeColor="text1"/>
        </w:rPr>
        <w:t>）</w:t>
      </w:r>
    </w:p>
    <w:p w:rsidR="009F222B" w:rsidRDefault="00292336">
      <w:pPr>
        <w:adjustRightInd w:val="0"/>
        <w:snapToGrid w:val="0"/>
        <w:spacing w:line="420" w:lineRule="exact"/>
        <w:ind w:firstLineChars="200" w:firstLine="482"/>
        <w:rPr>
          <w:rFonts w:eastAsiaTheme="minorEastAsia"/>
          <w:b/>
          <w:bCs/>
          <w:color w:val="000000" w:themeColor="text1"/>
        </w:rPr>
      </w:pPr>
      <w:r>
        <w:rPr>
          <w:rFonts w:eastAsiaTheme="minorEastAsia" w:hAnsiTheme="minorEastAsia" w:hint="eastAsia"/>
          <w:b/>
          <w:color w:val="000000" w:themeColor="text1"/>
        </w:rPr>
        <w:t>3.</w:t>
      </w:r>
      <w:r>
        <w:rPr>
          <w:rFonts w:eastAsiaTheme="minorEastAsia" w:hAnsiTheme="minorEastAsia" w:hint="eastAsia"/>
          <w:b/>
          <w:color w:val="000000" w:themeColor="text1"/>
        </w:rPr>
        <w:t>法定代表人身份证明书</w:t>
      </w:r>
      <w:r>
        <w:rPr>
          <w:rFonts w:eastAsiaTheme="minorEastAsia" w:hAnsiTheme="minorEastAsia"/>
          <w:bCs/>
          <w:color w:val="000000" w:themeColor="text1"/>
          <w:kern w:val="0"/>
        </w:rPr>
        <w:t>（格式见附件</w:t>
      </w:r>
      <w:r>
        <w:rPr>
          <w:rFonts w:eastAsiaTheme="minorEastAsia"/>
          <w:bCs/>
          <w:color w:val="000000" w:themeColor="text1"/>
          <w:kern w:val="0"/>
        </w:rPr>
        <w:t>3</w:t>
      </w:r>
      <w:r>
        <w:rPr>
          <w:rFonts w:eastAsiaTheme="minorEastAsia" w:hAnsiTheme="minorEastAsia"/>
          <w:bCs/>
          <w:color w:val="000000" w:themeColor="text1"/>
          <w:kern w:val="0"/>
        </w:rPr>
        <w:t>）</w:t>
      </w:r>
    </w:p>
    <w:p w:rsidR="009F222B" w:rsidRDefault="00292336">
      <w:pPr>
        <w:adjustRightInd w:val="0"/>
        <w:snapToGrid w:val="0"/>
        <w:spacing w:line="420" w:lineRule="exact"/>
        <w:ind w:firstLineChars="200" w:firstLine="482"/>
        <w:rPr>
          <w:rFonts w:eastAsiaTheme="minorEastAsia"/>
          <w:b/>
          <w:bCs/>
          <w:color w:val="000000" w:themeColor="text1"/>
        </w:rPr>
      </w:pPr>
      <w:r>
        <w:rPr>
          <w:rFonts w:eastAsiaTheme="minorEastAsia" w:hint="eastAsia"/>
          <w:b/>
          <w:bCs/>
          <w:color w:val="000000" w:themeColor="text1"/>
        </w:rPr>
        <w:t>4.</w:t>
      </w:r>
      <w:r>
        <w:rPr>
          <w:rFonts w:eastAsiaTheme="minorEastAsia" w:hint="eastAsia"/>
          <w:b/>
          <w:bCs/>
          <w:color w:val="000000" w:themeColor="text1"/>
        </w:rPr>
        <w:t>授权委托书</w:t>
      </w:r>
      <w:r>
        <w:rPr>
          <w:rFonts w:eastAsiaTheme="minorEastAsia" w:hAnsiTheme="minorEastAsia"/>
          <w:bCs/>
          <w:color w:val="000000" w:themeColor="text1"/>
          <w:kern w:val="0"/>
        </w:rPr>
        <w:t>（格式见附件</w:t>
      </w:r>
      <w:r>
        <w:rPr>
          <w:rFonts w:eastAsiaTheme="minorEastAsia"/>
          <w:bCs/>
          <w:color w:val="000000" w:themeColor="text1"/>
          <w:kern w:val="0"/>
        </w:rPr>
        <w:t>4</w:t>
      </w:r>
      <w:r>
        <w:rPr>
          <w:rFonts w:eastAsiaTheme="minorEastAsia" w:hAnsiTheme="minorEastAsia"/>
          <w:bCs/>
          <w:color w:val="000000" w:themeColor="text1"/>
          <w:kern w:val="0"/>
        </w:rPr>
        <w:t>）</w:t>
      </w:r>
    </w:p>
    <w:p w:rsidR="009F222B" w:rsidRDefault="00292336">
      <w:pPr>
        <w:adjustRightInd w:val="0"/>
        <w:snapToGrid w:val="0"/>
        <w:spacing w:line="420" w:lineRule="exact"/>
        <w:ind w:firstLineChars="200" w:firstLine="482"/>
        <w:rPr>
          <w:rFonts w:eastAsiaTheme="minorEastAsia"/>
          <w:b/>
          <w:color w:val="000000" w:themeColor="text1"/>
        </w:rPr>
      </w:pPr>
      <w:r>
        <w:rPr>
          <w:rFonts w:eastAsiaTheme="minorEastAsia" w:hAnsiTheme="minorEastAsia" w:hint="eastAsia"/>
          <w:b/>
          <w:color w:val="000000" w:themeColor="text1"/>
        </w:rPr>
        <w:t>5.</w:t>
      </w:r>
      <w:r>
        <w:rPr>
          <w:rFonts w:eastAsiaTheme="minorEastAsia" w:hAnsiTheme="minorEastAsia" w:hint="eastAsia"/>
          <w:b/>
          <w:color w:val="000000" w:themeColor="text1"/>
        </w:rPr>
        <w:t>声明</w:t>
      </w:r>
      <w:r>
        <w:rPr>
          <w:rFonts w:eastAsiaTheme="minorEastAsia" w:hAnsiTheme="minorEastAsia"/>
          <w:b/>
          <w:color w:val="000000" w:themeColor="text1"/>
        </w:rPr>
        <w:t>书</w:t>
      </w:r>
      <w:r>
        <w:rPr>
          <w:rFonts w:eastAsiaTheme="minorEastAsia" w:hAnsiTheme="minorEastAsia"/>
          <w:bCs/>
          <w:color w:val="000000" w:themeColor="text1"/>
          <w:kern w:val="0"/>
        </w:rPr>
        <w:t>（格式见附件</w:t>
      </w:r>
      <w:r>
        <w:rPr>
          <w:rFonts w:eastAsiaTheme="minorEastAsia"/>
          <w:bCs/>
          <w:color w:val="000000" w:themeColor="text1"/>
          <w:kern w:val="0"/>
        </w:rPr>
        <w:t>5</w:t>
      </w:r>
      <w:r>
        <w:rPr>
          <w:rFonts w:eastAsiaTheme="minorEastAsia" w:hAnsiTheme="minorEastAsia"/>
          <w:bCs/>
          <w:color w:val="000000" w:themeColor="text1"/>
          <w:kern w:val="0"/>
        </w:rPr>
        <w:t>）</w:t>
      </w:r>
    </w:p>
    <w:p w:rsidR="009F222B" w:rsidRDefault="00292336">
      <w:pPr>
        <w:adjustRightInd w:val="0"/>
        <w:snapToGrid w:val="0"/>
        <w:spacing w:line="420" w:lineRule="exact"/>
        <w:ind w:firstLineChars="200" w:firstLine="482"/>
        <w:rPr>
          <w:rFonts w:eastAsiaTheme="minorEastAsia" w:hAnsiTheme="minorEastAsia"/>
          <w:b/>
          <w:color w:val="000000" w:themeColor="text1"/>
        </w:rPr>
      </w:pPr>
      <w:r>
        <w:rPr>
          <w:rFonts w:eastAsiaTheme="minorEastAsia"/>
          <w:b/>
          <w:color w:val="000000" w:themeColor="text1"/>
        </w:rPr>
        <w:t xml:space="preserve">6.  </w:t>
      </w:r>
      <w:r>
        <w:rPr>
          <w:rFonts w:eastAsiaTheme="minorEastAsia" w:hAnsiTheme="minorEastAsia" w:hint="eastAsia"/>
          <w:b/>
          <w:color w:val="000000" w:themeColor="text1"/>
        </w:rPr>
        <w:t>近两</w:t>
      </w:r>
      <w:r>
        <w:rPr>
          <w:rFonts w:eastAsiaTheme="minorEastAsia" w:hAnsiTheme="minorEastAsia"/>
          <w:b/>
          <w:color w:val="000000" w:themeColor="text1"/>
        </w:rPr>
        <w:t>年内受到的行政处罚</w:t>
      </w:r>
      <w:r>
        <w:rPr>
          <w:rFonts w:eastAsiaTheme="minorEastAsia" w:hAnsiTheme="minorEastAsia" w:hint="eastAsia"/>
          <w:b/>
          <w:color w:val="000000" w:themeColor="text1"/>
        </w:rPr>
        <w:t>、作为被告的诉讼案件等合规事项的</w:t>
      </w:r>
      <w:r>
        <w:rPr>
          <w:rFonts w:eastAsiaTheme="minorEastAsia" w:hAnsiTheme="minorEastAsia"/>
          <w:b/>
          <w:color w:val="000000" w:themeColor="text1"/>
        </w:rPr>
        <w:t>情况说明</w:t>
      </w:r>
    </w:p>
    <w:p w:rsidR="009F222B" w:rsidRDefault="00292336">
      <w:pPr>
        <w:adjustRightInd w:val="0"/>
        <w:snapToGrid w:val="0"/>
        <w:spacing w:line="420" w:lineRule="exact"/>
        <w:ind w:firstLineChars="200" w:firstLine="482"/>
        <w:rPr>
          <w:rFonts w:eastAsiaTheme="minorEastAsia" w:hAnsiTheme="minorEastAsia"/>
          <w:b/>
          <w:color w:val="000000" w:themeColor="text1"/>
        </w:rPr>
      </w:pPr>
      <w:r>
        <w:rPr>
          <w:rFonts w:eastAsiaTheme="minorEastAsia" w:hAnsiTheme="minorEastAsia" w:hint="eastAsia"/>
          <w:b/>
          <w:color w:val="000000" w:themeColor="text1"/>
        </w:rPr>
        <w:t>7</w:t>
      </w:r>
      <w:r>
        <w:rPr>
          <w:rFonts w:eastAsiaTheme="minorEastAsia" w:hAnsiTheme="minorEastAsia"/>
          <w:b/>
          <w:color w:val="000000" w:themeColor="text1"/>
        </w:rPr>
        <w:t xml:space="preserve">.  </w:t>
      </w:r>
      <w:r>
        <w:rPr>
          <w:rFonts w:eastAsiaTheme="minorEastAsia" w:hAnsiTheme="minorEastAsia" w:hint="eastAsia"/>
          <w:b/>
          <w:color w:val="000000" w:themeColor="text1"/>
        </w:rPr>
        <w:t>诚实</w:t>
      </w:r>
      <w:r>
        <w:rPr>
          <w:rFonts w:eastAsiaTheme="minorEastAsia" w:hAnsiTheme="minorEastAsia"/>
          <w:b/>
          <w:color w:val="000000" w:themeColor="text1"/>
        </w:rPr>
        <w:t>守信合规</w:t>
      </w:r>
      <w:r>
        <w:rPr>
          <w:b/>
          <w:color w:val="000000" w:themeColor="text1"/>
        </w:rPr>
        <w:t>承诺书（</w:t>
      </w:r>
      <w:r>
        <w:rPr>
          <w:rFonts w:eastAsiaTheme="minorEastAsia" w:hAnsiTheme="minorEastAsia"/>
          <w:bCs/>
          <w:color w:val="000000" w:themeColor="text1"/>
          <w:kern w:val="0"/>
        </w:rPr>
        <w:t>格式见附件</w:t>
      </w:r>
      <w:r>
        <w:rPr>
          <w:rFonts w:eastAsiaTheme="minorEastAsia"/>
          <w:bCs/>
          <w:color w:val="000000" w:themeColor="text1"/>
          <w:kern w:val="0"/>
        </w:rPr>
        <w:t>6</w:t>
      </w:r>
      <w:r>
        <w:rPr>
          <w:rFonts w:eastAsiaTheme="minorEastAsia" w:hAnsiTheme="minorEastAsia"/>
          <w:bCs/>
          <w:color w:val="000000" w:themeColor="text1"/>
          <w:kern w:val="0"/>
        </w:rPr>
        <w:t>）</w:t>
      </w:r>
    </w:p>
    <w:p w:rsidR="009F222B" w:rsidRDefault="00292336">
      <w:pPr>
        <w:adjustRightInd w:val="0"/>
        <w:snapToGrid w:val="0"/>
        <w:spacing w:line="420" w:lineRule="exact"/>
        <w:ind w:firstLineChars="200" w:firstLine="482"/>
        <w:rPr>
          <w:rFonts w:eastAsiaTheme="minorEastAsia" w:hAnsiTheme="minorEastAsia"/>
          <w:b/>
          <w:color w:val="000000" w:themeColor="text1"/>
        </w:rPr>
      </w:pPr>
      <w:r>
        <w:rPr>
          <w:rFonts w:eastAsiaTheme="minorEastAsia" w:hAnsiTheme="minorEastAsia"/>
          <w:b/>
          <w:color w:val="000000" w:themeColor="text1"/>
        </w:rPr>
        <w:t xml:space="preserve">8.  </w:t>
      </w:r>
      <w:r>
        <w:rPr>
          <w:rFonts w:eastAsiaTheme="minorEastAsia" w:hAnsiTheme="minorEastAsia" w:hint="eastAsia"/>
          <w:b/>
          <w:color w:val="000000" w:themeColor="text1"/>
        </w:rPr>
        <w:t>企业相关资质</w:t>
      </w:r>
      <w:r>
        <w:rPr>
          <w:rFonts w:eastAsiaTheme="minorEastAsia" w:hAnsiTheme="minorEastAsia"/>
          <w:b/>
          <w:color w:val="000000" w:themeColor="text1"/>
        </w:rPr>
        <w:t>证明材料</w:t>
      </w:r>
      <w:r>
        <w:rPr>
          <w:rFonts w:eastAsiaTheme="minorEastAsia" w:hAnsiTheme="minorEastAsia" w:hint="eastAsia"/>
          <w:b/>
          <w:color w:val="000000" w:themeColor="text1"/>
        </w:rPr>
        <w:t>的复印</w:t>
      </w:r>
      <w:r>
        <w:rPr>
          <w:rFonts w:eastAsiaTheme="minorEastAsia" w:hAnsiTheme="minorEastAsia" w:hint="eastAsia"/>
          <w:b/>
          <w:color w:val="000000" w:themeColor="text1"/>
        </w:rPr>
        <w:t>/</w:t>
      </w:r>
      <w:r>
        <w:rPr>
          <w:rFonts w:eastAsiaTheme="minorEastAsia" w:hAnsiTheme="minorEastAsia"/>
          <w:b/>
          <w:color w:val="000000" w:themeColor="text1"/>
        </w:rPr>
        <w:t>扫描件</w:t>
      </w:r>
      <w:r>
        <w:rPr>
          <w:rFonts w:eastAsiaTheme="minorEastAsia" w:hAnsiTheme="minorEastAsia" w:hint="eastAsia"/>
          <w:b/>
          <w:color w:val="0000FF"/>
        </w:rPr>
        <w:t>（须由响应人提供）</w:t>
      </w:r>
    </w:p>
    <w:p w:rsidR="009F222B" w:rsidRDefault="00292336">
      <w:pPr>
        <w:adjustRightInd w:val="0"/>
        <w:snapToGrid w:val="0"/>
        <w:spacing w:line="420" w:lineRule="exact"/>
        <w:ind w:firstLineChars="200" w:firstLine="482"/>
        <w:rPr>
          <w:rFonts w:eastAsiaTheme="minorEastAsia" w:hAnsiTheme="minorEastAsia"/>
          <w:b/>
          <w:color w:val="0000FF"/>
        </w:rPr>
      </w:pPr>
      <w:r>
        <w:rPr>
          <w:rFonts w:eastAsiaTheme="minorEastAsia" w:hAnsiTheme="minorEastAsia"/>
          <w:b/>
          <w:color w:val="000000" w:themeColor="text1"/>
        </w:rPr>
        <w:t>8</w:t>
      </w:r>
      <w:r>
        <w:rPr>
          <w:rFonts w:eastAsiaTheme="minorEastAsia" w:hAnsiTheme="minorEastAsia" w:hint="eastAsia"/>
          <w:b/>
          <w:color w:val="000000" w:themeColor="text1"/>
        </w:rPr>
        <w:t>.1</w:t>
      </w:r>
      <w:r>
        <w:rPr>
          <w:rFonts w:eastAsiaTheme="minorEastAsia" w:hAnsiTheme="minorEastAsia" w:hint="eastAsia"/>
          <w:b/>
          <w:color w:val="000000" w:themeColor="text1"/>
        </w:rPr>
        <w:t>企业营业执照</w:t>
      </w:r>
      <w:r>
        <w:rPr>
          <w:rFonts w:eastAsiaTheme="minorEastAsia" w:hAnsiTheme="minorEastAsia" w:hint="eastAsia"/>
          <w:b/>
          <w:color w:val="0000FF"/>
        </w:rPr>
        <w:t>（</w:t>
      </w:r>
      <w:r>
        <w:rPr>
          <w:rFonts w:eastAsiaTheme="minorEastAsia" w:hAnsiTheme="minorEastAsia"/>
          <w:b/>
          <w:color w:val="0000FF"/>
        </w:rPr>
        <w:t>分公司的</w:t>
      </w:r>
      <w:r>
        <w:rPr>
          <w:rFonts w:eastAsiaTheme="minorEastAsia" w:hAnsiTheme="minorEastAsia" w:hint="eastAsia"/>
          <w:b/>
          <w:color w:val="0000FF"/>
        </w:rPr>
        <w:t>需要</w:t>
      </w:r>
      <w:r>
        <w:rPr>
          <w:rFonts w:eastAsiaTheme="minorEastAsia" w:hAnsiTheme="minorEastAsia"/>
          <w:b/>
          <w:color w:val="0000FF"/>
        </w:rPr>
        <w:t>提供</w:t>
      </w:r>
      <w:r>
        <w:rPr>
          <w:rFonts w:eastAsiaTheme="minorEastAsia" w:hAnsiTheme="minorEastAsia" w:hint="eastAsia"/>
          <w:b/>
          <w:color w:val="0000FF"/>
        </w:rPr>
        <w:t>其总部</w:t>
      </w:r>
      <w:r>
        <w:rPr>
          <w:rFonts w:eastAsiaTheme="minorEastAsia" w:hAnsiTheme="minorEastAsia"/>
          <w:b/>
          <w:color w:val="0000FF"/>
        </w:rPr>
        <w:t>的</w:t>
      </w:r>
      <w:r>
        <w:rPr>
          <w:rFonts w:eastAsiaTheme="minorEastAsia" w:hAnsiTheme="minorEastAsia" w:hint="eastAsia"/>
          <w:b/>
          <w:color w:val="0000FF"/>
        </w:rPr>
        <w:t>相关</w:t>
      </w:r>
      <w:r>
        <w:rPr>
          <w:rFonts w:eastAsiaTheme="minorEastAsia" w:hAnsiTheme="minorEastAsia"/>
          <w:b/>
          <w:color w:val="0000FF"/>
        </w:rPr>
        <w:t>授权</w:t>
      </w:r>
      <w:r>
        <w:rPr>
          <w:rFonts w:eastAsiaTheme="minorEastAsia" w:hAnsiTheme="minorEastAsia" w:hint="eastAsia"/>
          <w:b/>
          <w:color w:val="0000FF"/>
        </w:rPr>
        <w:t>书</w:t>
      </w:r>
      <w:r>
        <w:rPr>
          <w:rFonts w:eastAsiaTheme="minorEastAsia" w:hAnsiTheme="minorEastAsia"/>
          <w:b/>
          <w:color w:val="0000FF"/>
        </w:rPr>
        <w:t>）</w:t>
      </w:r>
    </w:p>
    <w:p w:rsidR="009F222B" w:rsidRDefault="00292336">
      <w:pPr>
        <w:adjustRightInd w:val="0"/>
        <w:snapToGrid w:val="0"/>
        <w:spacing w:line="420" w:lineRule="exact"/>
        <w:ind w:firstLineChars="200" w:firstLine="482"/>
        <w:rPr>
          <w:rFonts w:eastAsiaTheme="minorEastAsia" w:hAnsiTheme="minorEastAsia"/>
          <w:b/>
          <w:color w:val="000000" w:themeColor="text1"/>
        </w:rPr>
      </w:pPr>
      <w:r>
        <w:rPr>
          <w:rFonts w:eastAsiaTheme="minorEastAsia" w:hAnsiTheme="minorEastAsia"/>
          <w:b/>
          <w:color w:val="000000" w:themeColor="text1"/>
        </w:rPr>
        <w:t xml:space="preserve">8.2  </w:t>
      </w:r>
      <w:r>
        <w:rPr>
          <w:rFonts w:eastAsiaTheme="minorEastAsia" w:hAnsiTheme="minorEastAsia" w:hint="eastAsia"/>
          <w:b/>
          <w:color w:val="000000" w:themeColor="text1"/>
        </w:rPr>
        <w:t>企业资质等级证书等</w:t>
      </w:r>
    </w:p>
    <w:p w:rsidR="009F222B" w:rsidRDefault="00292336">
      <w:pPr>
        <w:adjustRightInd w:val="0"/>
        <w:snapToGrid w:val="0"/>
        <w:spacing w:line="420" w:lineRule="exact"/>
        <w:ind w:firstLineChars="200" w:firstLine="482"/>
        <w:rPr>
          <w:rFonts w:eastAsiaTheme="minorEastAsia" w:hAnsiTheme="minorEastAsia"/>
          <w:b/>
          <w:color w:val="000000" w:themeColor="text1"/>
        </w:rPr>
      </w:pPr>
      <w:r>
        <w:rPr>
          <w:rFonts w:eastAsiaTheme="minorEastAsia" w:hAnsiTheme="minorEastAsia"/>
          <w:b/>
          <w:color w:val="000000" w:themeColor="text1"/>
        </w:rPr>
        <w:t>8</w:t>
      </w:r>
      <w:r>
        <w:rPr>
          <w:rFonts w:eastAsiaTheme="minorEastAsia" w:hAnsiTheme="minorEastAsia" w:hint="eastAsia"/>
          <w:b/>
          <w:color w:val="000000" w:themeColor="text1"/>
        </w:rPr>
        <w:t>.3</w:t>
      </w:r>
      <w:r>
        <w:rPr>
          <w:rFonts w:eastAsiaTheme="minorEastAsia" w:hAnsiTheme="minorEastAsia"/>
          <w:b/>
          <w:color w:val="000000" w:themeColor="text1"/>
        </w:rPr>
        <w:t xml:space="preserve">  </w:t>
      </w:r>
      <w:r>
        <w:rPr>
          <w:rFonts w:eastAsiaTheme="minorEastAsia" w:hAnsiTheme="minorEastAsia"/>
          <w:b/>
          <w:color w:val="000000" w:themeColor="text1"/>
        </w:rPr>
        <w:t>资</w:t>
      </w:r>
      <w:r>
        <w:rPr>
          <w:rFonts w:eastAsiaTheme="minorEastAsia" w:hAnsiTheme="minorEastAsia" w:hint="eastAsia"/>
          <w:b/>
          <w:color w:val="000000" w:themeColor="text1"/>
        </w:rPr>
        <w:t>信证书（经</w:t>
      </w:r>
      <w:r>
        <w:rPr>
          <w:rFonts w:eastAsiaTheme="minorEastAsia" w:hAnsiTheme="minorEastAsia"/>
          <w:b/>
          <w:color w:val="000000" w:themeColor="text1"/>
        </w:rPr>
        <w:t>审计的年度</w:t>
      </w:r>
      <w:r>
        <w:rPr>
          <w:rFonts w:eastAsiaTheme="minorEastAsia" w:hAnsiTheme="minorEastAsia" w:hint="eastAsia"/>
          <w:b/>
          <w:color w:val="000000" w:themeColor="text1"/>
        </w:rPr>
        <w:t>财务三大</w:t>
      </w:r>
      <w:r>
        <w:rPr>
          <w:rFonts w:eastAsiaTheme="minorEastAsia" w:hAnsiTheme="minorEastAsia"/>
          <w:b/>
          <w:color w:val="000000" w:themeColor="text1"/>
        </w:rPr>
        <w:t>报表</w:t>
      </w:r>
      <w:r>
        <w:rPr>
          <w:rFonts w:eastAsiaTheme="minorEastAsia" w:hAnsiTheme="minorEastAsia" w:hint="eastAsia"/>
          <w:b/>
          <w:color w:val="000000" w:themeColor="text1"/>
        </w:rPr>
        <w:t>、</w:t>
      </w:r>
      <w:r>
        <w:rPr>
          <w:rFonts w:eastAsiaTheme="minorEastAsia" w:hAnsiTheme="minorEastAsia"/>
          <w:b/>
          <w:color w:val="000000" w:themeColor="text1"/>
        </w:rPr>
        <w:t>银行出具的信用等级证书</w:t>
      </w:r>
      <w:r>
        <w:rPr>
          <w:rFonts w:eastAsiaTheme="minorEastAsia" w:hAnsiTheme="minorEastAsia" w:hint="eastAsia"/>
          <w:b/>
          <w:color w:val="000000" w:themeColor="text1"/>
        </w:rPr>
        <w:t>或企业</w:t>
      </w:r>
      <w:r>
        <w:rPr>
          <w:rFonts w:eastAsiaTheme="minorEastAsia" w:hAnsiTheme="minorEastAsia"/>
          <w:b/>
          <w:color w:val="000000" w:themeColor="text1"/>
        </w:rPr>
        <w:t>资信证明</w:t>
      </w:r>
      <w:r>
        <w:rPr>
          <w:rFonts w:eastAsiaTheme="minorEastAsia" w:hAnsiTheme="minorEastAsia" w:hint="eastAsia"/>
          <w:b/>
          <w:color w:val="000000" w:themeColor="text1"/>
        </w:rPr>
        <w:t>等</w:t>
      </w:r>
      <w:r>
        <w:rPr>
          <w:rFonts w:eastAsiaTheme="minorEastAsia" w:hAnsiTheme="minorEastAsia"/>
          <w:b/>
          <w:color w:val="000000" w:themeColor="text1"/>
        </w:rPr>
        <w:t>）</w:t>
      </w:r>
    </w:p>
    <w:p w:rsidR="009F222B" w:rsidRDefault="00292336">
      <w:pPr>
        <w:adjustRightInd w:val="0"/>
        <w:snapToGrid w:val="0"/>
        <w:spacing w:line="420" w:lineRule="exact"/>
        <w:ind w:firstLineChars="200" w:firstLine="482"/>
        <w:rPr>
          <w:rFonts w:eastAsiaTheme="minorEastAsia" w:hAnsiTheme="minorEastAsia"/>
          <w:b/>
          <w:color w:val="000000" w:themeColor="text1"/>
        </w:rPr>
      </w:pPr>
      <w:r>
        <w:rPr>
          <w:rFonts w:eastAsiaTheme="minorEastAsia" w:hAnsiTheme="minorEastAsia"/>
          <w:b/>
          <w:color w:val="000000" w:themeColor="text1"/>
        </w:rPr>
        <w:t xml:space="preserve">8.4  </w:t>
      </w:r>
      <w:r>
        <w:rPr>
          <w:rFonts w:eastAsiaTheme="minorEastAsia" w:hAnsiTheme="minorEastAsia" w:hint="eastAsia"/>
          <w:b/>
          <w:color w:val="000000" w:themeColor="text1"/>
        </w:rPr>
        <w:t>企业安全生产许可证、行业许可证等</w:t>
      </w:r>
    </w:p>
    <w:p w:rsidR="009F222B" w:rsidRDefault="00292336">
      <w:pPr>
        <w:spacing w:line="420" w:lineRule="exact"/>
        <w:ind w:firstLineChars="200" w:firstLine="482"/>
        <w:rPr>
          <w:rFonts w:eastAsiaTheme="minorEastAsia" w:hAnsiTheme="minorEastAsia"/>
          <w:b/>
          <w:color w:val="000000" w:themeColor="text1"/>
        </w:rPr>
      </w:pPr>
      <w:r>
        <w:rPr>
          <w:rFonts w:eastAsiaTheme="minorEastAsia" w:hAnsiTheme="minorEastAsia"/>
          <w:b/>
          <w:color w:val="000000" w:themeColor="text1"/>
        </w:rPr>
        <w:t xml:space="preserve">8.5  </w:t>
      </w:r>
      <w:r>
        <w:rPr>
          <w:rFonts w:eastAsiaTheme="minorEastAsia" w:hAnsiTheme="minorEastAsia" w:hint="eastAsia"/>
          <w:b/>
          <w:color w:val="000000" w:themeColor="text1"/>
        </w:rPr>
        <w:t>企业</w:t>
      </w:r>
      <w:r>
        <w:rPr>
          <w:rFonts w:eastAsiaTheme="minorEastAsia" w:hAnsiTheme="minorEastAsia"/>
          <w:b/>
          <w:color w:val="000000" w:themeColor="text1"/>
        </w:rPr>
        <w:t>质量、环境、职业健康安全管理体系认证证书</w:t>
      </w:r>
    </w:p>
    <w:p w:rsidR="009F222B" w:rsidRDefault="00292336">
      <w:pPr>
        <w:spacing w:line="420" w:lineRule="exact"/>
        <w:ind w:firstLineChars="200" w:firstLine="482"/>
        <w:rPr>
          <w:rFonts w:eastAsiaTheme="minorEastAsia" w:hAnsiTheme="minorEastAsia"/>
          <w:b/>
          <w:color w:val="000000" w:themeColor="text1"/>
        </w:rPr>
      </w:pPr>
      <w:r>
        <w:rPr>
          <w:rFonts w:eastAsiaTheme="minorEastAsia" w:hAnsiTheme="minorEastAsia"/>
          <w:b/>
          <w:color w:val="000000" w:themeColor="text1"/>
        </w:rPr>
        <w:t xml:space="preserve">8.6  </w:t>
      </w:r>
      <w:r>
        <w:rPr>
          <w:rFonts w:eastAsiaTheme="minorEastAsia" w:hAnsiTheme="minorEastAsia" w:hint="eastAsia"/>
          <w:b/>
          <w:color w:val="000000" w:themeColor="text1"/>
        </w:rPr>
        <w:t>业务（项目）经理、技术负责人等人员的执业、专业证书</w:t>
      </w:r>
    </w:p>
    <w:p w:rsidR="009F222B" w:rsidRDefault="00292336">
      <w:pPr>
        <w:adjustRightInd w:val="0"/>
        <w:snapToGrid w:val="0"/>
        <w:spacing w:line="420" w:lineRule="exact"/>
        <w:ind w:firstLineChars="200" w:firstLine="482"/>
        <w:rPr>
          <w:rFonts w:eastAsiaTheme="minorEastAsia"/>
          <w:b/>
          <w:color w:val="000000" w:themeColor="text1"/>
        </w:rPr>
      </w:pPr>
      <w:bookmarkStart w:id="12" w:name="_Toc439161051"/>
      <w:bookmarkStart w:id="13" w:name="_Toc37234716"/>
      <w:r>
        <w:rPr>
          <w:rFonts w:eastAsiaTheme="minorEastAsia" w:hAnsiTheme="minorEastAsia"/>
          <w:b/>
          <w:color w:val="000000" w:themeColor="text1"/>
        </w:rPr>
        <w:t xml:space="preserve">9.  </w:t>
      </w:r>
      <w:r>
        <w:rPr>
          <w:b/>
          <w:color w:val="000000" w:themeColor="text1"/>
        </w:rPr>
        <w:t>工程</w:t>
      </w:r>
      <w:r>
        <w:rPr>
          <w:rFonts w:hint="eastAsia"/>
          <w:b/>
          <w:color w:val="000000" w:themeColor="text1"/>
        </w:rPr>
        <w:t>（</w:t>
      </w:r>
      <w:r>
        <w:rPr>
          <w:b/>
          <w:color w:val="000000" w:themeColor="text1"/>
        </w:rPr>
        <w:t>项目）合法分包承诺书（</w:t>
      </w:r>
      <w:r>
        <w:rPr>
          <w:rFonts w:eastAsiaTheme="minorEastAsia" w:hAnsiTheme="minorEastAsia"/>
          <w:bCs/>
          <w:color w:val="000000" w:themeColor="text1"/>
          <w:kern w:val="0"/>
        </w:rPr>
        <w:t>格式见附件</w:t>
      </w:r>
      <w:r>
        <w:rPr>
          <w:rFonts w:eastAsiaTheme="minorEastAsia"/>
          <w:bCs/>
          <w:color w:val="000000" w:themeColor="text1"/>
          <w:kern w:val="0"/>
        </w:rPr>
        <w:t>7</w:t>
      </w:r>
      <w:r>
        <w:rPr>
          <w:rFonts w:eastAsiaTheme="minorEastAsia" w:hAnsiTheme="minorEastAsia"/>
          <w:bCs/>
          <w:color w:val="000000" w:themeColor="text1"/>
          <w:kern w:val="0"/>
        </w:rPr>
        <w:t>）</w:t>
      </w:r>
    </w:p>
    <w:p w:rsidR="009F222B" w:rsidRDefault="00292336">
      <w:pPr>
        <w:snapToGrid w:val="0"/>
        <w:spacing w:line="420" w:lineRule="exact"/>
        <w:ind w:firstLineChars="200" w:firstLine="482"/>
        <w:outlineLvl w:val="0"/>
        <w:rPr>
          <w:rFonts w:asciiTheme="minorEastAsia" w:eastAsiaTheme="minorEastAsia" w:hAnsiTheme="minorEastAsia"/>
          <w:b/>
          <w:color w:val="FF0000"/>
        </w:rPr>
      </w:pPr>
      <w:r>
        <w:rPr>
          <w:rFonts w:eastAsiaTheme="minorEastAsia" w:hAnsiTheme="minorEastAsia"/>
          <w:b/>
          <w:color w:val="000000" w:themeColor="text1"/>
        </w:rPr>
        <w:t xml:space="preserve">10.  </w:t>
      </w:r>
      <w:r>
        <w:rPr>
          <w:rFonts w:asciiTheme="minorEastAsia" w:eastAsiaTheme="minorEastAsia" w:hAnsiTheme="minorEastAsia" w:hint="eastAsia"/>
          <w:b/>
        </w:rPr>
        <w:t>建设</w:t>
      </w:r>
      <w:r>
        <w:rPr>
          <w:rFonts w:asciiTheme="minorEastAsia" w:eastAsiaTheme="minorEastAsia" w:hAnsiTheme="minorEastAsia"/>
          <w:b/>
        </w:rPr>
        <w:t>工程</w:t>
      </w:r>
      <w:r>
        <w:rPr>
          <w:rFonts w:asciiTheme="minorEastAsia" w:eastAsiaTheme="minorEastAsia" w:hAnsiTheme="minorEastAsia" w:hint="eastAsia"/>
          <w:b/>
        </w:rPr>
        <w:t>HSE专项评审标准及计分表响应</w:t>
      </w:r>
      <w:r>
        <w:rPr>
          <w:rFonts w:eastAsiaTheme="minorEastAsia"/>
          <w:b/>
          <w:color w:val="FF0000"/>
        </w:rPr>
        <w:t>[</w:t>
      </w:r>
      <w:r>
        <w:rPr>
          <w:rFonts w:eastAsiaTheme="minorEastAsia" w:hAnsiTheme="minorEastAsia" w:hint="eastAsia"/>
          <w:b/>
          <w:color w:val="FF0000"/>
        </w:rPr>
        <w:t>《关于发布中国石化工程项目招标有关标准文件的通知》</w:t>
      </w:r>
      <w:r>
        <w:rPr>
          <w:rFonts w:eastAsiaTheme="minorEastAsia" w:hAnsiTheme="minorEastAsia"/>
          <w:b/>
          <w:color w:val="FF0000"/>
        </w:rPr>
        <w:t>“</w:t>
      </w:r>
      <w:r>
        <w:rPr>
          <w:rFonts w:eastAsiaTheme="minorEastAsia" w:hAnsiTheme="minorEastAsia" w:hint="eastAsia"/>
          <w:b/>
          <w:color w:val="FF0000"/>
        </w:rPr>
        <w:t>附件</w:t>
      </w:r>
      <w:r>
        <w:rPr>
          <w:rFonts w:eastAsiaTheme="minorEastAsia" w:hAnsiTheme="minorEastAsia" w:hint="eastAsia"/>
          <w:b/>
          <w:color w:val="FF0000"/>
        </w:rPr>
        <w:t>2.</w:t>
      </w:r>
      <w:r>
        <w:rPr>
          <w:rFonts w:eastAsiaTheme="minorEastAsia" w:hAnsiTheme="minorEastAsia" w:hint="eastAsia"/>
          <w:b/>
          <w:color w:val="FF0000"/>
        </w:rPr>
        <w:t>中国石化工程项目招标标准文件（</w:t>
      </w:r>
      <w:r>
        <w:rPr>
          <w:rFonts w:eastAsiaTheme="minorEastAsia" w:hAnsiTheme="minorEastAsia" w:hint="eastAsia"/>
          <w:b/>
          <w:color w:val="FF0000"/>
        </w:rPr>
        <w:t>2022</w:t>
      </w:r>
      <w:r>
        <w:rPr>
          <w:rFonts w:eastAsiaTheme="minorEastAsia" w:hAnsiTheme="minorEastAsia" w:hint="eastAsia"/>
          <w:b/>
          <w:color w:val="FF0000"/>
        </w:rPr>
        <w:t>版）之附件</w:t>
      </w:r>
      <w:r>
        <w:rPr>
          <w:rFonts w:eastAsiaTheme="minorEastAsia" w:hAnsiTheme="minorEastAsia"/>
          <w:b/>
          <w:color w:val="FF0000"/>
        </w:rPr>
        <w:t>12</w:t>
      </w:r>
      <w:r>
        <w:rPr>
          <w:rFonts w:eastAsiaTheme="minorEastAsia" w:hAnsiTheme="minorEastAsia" w:hint="eastAsia"/>
          <w:b/>
          <w:color w:val="FF0000"/>
        </w:rPr>
        <w:t>：投标人</w:t>
      </w:r>
      <w:r>
        <w:rPr>
          <w:rFonts w:eastAsiaTheme="minorEastAsia" w:hAnsiTheme="minorEastAsia" w:hint="eastAsia"/>
          <w:b/>
          <w:color w:val="FF0000"/>
        </w:rPr>
        <w:t>HSE</w:t>
      </w:r>
      <w:r>
        <w:rPr>
          <w:rFonts w:eastAsiaTheme="minorEastAsia" w:hAnsiTheme="minorEastAsia" w:hint="eastAsia"/>
          <w:b/>
          <w:color w:val="FF0000"/>
        </w:rPr>
        <w:t>响应书</w:t>
      </w:r>
      <w:r>
        <w:rPr>
          <w:rFonts w:eastAsiaTheme="minorEastAsia" w:hAnsiTheme="minorEastAsia"/>
          <w:b/>
          <w:color w:val="FF0000"/>
        </w:rPr>
        <w:t>”</w:t>
      </w:r>
      <w:r>
        <w:rPr>
          <w:rFonts w:asciiTheme="minorEastAsia" w:eastAsiaTheme="minorEastAsia" w:hAnsiTheme="minorEastAsia" w:hint="eastAsia"/>
          <w:b/>
          <w:color w:val="FF0000"/>
        </w:rPr>
        <w:t>]</w:t>
      </w:r>
    </w:p>
    <w:p w:rsidR="009F222B" w:rsidRDefault="00292336">
      <w:pPr>
        <w:snapToGrid w:val="0"/>
        <w:spacing w:line="420" w:lineRule="exact"/>
        <w:ind w:firstLineChars="200" w:firstLine="482"/>
        <w:outlineLvl w:val="0"/>
        <w:rPr>
          <w:rFonts w:eastAsiaTheme="minorEastAsia" w:hAnsiTheme="minorEastAsia"/>
          <w:b/>
        </w:rPr>
      </w:pPr>
      <w:r>
        <w:rPr>
          <w:rFonts w:eastAsiaTheme="minorEastAsia" w:hAnsiTheme="minorEastAsia"/>
          <w:b/>
          <w:color w:val="FF0000"/>
          <w:highlight w:val="yellow"/>
        </w:rPr>
        <w:t>11.</w:t>
      </w:r>
      <w:r>
        <w:rPr>
          <w:rFonts w:asciiTheme="minorEastAsia" w:eastAsiaTheme="minorEastAsia" w:hAnsiTheme="minorEastAsia" w:hint="eastAsia"/>
          <w:b/>
          <w:color w:val="FF0000"/>
          <w:highlight w:val="yellow"/>
        </w:rPr>
        <w:t>由业务管理部门根据各自不同</w:t>
      </w:r>
      <w:r>
        <w:rPr>
          <w:rFonts w:asciiTheme="minorEastAsia" w:eastAsiaTheme="minorEastAsia" w:hAnsiTheme="minorEastAsia"/>
          <w:b/>
          <w:color w:val="FF0000"/>
          <w:highlight w:val="yellow"/>
        </w:rPr>
        <w:t>的</w:t>
      </w:r>
      <w:r>
        <w:rPr>
          <w:rFonts w:asciiTheme="minorEastAsia" w:eastAsiaTheme="minorEastAsia" w:hAnsiTheme="minorEastAsia" w:hint="eastAsia"/>
          <w:b/>
          <w:color w:val="FF0000"/>
          <w:highlight w:val="yellow"/>
        </w:rPr>
        <w:t>业务内容、性质、特点和其它具体情况，增加相关内容。</w:t>
      </w:r>
    </w:p>
    <w:p w:rsidR="009F222B" w:rsidRDefault="009F222B">
      <w:pPr>
        <w:pStyle w:val="2"/>
        <w:adjustRightInd w:val="0"/>
        <w:snapToGrid w:val="0"/>
        <w:spacing w:line="420" w:lineRule="exact"/>
        <w:ind w:firstLineChars="200" w:firstLine="643"/>
        <w:rPr>
          <w:rFonts w:ascii="楷体_GB2312" w:eastAsia="楷体_GB2312" w:hAnsiTheme="minorEastAsia"/>
          <w:sz w:val="32"/>
        </w:rPr>
      </w:pPr>
    </w:p>
    <w:p w:rsidR="009F222B" w:rsidRDefault="00292336">
      <w:pPr>
        <w:pStyle w:val="2"/>
        <w:adjustRightInd w:val="0"/>
        <w:snapToGrid w:val="0"/>
        <w:spacing w:line="420" w:lineRule="exact"/>
        <w:ind w:firstLineChars="200" w:firstLine="643"/>
        <w:rPr>
          <w:rFonts w:ascii="楷体_GB2312" w:eastAsia="楷体_GB2312" w:hAnsi="Times New Roman"/>
          <w:sz w:val="32"/>
        </w:rPr>
      </w:pPr>
      <w:r>
        <w:rPr>
          <w:rFonts w:ascii="楷体_GB2312" w:eastAsia="楷体_GB2312" w:hAnsiTheme="minorEastAsia" w:hint="eastAsia"/>
          <w:sz w:val="32"/>
        </w:rPr>
        <w:t>二、技术响应文件包含的内容及格式</w:t>
      </w:r>
      <w:bookmarkEnd w:id="12"/>
      <w:bookmarkEnd w:id="13"/>
    </w:p>
    <w:p w:rsidR="009F222B" w:rsidRDefault="00292336">
      <w:pPr>
        <w:adjustRightInd w:val="0"/>
        <w:snapToGrid w:val="0"/>
        <w:spacing w:line="420" w:lineRule="exact"/>
        <w:ind w:firstLineChars="200" w:firstLine="482"/>
        <w:rPr>
          <w:rFonts w:eastAsiaTheme="minorEastAsia"/>
          <w:bCs/>
          <w:color w:val="000000" w:themeColor="text1"/>
          <w:kern w:val="0"/>
        </w:rPr>
      </w:pPr>
      <w:r>
        <w:rPr>
          <w:rFonts w:eastAsiaTheme="minorEastAsia" w:hAnsiTheme="minorEastAsia" w:hint="eastAsia"/>
          <w:b/>
          <w:color w:val="000000" w:themeColor="text1"/>
        </w:rPr>
        <w:t xml:space="preserve">1. </w:t>
      </w:r>
      <w:r>
        <w:rPr>
          <w:rFonts w:eastAsiaTheme="minorEastAsia" w:hAnsiTheme="minorEastAsia"/>
          <w:b/>
          <w:color w:val="000000" w:themeColor="text1"/>
        </w:rPr>
        <w:t xml:space="preserve"> </w:t>
      </w:r>
      <w:r>
        <w:rPr>
          <w:rFonts w:eastAsiaTheme="minorEastAsia" w:hAnsiTheme="minorEastAsia"/>
          <w:b/>
          <w:color w:val="000000" w:themeColor="text1"/>
        </w:rPr>
        <w:t>技术</w:t>
      </w:r>
      <w:r>
        <w:rPr>
          <w:rFonts w:eastAsiaTheme="minorEastAsia" w:hAnsiTheme="minorEastAsia" w:hint="eastAsia"/>
          <w:b/>
          <w:color w:val="000000" w:themeColor="text1"/>
        </w:rPr>
        <w:t>响应</w:t>
      </w:r>
      <w:r>
        <w:rPr>
          <w:rFonts w:eastAsiaTheme="minorEastAsia" w:hAnsiTheme="minorEastAsia"/>
          <w:b/>
          <w:color w:val="000000" w:themeColor="text1"/>
        </w:rPr>
        <w:t>文件封面</w:t>
      </w:r>
      <w:r>
        <w:rPr>
          <w:rFonts w:eastAsiaTheme="minorEastAsia" w:hAnsiTheme="minorEastAsia"/>
          <w:bCs/>
          <w:color w:val="000000" w:themeColor="text1"/>
          <w:kern w:val="0"/>
        </w:rPr>
        <w:t>（格式见附件</w:t>
      </w:r>
      <w:r>
        <w:rPr>
          <w:rFonts w:eastAsiaTheme="minorEastAsia"/>
          <w:bCs/>
          <w:color w:val="000000" w:themeColor="text1"/>
          <w:kern w:val="0"/>
        </w:rPr>
        <w:t>8</w:t>
      </w:r>
      <w:r>
        <w:rPr>
          <w:rFonts w:eastAsiaTheme="minorEastAsia" w:hAnsiTheme="minorEastAsia"/>
          <w:bCs/>
          <w:color w:val="000000" w:themeColor="text1"/>
          <w:kern w:val="0"/>
        </w:rPr>
        <w:t>）</w:t>
      </w:r>
    </w:p>
    <w:p w:rsidR="009F222B" w:rsidRDefault="00292336">
      <w:pPr>
        <w:adjustRightInd w:val="0"/>
        <w:snapToGrid w:val="0"/>
        <w:spacing w:line="420" w:lineRule="exact"/>
        <w:ind w:firstLineChars="200" w:firstLine="482"/>
        <w:rPr>
          <w:rFonts w:eastAsiaTheme="minorEastAsia" w:hAnsiTheme="minorEastAsia"/>
          <w:b/>
          <w:color w:val="000000" w:themeColor="text1"/>
        </w:rPr>
      </w:pPr>
      <w:r>
        <w:rPr>
          <w:rFonts w:eastAsiaTheme="minorEastAsia" w:hAnsiTheme="minorEastAsia" w:hint="eastAsia"/>
          <w:b/>
          <w:color w:val="000000" w:themeColor="text1"/>
        </w:rPr>
        <w:t>2.</w:t>
      </w:r>
      <w:r>
        <w:rPr>
          <w:rFonts w:eastAsiaTheme="minorEastAsia" w:hAnsiTheme="minorEastAsia" w:hint="eastAsia"/>
          <w:b/>
          <w:color w:val="000000" w:themeColor="text1"/>
        </w:rPr>
        <w:t>对可</w:t>
      </w:r>
      <w:r>
        <w:rPr>
          <w:rFonts w:eastAsiaTheme="minorEastAsia" w:hAnsiTheme="minorEastAsia"/>
          <w:b/>
          <w:color w:val="000000" w:themeColor="text1"/>
        </w:rPr>
        <w:t>投入的技术</w:t>
      </w:r>
      <w:r>
        <w:rPr>
          <w:rFonts w:eastAsiaTheme="minorEastAsia" w:hAnsiTheme="minorEastAsia" w:hint="eastAsia"/>
          <w:b/>
          <w:color w:val="000000" w:themeColor="text1"/>
        </w:rPr>
        <w:t>、人力</w:t>
      </w:r>
      <w:r>
        <w:rPr>
          <w:rFonts w:eastAsiaTheme="minorEastAsia" w:hAnsiTheme="minorEastAsia"/>
          <w:b/>
          <w:color w:val="000000" w:themeColor="text1"/>
        </w:rPr>
        <w:t>和</w:t>
      </w:r>
      <w:r>
        <w:rPr>
          <w:rFonts w:eastAsiaTheme="minorEastAsia" w:hAnsiTheme="minorEastAsia" w:hint="eastAsia"/>
          <w:b/>
          <w:color w:val="000000" w:themeColor="text1"/>
        </w:rPr>
        <w:t>财力等资源做出承诺；</w:t>
      </w:r>
    </w:p>
    <w:p w:rsidR="009F222B" w:rsidRDefault="00292336">
      <w:pPr>
        <w:adjustRightInd w:val="0"/>
        <w:snapToGrid w:val="0"/>
        <w:spacing w:line="420" w:lineRule="exact"/>
        <w:ind w:firstLineChars="200" w:firstLine="482"/>
        <w:rPr>
          <w:rFonts w:eastAsiaTheme="minorEastAsia"/>
          <w:color w:val="000000" w:themeColor="text1"/>
          <w:kern w:val="0"/>
        </w:rPr>
      </w:pPr>
      <w:r>
        <w:rPr>
          <w:rFonts w:eastAsiaTheme="minorEastAsia" w:hAnsiTheme="minorEastAsia" w:hint="eastAsia"/>
          <w:b/>
          <w:color w:val="000000" w:themeColor="text1"/>
        </w:rPr>
        <w:t>3.</w:t>
      </w:r>
      <w:r>
        <w:rPr>
          <w:rFonts w:eastAsiaTheme="minorEastAsia" w:hAnsiTheme="minorEastAsia" w:hint="eastAsia"/>
          <w:b/>
          <w:color w:val="000000" w:themeColor="text1"/>
        </w:rPr>
        <w:t>响应</w:t>
      </w:r>
      <w:r>
        <w:rPr>
          <w:rFonts w:eastAsiaTheme="minorEastAsia" w:hAnsiTheme="minorEastAsia"/>
          <w:b/>
          <w:color w:val="000000" w:themeColor="text1"/>
        </w:rPr>
        <w:t>人</w:t>
      </w:r>
      <w:r>
        <w:rPr>
          <w:rFonts w:eastAsiaTheme="minorEastAsia" w:hAnsiTheme="minorEastAsia" w:hint="eastAsia"/>
          <w:b/>
          <w:color w:val="000000" w:themeColor="text1"/>
        </w:rPr>
        <w:t>拟委派的主要管理人员</w:t>
      </w:r>
      <w:r>
        <w:rPr>
          <w:rFonts w:eastAsiaTheme="minorEastAsia" w:hAnsiTheme="minorEastAsia"/>
          <w:b/>
          <w:color w:val="000000" w:themeColor="text1"/>
        </w:rPr>
        <w:t>情况表</w:t>
      </w:r>
      <w:r>
        <w:rPr>
          <w:rFonts w:eastAsiaTheme="minorEastAsia" w:hAnsiTheme="minorEastAsia"/>
          <w:bCs/>
          <w:color w:val="000000" w:themeColor="text1"/>
          <w:kern w:val="0"/>
        </w:rPr>
        <w:t>（格式见附件</w:t>
      </w:r>
      <w:r>
        <w:rPr>
          <w:rFonts w:eastAsiaTheme="minorEastAsia"/>
          <w:bCs/>
          <w:color w:val="000000" w:themeColor="text1"/>
          <w:kern w:val="0"/>
        </w:rPr>
        <w:t>9</w:t>
      </w:r>
      <w:r>
        <w:rPr>
          <w:rFonts w:eastAsiaTheme="minorEastAsia" w:hAnsiTheme="minorEastAsia"/>
          <w:bCs/>
          <w:color w:val="000000" w:themeColor="text1"/>
          <w:kern w:val="0"/>
        </w:rPr>
        <w:t>）</w:t>
      </w:r>
    </w:p>
    <w:p w:rsidR="009F222B" w:rsidRDefault="00292336">
      <w:pPr>
        <w:adjustRightInd w:val="0"/>
        <w:snapToGrid w:val="0"/>
        <w:spacing w:line="420" w:lineRule="exact"/>
        <w:ind w:firstLineChars="200" w:firstLine="482"/>
        <w:rPr>
          <w:rFonts w:eastAsiaTheme="minorEastAsia"/>
          <w:bCs/>
          <w:color w:val="000000" w:themeColor="text1"/>
          <w:kern w:val="0"/>
        </w:rPr>
      </w:pPr>
      <w:r>
        <w:rPr>
          <w:rFonts w:eastAsiaTheme="minorEastAsia" w:hAnsiTheme="minorEastAsia" w:hint="eastAsia"/>
          <w:b/>
          <w:color w:val="000000" w:themeColor="text1"/>
        </w:rPr>
        <w:t>4.</w:t>
      </w:r>
      <w:r>
        <w:rPr>
          <w:rFonts w:eastAsiaTheme="minorEastAsia" w:hAnsiTheme="minorEastAsia" w:hint="eastAsia"/>
          <w:b/>
          <w:color w:val="000000" w:themeColor="text1"/>
        </w:rPr>
        <w:t>安全管理目标及</w:t>
      </w:r>
      <w:r>
        <w:rPr>
          <w:rFonts w:hint="eastAsia"/>
          <w:b/>
          <w:color w:val="0000FF"/>
          <w:highlight w:val="yellow"/>
        </w:rPr>
        <w:t>承诺</w:t>
      </w:r>
      <w:r>
        <w:rPr>
          <w:rFonts w:eastAsiaTheme="minorEastAsia" w:hAnsiTheme="minorEastAsia"/>
          <w:bCs/>
          <w:color w:val="000000" w:themeColor="text1"/>
          <w:kern w:val="0"/>
        </w:rPr>
        <w:t>（</w:t>
      </w:r>
      <w:r>
        <w:rPr>
          <w:rFonts w:eastAsiaTheme="minorEastAsia" w:hAnsiTheme="minorEastAsia" w:hint="eastAsia"/>
          <w:bCs/>
          <w:color w:val="000000" w:themeColor="text1"/>
          <w:kern w:val="0"/>
        </w:rPr>
        <w:t>参</w:t>
      </w:r>
      <w:r>
        <w:rPr>
          <w:rFonts w:eastAsiaTheme="minorEastAsia" w:hAnsiTheme="minorEastAsia"/>
          <w:bCs/>
          <w:color w:val="000000" w:themeColor="text1"/>
          <w:kern w:val="0"/>
        </w:rPr>
        <w:t>见</w:t>
      </w:r>
      <w:r>
        <w:rPr>
          <w:rFonts w:eastAsiaTheme="minorEastAsia" w:hAnsiTheme="minorEastAsia" w:hint="eastAsia"/>
          <w:bCs/>
          <w:color w:val="000000" w:themeColor="text1"/>
          <w:kern w:val="0"/>
        </w:rPr>
        <w:t>“</w:t>
      </w:r>
      <w:r>
        <w:rPr>
          <w:rFonts w:hint="eastAsia"/>
          <w:color w:val="FF0000"/>
        </w:rPr>
        <w:t>竞争性选商</w:t>
      </w:r>
      <w:r>
        <w:rPr>
          <w:rFonts w:eastAsiaTheme="minorEastAsia" w:hAnsiTheme="minorEastAsia" w:hint="eastAsia"/>
          <w:bCs/>
          <w:color w:val="000000" w:themeColor="text1"/>
          <w:kern w:val="0"/>
        </w:rPr>
        <w:t>响应文件编制须知”第二条、第</w:t>
      </w:r>
      <w:r>
        <w:rPr>
          <w:rFonts w:eastAsiaTheme="minorEastAsia" w:hAnsiTheme="minorEastAsia" w:hint="eastAsia"/>
          <w:bCs/>
          <w:color w:val="000000" w:themeColor="text1"/>
          <w:kern w:val="0"/>
        </w:rPr>
        <w:t>1</w:t>
      </w:r>
      <w:r>
        <w:rPr>
          <w:rFonts w:eastAsiaTheme="minorEastAsia" w:hAnsiTheme="minorEastAsia" w:hint="eastAsia"/>
          <w:bCs/>
          <w:color w:val="000000" w:themeColor="text1"/>
          <w:kern w:val="0"/>
        </w:rPr>
        <w:t>点</w:t>
      </w:r>
      <w:r>
        <w:rPr>
          <w:rFonts w:eastAsiaTheme="minorEastAsia" w:hAnsiTheme="minorEastAsia"/>
          <w:bCs/>
          <w:color w:val="000000" w:themeColor="text1"/>
          <w:kern w:val="0"/>
        </w:rPr>
        <w:t>）</w:t>
      </w:r>
    </w:p>
    <w:p w:rsidR="009F222B" w:rsidRDefault="00292336">
      <w:pPr>
        <w:adjustRightInd w:val="0"/>
        <w:snapToGrid w:val="0"/>
        <w:spacing w:line="420" w:lineRule="exact"/>
        <w:ind w:firstLineChars="200" w:firstLine="482"/>
        <w:rPr>
          <w:rFonts w:eastAsiaTheme="minorEastAsia"/>
          <w:bCs/>
          <w:color w:val="000000" w:themeColor="text1"/>
          <w:kern w:val="0"/>
        </w:rPr>
      </w:pPr>
      <w:r>
        <w:rPr>
          <w:b/>
        </w:rPr>
        <w:t xml:space="preserve">5.  </w:t>
      </w:r>
      <w:r>
        <w:rPr>
          <w:b/>
        </w:rPr>
        <w:t>安全保证</w:t>
      </w:r>
      <w:r>
        <w:rPr>
          <w:rFonts w:hint="eastAsia"/>
          <w:b/>
        </w:rPr>
        <w:t>措施</w:t>
      </w:r>
      <w:r>
        <w:rPr>
          <w:rFonts w:eastAsiaTheme="minorEastAsia" w:hAnsiTheme="minorEastAsia"/>
          <w:bCs/>
          <w:color w:val="000000" w:themeColor="text1"/>
          <w:kern w:val="0"/>
        </w:rPr>
        <w:t>（</w:t>
      </w:r>
      <w:r>
        <w:rPr>
          <w:rFonts w:eastAsiaTheme="minorEastAsia" w:hAnsiTheme="minorEastAsia" w:hint="eastAsia"/>
          <w:bCs/>
          <w:color w:val="000000" w:themeColor="text1"/>
          <w:kern w:val="0"/>
        </w:rPr>
        <w:t>参见“须知”第二条、第</w:t>
      </w:r>
      <w:r>
        <w:rPr>
          <w:rFonts w:eastAsiaTheme="minorEastAsia" w:hAnsiTheme="minorEastAsia" w:hint="eastAsia"/>
          <w:bCs/>
          <w:color w:val="000000" w:themeColor="text1"/>
          <w:kern w:val="0"/>
        </w:rPr>
        <w:t>2</w:t>
      </w:r>
      <w:r>
        <w:rPr>
          <w:rFonts w:eastAsiaTheme="minorEastAsia" w:hAnsiTheme="minorEastAsia" w:hint="eastAsia"/>
          <w:bCs/>
          <w:color w:val="000000" w:themeColor="text1"/>
          <w:kern w:val="0"/>
        </w:rPr>
        <w:t>点，</w:t>
      </w:r>
      <w:r>
        <w:rPr>
          <w:rFonts w:eastAsiaTheme="minorEastAsia" w:hAnsiTheme="minorEastAsia" w:hint="eastAsia"/>
          <w:b/>
          <w:color w:val="0000FF"/>
        </w:rPr>
        <w:t>须由响应人编写</w:t>
      </w:r>
      <w:r>
        <w:rPr>
          <w:rFonts w:eastAsiaTheme="minorEastAsia" w:hAnsiTheme="minorEastAsia"/>
          <w:bCs/>
          <w:color w:val="000000" w:themeColor="text1"/>
          <w:kern w:val="0"/>
        </w:rPr>
        <w:t>）</w:t>
      </w:r>
    </w:p>
    <w:p w:rsidR="009F222B" w:rsidRDefault="00292336">
      <w:pPr>
        <w:adjustRightInd w:val="0"/>
        <w:snapToGrid w:val="0"/>
        <w:spacing w:line="420" w:lineRule="exact"/>
        <w:ind w:firstLineChars="200" w:firstLine="482"/>
        <w:rPr>
          <w:rFonts w:eastAsiaTheme="minorEastAsia"/>
          <w:b/>
          <w:bCs/>
          <w:color w:val="000000" w:themeColor="text1"/>
          <w:kern w:val="0"/>
        </w:rPr>
      </w:pPr>
      <w:r>
        <w:rPr>
          <w:rFonts w:eastAsiaTheme="minorEastAsia" w:hint="eastAsia"/>
          <w:b/>
          <w:bCs/>
          <w:color w:val="000000" w:themeColor="text1"/>
          <w:kern w:val="0"/>
        </w:rPr>
        <w:t>6.</w:t>
      </w:r>
      <w:r>
        <w:rPr>
          <w:rFonts w:eastAsiaTheme="minorEastAsia" w:hint="eastAsia"/>
          <w:b/>
          <w:bCs/>
          <w:color w:val="000000" w:themeColor="text1"/>
          <w:kern w:val="0"/>
        </w:rPr>
        <w:t>业务</w:t>
      </w:r>
      <w:r>
        <w:rPr>
          <w:rFonts w:eastAsiaTheme="minorEastAsia"/>
          <w:b/>
          <w:bCs/>
          <w:color w:val="000000" w:themeColor="text1"/>
          <w:kern w:val="0"/>
        </w:rPr>
        <w:t>（</w:t>
      </w:r>
      <w:r>
        <w:rPr>
          <w:rFonts w:eastAsiaTheme="minorEastAsia" w:hint="eastAsia"/>
          <w:b/>
          <w:bCs/>
          <w:color w:val="000000" w:themeColor="text1"/>
          <w:kern w:val="0"/>
        </w:rPr>
        <w:t>项目）参保承诺</w:t>
      </w:r>
      <w:r>
        <w:rPr>
          <w:rFonts w:eastAsiaTheme="minorEastAsia" w:hAnsiTheme="minorEastAsia"/>
          <w:bCs/>
          <w:color w:val="000000" w:themeColor="text1"/>
          <w:kern w:val="0"/>
        </w:rPr>
        <w:t>（</w:t>
      </w:r>
      <w:r>
        <w:rPr>
          <w:rFonts w:eastAsiaTheme="minorEastAsia" w:hAnsiTheme="minorEastAsia" w:hint="eastAsia"/>
          <w:bCs/>
          <w:color w:val="000000" w:themeColor="text1"/>
          <w:kern w:val="0"/>
        </w:rPr>
        <w:t>参</w:t>
      </w:r>
      <w:r>
        <w:rPr>
          <w:rFonts w:eastAsiaTheme="minorEastAsia" w:hAnsiTheme="minorEastAsia"/>
          <w:bCs/>
          <w:color w:val="000000" w:themeColor="text1"/>
          <w:kern w:val="0"/>
        </w:rPr>
        <w:t>见</w:t>
      </w:r>
      <w:r>
        <w:rPr>
          <w:rFonts w:eastAsiaTheme="minorEastAsia" w:hAnsiTheme="minorEastAsia" w:hint="eastAsia"/>
          <w:bCs/>
          <w:color w:val="000000" w:themeColor="text1"/>
          <w:kern w:val="0"/>
        </w:rPr>
        <w:t>“</w:t>
      </w:r>
      <w:r>
        <w:rPr>
          <w:rFonts w:hint="eastAsia"/>
          <w:color w:val="FF0000"/>
        </w:rPr>
        <w:t>竞争性选商</w:t>
      </w:r>
      <w:r>
        <w:rPr>
          <w:rFonts w:eastAsiaTheme="minorEastAsia" w:hAnsiTheme="minorEastAsia" w:hint="eastAsia"/>
          <w:bCs/>
          <w:color w:val="000000" w:themeColor="text1"/>
          <w:kern w:val="0"/>
        </w:rPr>
        <w:t>响应文件编制须知”第二条、第</w:t>
      </w:r>
      <w:r>
        <w:rPr>
          <w:rFonts w:eastAsiaTheme="minorEastAsia" w:hAnsiTheme="minorEastAsia"/>
          <w:bCs/>
          <w:color w:val="000000" w:themeColor="text1"/>
          <w:kern w:val="0"/>
        </w:rPr>
        <w:t>3</w:t>
      </w:r>
      <w:r>
        <w:rPr>
          <w:rFonts w:eastAsiaTheme="minorEastAsia" w:hAnsiTheme="minorEastAsia" w:hint="eastAsia"/>
          <w:bCs/>
          <w:color w:val="000000" w:themeColor="text1"/>
          <w:kern w:val="0"/>
        </w:rPr>
        <w:t>点</w:t>
      </w:r>
      <w:r>
        <w:rPr>
          <w:rFonts w:eastAsiaTheme="minorEastAsia" w:hAnsiTheme="minorEastAsia"/>
          <w:bCs/>
          <w:color w:val="000000" w:themeColor="text1"/>
          <w:kern w:val="0"/>
        </w:rPr>
        <w:t>）</w:t>
      </w:r>
    </w:p>
    <w:p w:rsidR="009F222B" w:rsidRDefault="00292336">
      <w:pPr>
        <w:adjustRightInd w:val="0"/>
        <w:snapToGrid w:val="0"/>
        <w:spacing w:line="420" w:lineRule="exact"/>
        <w:ind w:firstLineChars="200" w:firstLine="482"/>
        <w:rPr>
          <w:rFonts w:eastAsiaTheme="minorEastAsia"/>
          <w:bCs/>
          <w:color w:val="000000" w:themeColor="text1"/>
          <w:kern w:val="0"/>
        </w:rPr>
      </w:pPr>
      <w:r>
        <w:rPr>
          <w:rFonts w:eastAsiaTheme="minorEastAsia"/>
          <w:b/>
          <w:bCs/>
          <w:color w:val="000000" w:themeColor="text1"/>
          <w:kern w:val="0"/>
        </w:rPr>
        <w:lastRenderedPageBreak/>
        <w:t xml:space="preserve">7.  </w:t>
      </w:r>
      <w:r>
        <w:rPr>
          <w:rFonts w:eastAsiaTheme="minorEastAsia" w:hint="eastAsia"/>
          <w:b/>
          <w:bCs/>
          <w:color w:val="000000" w:themeColor="text1"/>
          <w:kern w:val="0"/>
        </w:rPr>
        <w:t>环保</w:t>
      </w:r>
      <w:r>
        <w:rPr>
          <w:rFonts w:hint="eastAsia"/>
          <w:b/>
          <w:color w:val="0000FF"/>
          <w:highlight w:val="yellow"/>
        </w:rPr>
        <w:t>承诺</w:t>
      </w:r>
      <w:r>
        <w:rPr>
          <w:rFonts w:eastAsiaTheme="minorEastAsia" w:hAnsiTheme="minorEastAsia"/>
          <w:bCs/>
          <w:color w:val="000000" w:themeColor="text1"/>
          <w:kern w:val="0"/>
        </w:rPr>
        <w:t>（</w:t>
      </w:r>
      <w:r>
        <w:rPr>
          <w:rFonts w:eastAsiaTheme="minorEastAsia" w:hAnsiTheme="minorEastAsia" w:hint="eastAsia"/>
          <w:bCs/>
          <w:color w:val="000000" w:themeColor="text1"/>
          <w:kern w:val="0"/>
        </w:rPr>
        <w:t>参</w:t>
      </w:r>
      <w:r>
        <w:rPr>
          <w:rFonts w:eastAsiaTheme="minorEastAsia" w:hAnsiTheme="minorEastAsia"/>
          <w:bCs/>
          <w:color w:val="000000" w:themeColor="text1"/>
          <w:kern w:val="0"/>
        </w:rPr>
        <w:t>见</w:t>
      </w:r>
      <w:r>
        <w:rPr>
          <w:rFonts w:eastAsiaTheme="minorEastAsia" w:hAnsiTheme="minorEastAsia" w:hint="eastAsia"/>
          <w:bCs/>
          <w:color w:val="000000" w:themeColor="text1"/>
          <w:kern w:val="0"/>
        </w:rPr>
        <w:t>“</w:t>
      </w:r>
      <w:r>
        <w:rPr>
          <w:rFonts w:hint="eastAsia"/>
          <w:color w:val="FF0000"/>
        </w:rPr>
        <w:t>竞争性选商</w:t>
      </w:r>
      <w:r>
        <w:rPr>
          <w:rFonts w:eastAsiaTheme="minorEastAsia" w:hAnsiTheme="minorEastAsia" w:hint="eastAsia"/>
          <w:bCs/>
          <w:color w:val="000000" w:themeColor="text1"/>
          <w:kern w:val="0"/>
        </w:rPr>
        <w:t>响应文件编制须知”第二条、第</w:t>
      </w:r>
      <w:r>
        <w:rPr>
          <w:rFonts w:eastAsiaTheme="minorEastAsia" w:hAnsiTheme="minorEastAsia"/>
          <w:bCs/>
          <w:color w:val="000000" w:themeColor="text1"/>
          <w:kern w:val="0"/>
        </w:rPr>
        <w:t>4</w:t>
      </w:r>
      <w:r>
        <w:rPr>
          <w:rFonts w:eastAsiaTheme="minorEastAsia" w:hAnsiTheme="minorEastAsia" w:hint="eastAsia"/>
          <w:bCs/>
          <w:color w:val="000000" w:themeColor="text1"/>
          <w:kern w:val="0"/>
        </w:rPr>
        <w:t>点</w:t>
      </w:r>
      <w:r>
        <w:rPr>
          <w:rFonts w:eastAsiaTheme="minorEastAsia" w:hAnsiTheme="minorEastAsia"/>
          <w:bCs/>
          <w:color w:val="000000" w:themeColor="text1"/>
          <w:kern w:val="0"/>
        </w:rPr>
        <w:t>）</w:t>
      </w:r>
    </w:p>
    <w:p w:rsidR="009F222B" w:rsidRDefault="00292336">
      <w:pPr>
        <w:adjustRightInd w:val="0"/>
        <w:snapToGrid w:val="0"/>
        <w:spacing w:line="420" w:lineRule="exact"/>
        <w:ind w:firstLineChars="200" w:firstLine="482"/>
        <w:rPr>
          <w:rFonts w:eastAsiaTheme="minorEastAsia"/>
          <w:bCs/>
          <w:color w:val="000000" w:themeColor="text1"/>
          <w:kern w:val="0"/>
        </w:rPr>
      </w:pPr>
      <w:r>
        <w:rPr>
          <w:b/>
        </w:rPr>
        <w:t xml:space="preserve">8.  </w:t>
      </w:r>
      <w:r>
        <w:rPr>
          <w:rFonts w:hint="eastAsia"/>
          <w:b/>
        </w:rPr>
        <w:t>分包管理</w:t>
      </w:r>
      <w:r>
        <w:rPr>
          <w:rFonts w:eastAsiaTheme="minorEastAsia" w:hAnsiTheme="minorEastAsia" w:hint="eastAsia"/>
          <w:b/>
        </w:rPr>
        <w:t>及</w:t>
      </w:r>
      <w:r>
        <w:rPr>
          <w:rFonts w:hint="eastAsia"/>
          <w:b/>
          <w:color w:val="0000FF"/>
          <w:highlight w:val="yellow"/>
        </w:rPr>
        <w:t>承诺</w:t>
      </w:r>
      <w:r>
        <w:rPr>
          <w:rFonts w:eastAsiaTheme="minorEastAsia" w:hAnsiTheme="minorEastAsia"/>
          <w:bCs/>
          <w:color w:val="000000" w:themeColor="text1"/>
          <w:kern w:val="0"/>
        </w:rPr>
        <w:t>（</w:t>
      </w:r>
      <w:r>
        <w:rPr>
          <w:rFonts w:eastAsiaTheme="minorEastAsia" w:hAnsiTheme="minorEastAsia" w:hint="eastAsia"/>
          <w:bCs/>
          <w:color w:val="000000" w:themeColor="text1"/>
          <w:kern w:val="0"/>
        </w:rPr>
        <w:t>参</w:t>
      </w:r>
      <w:r>
        <w:rPr>
          <w:rFonts w:eastAsiaTheme="minorEastAsia" w:hAnsiTheme="minorEastAsia"/>
          <w:bCs/>
          <w:color w:val="000000" w:themeColor="text1"/>
          <w:kern w:val="0"/>
        </w:rPr>
        <w:t>见</w:t>
      </w:r>
      <w:r>
        <w:rPr>
          <w:rFonts w:eastAsiaTheme="minorEastAsia" w:hAnsiTheme="minorEastAsia" w:hint="eastAsia"/>
          <w:bCs/>
          <w:color w:val="000000" w:themeColor="text1"/>
          <w:kern w:val="0"/>
        </w:rPr>
        <w:t>“</w:t>
      </w:r>
      <w:r>
        <w:rPr>
          <w:rFonts w:hint="eastAsia"/>
          <w:color w:val="FF0000"/>
        </w:rPr>
        <w:t>竞争性选商</w:t>
      </w:r>
      <w:r>
        <w:rPr>
          <w:rFonts w:eastAsiaTheme="minorEastAsia" w:hAnsiTheme="minorEastAsia" w:hint="eastAsia"/>
          <w:bCs/>
          <w:color w:val="000000" w:themeColor="text1"/>
          <w:kern w:val="0"/>
        </w:rPr>
        <w:t>响应文件编制须知”第二条、第</w:t>
      </w:r>
      <w:r>
        <w:rPr>
          <w:rFonts w:eastAsiaTheme="minorEastAsia" w:hAnsiTheme="minorEastAsia"/>
          <w:bCs/>
          <w:color w:val="000000" w:themeColor="text1"/>
          <w:kern w:val="0"/>
        </w:rPr>
        <w:t>5</w:t>
      </w:r>
      <w:r>
        <w:rPr>
          <w:rFonts w:eastAsiaTheme="minorEastAsia" w:hAnsiTheme="minorEastAsia" w:hint="eastAsia"/>
          <w:bCs/>
          <w:color w:val="000000" w:themeColor="text1"/>
          <w:kern w:val="0"/>
        </w:rPr>
        <w:t>点</w:t>
      </w:r>
      <w:r>
        <w:rPr>
          <w:rFonts w:eastAsiaTheme="minorEastAsia" w:hAnsiTheme="minorEastAsia"/>
          <w:bCs/>
          <w:color w:val="000000" w:themeColor="text1"/>
          <w:kern w:val="0"/>
        </w:rPr>
        <w:t>）</w:t>
      </w:r>
    </w:p>
    <w:p w:rsidR="009F222B" w:rsidRDefault="00292336">
      <w:pPr>
        <w:adjustRightInd w:val="0"/>
        <w:snapToGrid w:val="0"/>
        <w:spacing w:line="420" w:lineRule="exact"/>
        <w:ind w:firstLineChars="200" w:firstLine="482"/>
        <w:rPr>
          <w:rFonts w:eastAsiaTheme="minorEastAsia" w:hAnsiTheme="minorEastAsia"/>
          <w:b/>
          <w:color w:val="000000" w:themeColor="text1"/>
        </w:rPr>
      </w:pPr>
      <w:r>
        <w:rPr>
          <w:b/>
        </w:rPr>
        <w:t xml:space="preserve">9.  </w:t>
      </w:r>
      <w:r>
        <w:rPr>
          <w:rFonts w:hint="eastAsia"/>
          <w:b/>
        </w:rPr>
        <w:t>脚手架管理</w:t>
      </w:r>
      <w:r>
        <w:rPr>
          <w:rFonts w:eastAsiaTheme="minorEastAsia" w:hAnsiTheme="minorEastAsia" w:hint="eastAsia"/>
          <w:b/>
          <w:color w:val="000000" w:themeColor="text1"/>
        </w:rPr>
        <w:t>及</w:t>
      </w:r>
      <w:r>
        <w:rPr>
          <w:rFonts w:hint="eastAsia"/>
          <w:b/>
          <w:color w:val="0000FF"/>
          <w:highlight w:val="yellow"/>
        </w:rPr>
        <w:t>承诺</w:t>
      </w:r>
      <w:r>
        <w:rPr>
          <w:rFonts w:eastAsiaTheme="minorEastAsia" w:hAnsiTheme="minorEastAsia"/>
          <w:bCs/>
          <w:color w:val="000000" w:themeColor="text1"/>
          <w:kern w:val="0"/>
        </w:rPr>
        <w:t>（</w:t>
      </w:r>
      <w:r>
        <w:rPr>
          <w:rFonts w:eastAsiaTheme="minorEastAsia" w:hAnsiTheme="minorEastAsia" w:hint="eastAsia"/>
          <w:bCs/>
          <w:color w:val="000000" w:themeColor="text1"/>
          <w:kern w:val="0"/>
        </w:rPr>
        <w:t>参</w:t>
      </w:r>
      <w:r>
        <w:rPr>
          <w:rFonts w:eastAsiaTheme="minorEastAsia" w:hAnsiTheme="minorEastAsia"/>
          <w:bCs/>
          <w:color w:val="000000" w:themeColor="text1"/>
          <w:kern w:val="0"/>
        </w:rPr>
        <w:t>见</w:t>
      </w:r>
      <w:r>
        <w:rPr>
          <w:rFonts w:eastAsiaTheme="minorEastAsia" w:hAnsiTheme="minorEastAsia" w:hint="eastAsia"/>
          <w:bCs/>
          <w:color w:val="000000" w:themeColor="text1"/>
          <w:kern w:val="0"/>
        </w:rPr>
        <w:t>“</w:t>
      </w:r>
      <w:r>
        <w:rPr>
          <w:rFonts w:hint="eastAsia"/>
          <w:color w:val="FF0000"/>
        </w:rPr>
        <w:t>竞争性选商</w:t>
      </w:r>
      <w:r>
        <w:rPr>
          <w:rFonts w:eastAsiaTheme="minorEastAsia" w:hAnsiTheme="minorEastAsia" w:hint="eastAsia"/>
          <w:bCs/>
          <w:color w:val="000000" w:themeColor="text1"/>
          <w:kern w:val="0"/>
        </w:rPr>
        <w:t>响应文件编制须知”第二条、第</w:t>
      </w:r>
      <w:r>
        <w:rPr>
          <w:rFonts w:eastAsiaTheme="minorEastAsia" w:hAnsiTheme="minorEastAsia"/>
          <w:bCs/>
          <w:color w:val="000000" w:themeColor="text1"/>
          <w:kern w:val="0"/>
        </w:rPr>
        <w:t>6</w:t>
      </w:r>
      <w:r>
        <w:rPr>
          <w:rFonts w:eastAsiaTheme="minorEastAsia" w:hAnsiTheme="minorEastAsia" w:hint="eastAsia"/>
          <w:bCs/>
          <w:color w:val="000000" w:themeColor="text1"/>
          <w:kern w:val="0"/>
        </w:rPr>
        <w:t>点</w:t>
      </w:r>
      <w:r>
        <w:rPr>
          <w:rFonts w:eastAsiaTheme="minorEastAsia" w:hAnsiTheme="minorEastAsia"/>
          <w:bCs/>
          <w:color w:val="000000" w:themeColor="text1"/>
          <w:kern w:val="0"/>
        </w:rPr>
        <w:t>）</w:t>
      </w:r>
    </w:p>
    <w:p w:rsidR="009F222B" w:rsidRDefault="00292336">
      <w:pPr>
        <w:adjustRightInd w:val="0"/>
        <w:snapToGrid w:val="0"/>
        <w:spacing w:line="420" w:lineRule="exact"/>
        <w:ind w:firstLineChars="200" w:firstLine="482"/>
        <w:rPr>
          <w:rFonts w:eastAsiaTheme="minorEastAsia" w:hAnsiTheme="minorEastAsia"/>
          <w:b/>
          <w:color w:val="000000" w:themeColor="text1"/>
        </w:rPr>
      </w:pPr>
      <w:r>
        <w:rPr>
          <w:rFonts w:eastAsiaTheme="minorEastAsia" w:hAnsiTheme="minorEastAsia"/>
          <w:b/>
          <w:color w:val="000000" w:themeColor="text1"/>
        </w:rPr>
        <w:t xml:space="preserve">10.  </w:t>
      </w:r>
      <w:r>
        <w:rPr>
          <w:rFonts w:eastAsiaTheme="minorEastAsia" w:hAnsiTheme="minorEastAsia" w:hint="eastAsia"/>
          <w:b/>
          <w:color w:val="000000" w:themeColor="text1"/>
        </w:rPr>
        <w:t>技术</w:t>
      </w:r>
      <w:r>
        <w:rPr>
          <w:rFonts w:eastAsiaTheme="minorEastAsia" w:hAnsiTheme="minorEastAsia"/>
          <w:b/>
          <w:color w:val="000000" w:themeColor="text1"/>
        </w:rPr>
        <w:t>要求及</w:t>
      </w:r>
      <w:r>
        <w:rPr>
          <w:rFonts w:hint="eastAsia"/>
          <w:b/>
          <w:color w:val="0000FF"/>
          <w:highlight w:val="yellow"/>
        </w:rPr>
        <w:t>承诺</w:t>
      </w:r>
      <w:r>
        <w:rPr>
          <w:rFonts w:eastAsiaTheme="minorEastAsia" w:hAnsiTheme="minorEastAsia"/>
          <w:bCs/>
          <w:color w:val="000000" w:themeColor="text1"/>
          <w:kern w:val="0"/>
        </w:rPr>
        <w:t>（</w:t>
      </w:r>
      <w:r>
        <w:rPr>
          <w:rFonts w:eastAsiaTheme="minorEastAsia" w:hAnsiTheme="minorEastAsia" w:hint="eastAsia"/>
          <w:bCs/>
          <w:color w:val="000000" w:themeColor="text1"/>
          <w:kern w:val="0"/>
        </w:rPr>
        <w:t>参</w:t>
      </w:r>
      <w:r>
        <w:rPr>
          <w:rFonts w:eastAsiaTheme="minorEastAsia" w:hAnsiTheme="minorEastAsia"/>
          <w:bCs/>
          <w:color w:val="000000" w:themeColor="text1"/>
          <w:kern w:val="0"/>
        </w:rPr>
        <w:t>见</w:t>
      </w:r>
      <w:r>
        <w:rPr>
          <w:rFonts w:eastAsiaTheme="minorEastAsia" w:hAnsiTheme="minorEastAsia" w:hint="eastAsia"/>
          <w:bCs/>
          <w:color w:val="000000" w:themeColor="text1"/>
          <w:kern w:val="0"/>
        </w:rPr>
        <w:t>“</w:t>
      </w:r>
      <w:r>
        <w:rPr>
          <w:rFonts w:hint="eastAsia"/>
          <w:color w:val="FF0000"/>
        </w:rPr>
        <w:t>竞争性选商</w:t>
      </w:r>
      <w:r>
        <w:rPr>
          <w:rFonts w:eastAsiaTheme="minorEastAsia" w:hAnsiTheme="minorEastAsia" w:hint="eastAsia"/>
          <w:bCs/>
          <w:color w:val="000000" w:themeColor="text1"/>
          <w:kern w:val="0"/>
        </w:rPr>
        <w:t>响应文件编制须知”第三条</w:t>
      </w:r>
      <w:r>
        <w:rPr>
          <w:rFonts w:eastAsiaTheme="minorEastAsia" w:hAnsiTheme="minorEastAsia"/>
          <w:bCs/>
          <w:color w:val="000000" w:themeColor="text1"/>
          <w:kern w:val="0"/>
        </w:rPr>
        <w:t>）</w:t>
      </w:r>
    </w:p>
    <w:p w:rsidR="009F222B" w:rsidRDefault="00292336">
      <w:pPr>
        <w:adjustRightInd w:val="0"/>
        <w:snapToGrid w:val="0"/>
        <w:spacing w:line="420" w:lineRule="exact"/>
        <w:ind w:firstLineChars="200" w:firstLine="482"/>
        <w:rPr>
          <w:rFonts w:eastAsiaTheme="minorEastAsia" w:hAnsiTheme="minorEastAsia"/>
          <w:b/>
          <w:color w:val="000000" w:themeColor="text1"/>
        </w:rPr>
      </w:pPr>
      <w:r>
        <w:rPr>
          <w:rFonts w:hint="eastAsia"/>
          <w:b/>
        </w:rPr>
        <w:t xml:space="preserve">11. </w:t>
      </w:r>
      <w:r>
        <w:rPr>
          <w:rFonts w:hint="eastAsia"/>
          <w:b/>
        </w:rPr>
        <w:t>质量管理目标</w:t>
      </w:r>
      <w:r>
        <w:rPr>
          <w:rFonts w:eastAsiaTheme="minorEastAsia" w:hAnsiTheme="minorEastAsia" w:hint="eastAsia"/>
          <w:b/>
          <w:color w:val="000000" w:themeColor="text1"/>
        </w:rPr>
        <w:t>及</w:t>
      </w:r>
      <w:r>
        <w:rPr>
          <w:rFonts w:hint="eastAsia"/>
          <w:b/>
          <w:color w:val="0000FF"/>
          <w:highlight w:val="yellow"/>
        </w:rPr>
        <w:t>承诺</w:t>
      </w:r>
      <w:r>
        <w:rPr>
          <w:rFonts w:eastAsiaTheme="minorEastAsia" w:hAnsiTheme="minorEastAsia"/>
          <w:bCs/>
          <w:color w:val="000000" w:themeColor="text1"/>
          <w:kern w:val="0"/>
        </w:rPr>
        <w:t>（</w:t>
      </w:r>
      <w:r>
        <w:rPr>
          <w:rFonts w:eastAsiaTheme="minorEastAsia" w:hAnsiTheme="minorEastAsia" w:hint="eastAsia"/>
          <w:bCs/>
          <w:color w:val="000000" w:themeColor="text1"/>
          <w:kern w:val="0"/>
        </w:rPr>
        <w:t>参</w:t>
      </w:r>
      <w:r>
        <w:rPr>
          <w:rFonts w:eastAsiaTheme="minorEastAsia" w:hAnsiTheme="minorEastAsia"/>
          <w:bCs/>
          <w:color w:val="000000" w:themeColor="text1"/>
          <w:kern w:val="0"/>
        </w:rPr>
        <w:t>见</w:t>
      </w:r>
      <w:r>
        <w:rPr>
          <w:rFonts w:eastAsiaTheme="minorEastAsia" w:hAnsiTheme="minorEastAsia" w:hint="eastAsia"/>
          <w:bCs/>
          <w:color w:val="000000" w:themeColor="text1"/>
          <w:kern w:val="0"/>
        </w:rPr>
        <w:t>“</w:t>
      </w:r>
      <w:r>
        <w:rPr>
          <w:rFonts w:hint="eastAsia"/>
          <w:color w:val="FF0000"/>
        </w:rPr>
        <w:t>竞争性选商</w:t>
      </w:r>
      <w:r>
        <w:rPr>
          <w:rFonts w:eastAsiaTheme="minorEastAsia" w:hAnsiTheme="minorEastAsia" w:hint="eastAsia"/>
          <w:bCs/>
          <w:color w:val="000000" w:themeColor="text1"/>
          <w:kern w:val="0"/>
        </w:rPr>
        <w:t>响应文件编制须知”第四条、第</w:t>
      </w:r>
      <w:r>
        <w:rPr>
          <w:rFonts w:eastAsiaTheme="minorEastAsia" w:hAnsiTheme="minorEastAsia" w:hint="eastAsia"/>
          <w:bCs/>
          <w:color w:val="000000" w:themeColor="text1"/>
          <w:kern w:val="0"/>
        </w:rPr>
        <w:t>1</w:t>
      </w:r>
      <w:r>
        <w:rPr>
          <w:rFonts w:eastAsiaTheme="minorEastAsia" w:hAnsiTheme="minorEastAsia" w:hint="eastAsia"/>
          <w:bCs/>
          <w:color w:val="000000" w:themeColor="text1"/>
          <w:kern w:val="0"/>
        </w:rPr>
        <w:t>点</w:t>
      </w:r>
      <w:r>
        <w:rPr>
          <w:rFonts w:eastAsiaTheme="minorEastAsia" w:hAnsiTheme="minorEastAsia"/>
          <w:bCs/>
          <w:color w:val="000000" w:themeColor="text1"/>
          <w:kern w:val="0"/>
        </w:rPr>
        <w:t>）</w:t>
      </w:r>
    </w:p>
    <w:p w:rsidR="009F222B" w:rsidRDefault="00292336">
      <w:pPr>
        <w:adjustRightInd w:val="0"/>
        <w:snapToGrid w:val="0"/>
        <w:spacing w:line="420" w:lineRule="exact"/>
        <w:ind w:firstLineChars="200" w:firstLine="482"/>
        <w:rPr>
          <w:rFonts w:eastAsiaTheme="minorEastAsia" w:hAnsiTheme="minorEastAsia"/>
          <w:b/>
          <w:color w:val="000000" w:themeColor="text1"/>
        </w:rPr>
      </w:pPr>
      <w:r>
        <w:rPr>
          <w:rFonts w:eastAsiaTheme="minorEastAsia" w:hAnsiTheme="minorEastAsia"/>
          <w:b/>
          <w:color w:val="000000" w:themeColor="text1"/>
        </w:rPr>
        <w:t xml:space="preserve">12.  </w:t>
      </w:r>
      <w:r>
        <w:rPr>
          <w:rFonts w:eastAsiaTheme="minorEastAsia" w:hAnsiTheme="minorEastAsia" w:hint="eastAsia"/>
          <w:b/>
          <w:color w:val="000000" w:themeColor="text1"/>
        </w:rPr>
        <w:t>质量保证体系与质量控制措施简述</w:t>
      </w:r>
      <w:r>
        <w:rPr>
          <w:rFonts w:eastAsiaTheme="minorEastAsia" w:hAnsiTheme="minorEastAsia" w:hint="eastAsia"/>
          <w:b/>
          <w:color w:val="0000FF"/>
        </w:rPr>
        <w:t>（须由响应人编写）</w:t>
      </w:r>
    </w:p>
    <w:p w:rsidR="009F222B" w:rsidRDefault="00292336">
      <w:pPr>
        <w:adjustRightInd w:val="0"/>
        <w:snapToGrid w:val="0"/>
        <w:spacing w:line="420" w:lineRule="exact"/>
        <w:ind w:firstLineChars="200" w:firstLine="482"/>
        <w:rPr>
          <w:rFonts w:eastAsiaTheme="minorEastAsia" w:hAnsiTheme="minorEastAsia"/>
          <w:b/>
          <w:color w:val="000000" w:themeColor="text1"/>
        </w:rPr>
      </w:pPr>
      <w:r>
        <w:rPr>
          <w:rFonts w:eastAsiaTheme="minorEastAsia" w:hAnsiTheme="minorEastAsia"/>
          <w:b/>
          <w:bCs/>
        </w:rPr>
        <w:t xml:space="preserve">13.  </w:t>
      </w:r>
      <w:r>
        <w:rPr>
          <w:rFonts w:eastAsiaTheme="minorEastAsia" w:hAnsiTheme="minorEastAsia"/>
          <w:b/>
          <w:bCs/>
        </w:rPr>
        <w:t>工期</w:t>
      </w:r>
      <w:r>
        <w:rPr>
          <w:rFonts w:hint="eastAsia"/>
          <w:b/>
        </w:rPr>
        <w:t>管理目标</w:t>
      </w:r>
      <w:r>
        <w:rPr>
          <w:rFonts w:eastAsiaTheme="minorEastAsia" w:hAnsiTheme="minorEastAsia" w:hint="eastAsia"/>
          <w:b/>
          <w:color w:val="000000" w:themeColor="text1"/>
        </w:rPr>
        <w:t>及</w:t>
      </w:r>
      <w:r>
        <w:rPr>
          <w:rFonts w:hint="eastAsia"/>
          <w:b/>
          <w:color w:val="0000FF"/>
          <w:highlight w:val="yellow"/>
        </w:rPr>
        <w:t>承诺</w:t>
      </w:r>
      <w:r>
        <w:rPr>
          <w:rFonts w:eastAsiaTheme="minorEastAsia" w:hAnsiTheme="minorEastAsia"/>
          <w:bCs/>
          <w:color w:val="000000" w:themeColor="text1"/>
          <w:kern w:val="0"/>
        </w:rPr>
        <w:t>（</w:t>
      </w:r>
      <w:r>
        <w:rPr>
          <w:rFonts w:eastAsiaTheme="minorEastAsia" w:hAnsiTheme="minorEastAsia" w:hint="eastAsia"/>
          <w:bCs/>
          <w:color w:val="000000" w:themeColor="text1"/>
          <w:kern w:val="0"/>
        </w:rPr>
        <w:t>参</w:t>
      </w:r>
      <w:r>
        <w:rPr>
          <w:rFonts w:eastAsiaTheme="minorEastAsia" w:hAnsiTheme="minorEastAsia"/>
          <w:bCs/>
          <w:color w:val="000000" w:themeColor="text1"/>
          <w:kern w:val="0"/>
        </w:rPr>
        <w:t>见</w:t>
      </w:r>
      <w:r>
        <w:rPr>
          <w:rFonts w:eastAsiaTheme="minorEastAsia" w:hAnsiTheme="minorEastAsia" w:hint="eastAsia"/>
          <w:bCs/>
          <w:color w:val="000000" w:themeColor="text1"/>
          <w:kern w:val="0"/>
        </w:rPr>
        <w:t>“</w:t>
      </w:r>
      <w:r>
        <w:rPr>
          <w:rFonts w:hint="eastAsia"/>
          <w:color w:val="FF0000"/>
        </w:rPr>
        <w:t>竞争性选商</w:t>
      </w:r>
      <w:r>
        <w:rPr>
          <w:rFonts w:eastAsiaTheme="minorEastAsia" w:hAnsiTheme="minorEastAsia" w:hint="eastAsia"/>
          <w:bCs/>
          <w:color w:val="000000" w:themeColor="text1"/>
          <w:kern w:val="0"/>
        </w:rPr>
        <w:t>响应文件编制须知”第三条</w:t>
      </w:r>
      <w:r>
        <w:rPr>
          <w:rFonts w:eastAsiaTheme="minorEastAsia" w:hAnsiTheme="minorEastAsia"/>
          <w:bCs/>
          <w:color w:val="000000" w:themeColor="text1"/>
          <w:kern w:val="0"/>
        </w:rPr>
        <w:t>）</w:t>
      </w:r>
    </w:p>
    <w:p w:rsidR="009F222B" w:rsidRDefault="00292336">
      <w:pPr>
        <w:adjustRightInd w:val="0"/>
        <w:snapToGrid w:val="0"/>
        <w:spacing w:line="420" w:lineRule="exact"/>
        <w:ind w:firstLineChars="200" w:firstLine="482"/>
        <w:rPr>
          <w:rFonts w:eastAsiaTheme="minorEastAsia" w:hAnsiTheme="minorEastAsia"/>
          <w:b/>
          <w:color w:val="000000" w:themeColor="text1"/>
        </w:rPr>
      </w:pPr>
      <w:r>
        <w:rPr>
          <w:rFonts w:eastAsiaTheme="minorEastAsia" w:hAnsiTheme="minorEastAsia"/>
          <w:b/>
          <w:color w:val="000000" w:themeColor="text1"/>
        </w:rPr>
        <w:t xml:space="preserve">14.  </w:t>
      </w:r>
      <w:r>
        <w:rPr>
          <w:rFonts w:eastAsiaTheme="minorEastAsia" w:hAnsiTheme="minorEastAsia"/>
          <w:b/>
          <w:color w:val="000000" w:themeColor="text1"/>
        </w:rPr>
        <w:t>工程进度计划与保证措施</w:t>
      </w:r>
      <w:r>
        <w:rPr>
          <w:rFonts w:eastAsiaTheme="minorEastAsia" w:hAnsiTheme="minorEastAsia" w:hint="eastAsia"/>
          <w:b/>
          <w:color w:val="0000FF"/>
        </w:rPr>
        <w:t>（须由响应人编写）</w:t>
      </w:r>
    </w:p>
    <w:p w:rsidR="009F222B" w:rsidRDefault="00292336">
      <w:pPr>
        <w:adjustRightInd w:val="0"/>
        <w:snapToGrid w:val="0"/>
        <w:spacing w:line="420" w:lineRule="exact"/>
        <w:ind w:firstLineChars="200" w:firstLine="482"/>
        <w:jc w:val="left"/>
        <w:rPr>
          <w:rFonts w:eastAsiaTheme="minorEastAsia"/>
          <w:b/>
          <w:color w:val="000000" w:themeColor="text1"/>
        </w:rPr>
      </w:pPr>
      <w:r>
        <w:rPr>
          <w:rFonts w:eastAsiaTheme="minorEastAsia" w:hAnsiTheme="minorEastAsia"/>
          <w:b/>
          <w:color w:val="000000" w:themeColor="text1"/>
        </w:rPr>
        <w:t xml:space="preserve">15.  </w:t>
      </w:r>
      <w:r>
        <w:rPr>
          <w:rFonts w:eastAsiaTheme="minorEastAsia" w:hAnsiTheme="minorEastAsia"/>
          <w:b/>
          <w:color w:val="000000" w:themeColor="text1"/>
        </w:rPr>
        <w:t>现场</w:t>
      </w:r>
      <w:r>
        <w:rPr>
          <w:rFonts w:eastAsiaTheme="minorEastAsia" w:hAnsiTheme="minorEastAsia"/>
          <w:b/>
          <w:bCs/>
        </w:rPr>
        <w:t>文明</w:t>
      </w:r>
      <w:r>
        <w:rPr>
          <w:rFonts w:eastAsiaTheme="minorEastAsia" w:hAnsiTheme="minorEastAsia"/>
          <w:b/>
          <w:color w:val="000000" w:themeColor="text1"/>
        </w:rPr>
        <w:t>施工</w:t>
      </w:r>
      <w:r>
        <w:rPr>
          <w:rFonts w:hint="eastAsia"/>
          <w:b/>
        </w:rPr>
        <w:t>管理目标</w:t>
      </w:r>
      <w:r>
        <w:rPr>
          <w:rFonts w:eastAsiaTheme="minorEastAsia" w:hAnsiTheme="minorEastAsia" w:hint="eastAsia"/>
          <w:b/>
          <w:color w:val="000000" w:themeColor="text1"/>
        </w:rPr>
        <w:t>及</w:t>
      </w:r>
      <w:r>
        <w:rPr>
          <w:rFonts w:eastAsiaTheme="minorEastAsia" w:hAnsiTheme="minorEastAsia"/>
          <w:b/>
          <w:color w:val="000000" w:themeColor="text1"/>
        </w:rPr>
        <w:t>措施</w:t>
      </w:r>
      <w:r>
        <w:rPr>
          <w:rFonts w:eastAsiaTheme="minorEastAsia" w:hAnsiTheme="minorEastAsia" w:hint="eastAsia"/>
          <w:b/>
          <w:color w:val="0000FF"/>
        </w:rPr>
        <w:t>（须由响应人编写）</w:t>
      </w:r>
    </w:p>
    <w:p w:rsidR="009F222B" w:rsidRDefault="00292336">
      <w:pPr>
        <w:adjustRightInd w:val="0"/>
        <w:snapToGrid w:val="0"/>
        <w:spacing w:line="420" w:lineRule="exact"/>
        <w:ind w:firstLineChars="200" w:firstLine="482"/>
        <w:jc w:val="left"/>
        <w:rPr>
          <w:rFonts w:eastAsiaTheme="minorEastAsia"/>
          <w:b/>
          <w:color w:val="000000" w:themeColor="text1"/>
        </w:rPr>
      </w:pPr>
      <w:r>
        <w:rPr>
          <w:rFonts w:eastAsiaTheme="minorEastAsia"/>
          <w:b/>
          <w:color w:val="000000" w:themeColor="text1"/>
        </w:rPr>
        <w:t xml:space="preserve">16.  </w:t>
      </w:r>
      <w:r>
        <w:rPr>
          <w:rFonts w:eastAsiaTheme="minorEastAsia" w:hint="eastAsia"/>
          <w:b/>
          <w:color w:val="000000" w:themeColor="text1"/>
        </w:rPr>
        <w:t>合同主要</w:t>
      </w:r>
      <w:r>
        <w:rPr>
          <w:rFonts w:eastAsiaTheme="minorEastAsia"/>
          <w:b/>
          <w:color w:val="000000" w:themeColor="text1"/>
        </w:rPr>
        <w:t>条款的响应</w:t>
      </w:r>
    </w:p>
    <w:p w:rsidR="009F222B" w:rsidRDefault="00292336">
      <w:pPr>
        <w:adjustRightInd w:val="0"/>
        <w:snapToGrid w:val="0"/>
        <w:spacing w:line="420" w:lineRule="exact"/>
        <w:ind w:firstLineChars="200" w:firstLine="482"/>
        <w:jc w:val="left"/>
        <w:rPr>
          <w:rFonts w:eastAsiaTheme="minorEastAsia"/>
          <w:b/>
          <w:color w:val="000000" w:themeColor="text1"/>
        </w:rPr>
      </w:pPr>
      <w:r>
        <w:rPr>
          <w:rFonts w:eastAsiaTheme="minorEastAsia" w:hAnsiTheme="minorEastAsia" w:hint="eastAsia"/>
          <w:b/>
          <w:color w:val="000000" w:themeColor="text1"/>
        </w:rPr>
        <w:t xml:space="preserve">17. </w:t>
      </w:r>
      <w:r>
        <w:rPr>
          <w:rFonts w:eastAsiaTheme="minorEastAsia" w:hAnsiTheme="minorEastAsia" w:hint="eastAsia"/>
          <w:b/>
          <w:color w:val="000000" w:themeColor="text1"/>
        </w:rPr>
        <w:t>费用结算原则的响应</w:t>
      </w:r>
      <w:r>
        <w:rPr>
          <w:rFonts w:eastAsiaTheme="minorEastAsia" w:hAnsiTheme="minorEastAsia"/>
          <w:bCs/>
          <w:color w:val="000000" w:themeColor="text1"/>
          <w:kern w:val="0"/>
        </w:rPr>
        <w:t>（</w:t>
      </w:r>
      <w:r>
        <w:rPr>
          <w:rFonts w:eastAsiaTheme="minorEastAsia" w:hAnsiTheme="minorEastAsia" w:hint="eastAsia"/>
          <w:bCs/>
          <w:color w:val="000000" w:themeColor="text1"/>
          <w:kern w:val="0"/>
        </w:rPr>
        <w:t>参</w:t>
      </w:r>
      <w:r>
        <w:rPr>
          <w:rFonts w:eastAsiaTheme="minorEastAsia" w:hAnsiTheme="minorEastAsia"/>
          <w:bCs/>
          <w:color w:val="000000" w:themeColor="text1"/>
          <w:kern w:val="0"/>
        </w:rPr>
        <w:t>见</w:t>
      </w:r>
      <w:r>
        <w:rPr>
          <w:rFonts w:eastAsiaTheme="minorEastAsia" w:hAnsiTheme="minorEastAsia" w:hint="eastAsia"/>
          <w:bCs/>
          <w:color w:val="000000" w:themeColor="text1"/>
          <w:kern w:val="0"/>
        </w:rPr>
        <w:t>“</w:t>
      </w:r>
      <w:r>
        <w:rPr>
          <w:rFonts w:eastAsiaTheme="minorEastAsia" w:hAnsiTheme="minorEastAsia" w:hint="eastAsia"/>
          <w:bCs/>
          <w:color w:val="FF0000"/>
          <w:kern w:val="0"/>
        </w:rPr>
        <w:t>竞争性</w:t>
      </w:r>
      <w:r>
        <w:rPr>
          <w:rFonts w:eastAsiaTheme="minorEastAsia" w:hAnsiTheme="minorEastAsia"/>
          <w:bCs/>
          <w:color w:val="FF0000"/>
          <w:kern w:val="0"/>
        </w:rPr>
        <w:t>谈判</w:t>
      </w:r>
      <w:r>
        <w:rPr>
          <w:rFonts w:eastAsiaTheme="minorEastAsia" w:hAnsiTheme="minorEastAsia" w:hint="eastAsia"/>
          <w:bCs/>
          <w:color w:val="000000" w:themeColor="text1"/>
          <w:kern w:val="0"/>
        </w:rPr>
        <w:t>响应文件编制须知”第四条</w:t>
      </w:r>
      <w:r>
        <w:rPr>
          <w:rFonts w:eastAsiaTheme="minorEastAsia" w:hAnsiTheme="minorEastAsia"/>
          <w:bCs/>
          <w:color w:val="000000" w:themeColor="text1"/>
          <w:kern w:val="0"/>
        </w:rPr>
        <w:t>）</w:t>
      </w:r>
    </w:p>
    <w:p w:rsidR="009F222B" w:rsidRDefault="00292336">
      <w:pPr>
        <w:adjustRightInd w:val="0"/>
        <w:snapToGrid w:val="0"/>
        <w:spacing w:line="420" w:lineRule="exact"/>
        <w:ind w:firstLineChars="200" w:firstLine="482"/>
        <w:jc w:val="left"/>
        <w:rPr>
          <w:rFonts w:eastAsiaTheme="minorEastAsia"/>
          <w:b/>
          <w:color w:val="000000" w:themeColor="text1"/>
        </w:rPr>
      </w:pPr>
      <w:r>
        <w:rPr>
          <w:rFonts w:eastAsiaTheme="minorEastAsia" w:hAnsiTheme="minorEastAsia"/>
          <w:b/>
          <w:color w:val="000000" w:themeColor="text1"/>
        </w:rPr>
        <w:t xml:space="preserve">18.  </w:t>
      </w:r>
      <w:r>
        <w:rPr>
          <w:rFonts w:eastAsiaTheme="minorEastAsia" w:hAnsiTheme="minorEastAsia"/>
          <w:b/>
          <w:color w:val="000000" w:themeColor="text1"/>
        </w:rPr>
        <w:t>项目管理机构及职责</w:t>
      </w:r>
      <w:r>
        <w:rPr>
          <w:rFonts w:eastAsiaTheme="minorEastAsia" w:hAnsiTheme="minorEastAsia" w:hint="eastAsia"/>
          <w:b/>
          <w:color w:val="0000FF"/>
        </w:rPr>
        <w:t>（须由响应人编写）</w:t>
      </w:r>
    </w:p>
    <w:p w:rsidR="009F222B" w:rsidRDefault="00292336">
      <w:pPr>
        <w:spacing w:line="420" w:lineRule="exact"/>
        <w:ind w:firstLineChars="200" w:firstLine="482"/>
        <w:rPr>
          <w:rFonts w:eastAsiaTheme="minorEastAsia" w:hAnsiTheme="minorEastAsia"/>
          <w:b/>
          <w:color w:val="FF0000"/>
        </w:rPr>
      </w:pPr>
      <w:r>
        <w:rPr>
          <w:rFonts w:eastAsiaTheme="minorEastAsia" w:hAnsiTheme="minorEastAsia" w:hint="eastAsia"/>
          <w:b/>
        </w:rPr>
        <w:t>1</w:t>
      </w:r>
      <w:r>
        <w:rPr>
          <w:rFonts w:eastAsiaTheme="minorEastAsia" w:hAnsiTheme="minorEastAsia"/>
          <w:b/>
        </w:rPr>
        <w:t>9</w:t>
      </w:r>
      <w:r>
        <w:rPr>
          <w:rFonts w:eastAsiaTheme="minorEastAsia" w:hAnsiTheme="minorEastAsia" w:hint="eastAsia"/>
          <w:b/>
        </w:rPr>
        <w:t>.</w:t>
      </w:r>
      <w:r>
        <w:rPr>
          <w:rFonts w:eastAsiaTheme="minorEastAsia" w:hAnsiTheme="minorEastAsia" w:hint="eastAsia"/>
          <w:b/>
        </w:rPr>
        <w:t>企业近三年</w:t>
      </w:r>
      <w:r>
        <w:rPr>
          <w:rFonts w:eastAsiaTheme="minorEastAsia" w:hAnsiTheme="minorEastAsia"/>
          <w:b/>
        </w:rPr>
        <w:t>相关</w:t>
      </w:r>
      <w:r>
        <w:rPr>
          <w:rFonts w:eastAsiaTheme="minorEastAsia" w:hAnsiTheme="minorEastAsia" w:hint="eastAsia"/>
          <w:b/>
        </w:rPr>
        <w:t>业务（</w:t>
      </w:r>
      <w:r>
        <w:rPr>
          <w:rFonts w:eastAsiaTheme="minorEastAsia" w:hAnsiTheme="minorEastAsia"/>
          <w:b/>
        </w:rPr>
        <w:t>项目）业绩</w:t>
      </w:r>
      <w:r>
        <w:rPr>
          <w:rFonts w:eastAsiaTheme="minorEastAsia" w:hAnsiTheme="minorEastAsia" w:hint="eastAsia"/>
          <w:b/>
        </w:rPr>
        <w:t>证明</w:t>
      </w:r>
      <w:r>
        <w:rPr>
          <w:rFonts w:eastAsiaTheme="minorEastAsia" w:hAnsiTheme="minorEastAsia" w:hint="eastAsia"/>
          <w:b/>
          <w:color w:val="FF0000"/>
        </w:rPr>
        <w:t>（以</w:t>
      </w:r>
      <w:r>
        <w:rPr>
          <w:rFonts w:eastAsiaTheme="minorEastAsia" w:hAnsiTheme="minorEastAsia"/>
          <w:b/>
          <w:color w:val="FF0000"/>
        </w:rPr>
        <w:t>合同签订生效</w:t>
      </w:r>
      <w:r>
        <w:rPr>
          <w:rFonts w:eastAsiaTheme="minorEastAsia" w:hAnsiTheme="minorEastAsia" w:hint="eastAsia"/>
          <w:b/>
          <w:color w:val="FF0000"/>
        </w:rPr>
        <w:t>日期</w:t>
      </w:r>
      <w:r>
        <w:rPr>
          <w:rFonts w:eastAsiaTheme="minorEastAsia" w:hAnsiTheme="minorEastAsia"/>
          <w:b/>
          <w:color w:val="FF0000"/>
        </w:rPr>
        <w:t>为准）</w:t>
      </w:r>
    </w:p>
    <w:p w:rsidR="009F222B" w:rsidRDefault="00292336">
      <w:pPr>
        <w:spacing w:line="420" w:lineRule="exact"/>
        <w:ind w:firstLineChars="200" w:firstLine="482"/>
        <w:rPr>
          <w:rFonts w:eastAsiaTheme="minorEastAsia" w:hAnsiTheme="minorEastAsia"/>
          <w:b/>
          <w:color w:val="FF0000"/>
        </w:rPr>
      </w:pPr>
      <w:r>
        <w:rPr>
          <w:rFonts w:eastAsiaTheme="minorEastAsia" w:hAnsiTheme="minorEastAsia"/>
          <w:b/>
          <w:color w:val="000000" w:themeColor="text1"/>
        </w:rPr>
        <w:t>20</w:t>
      </w:r>
      <w:r>
        <w:rPr>
          <w:rFonts w:eastAsiaTheme="minorEastAsia" w:hAnsiTheme="minorEastAsia" w:hint="eastAsia"/>
          <w:b/>
          <w:color w:val="000000" w:themeColor="text1"/>
        </w:rPr>
        <w:t>.</w:t>
      </w:r>
      <w:r>
        <w:rPr>
          <w:rFonts w:eastAsiaTheme="minorEastAsia" w:hAnsiTheme="minorEastAsia" w:hint="eastAsia"/>
          <w:b/>
          <w:color w:val="000000" w:themeColor="text1"/>
        </w:rPr>
        <w:t>项目经理近三年相关工程业绩（以合同签订生效日期为准）。</w:t>
      </w:r>
    </w:p>
    <w:p w:rsidR="009F222B" w:rsidRDefault="00292336">
      <w:pPr>
        <w:spacing w:line="420" w:lineRule="exact"/>
        <w:ind w:firstLineChars="200" w:firstLine="482"/>
        <w:rPr>
          <w:rFonts w:eastAsiaTheme="minorEastAsia" w:hAnsiTheme="minorEastAsia"/>
          <w:b/>
          <w:color w:val="000000" w:themeColor="text1"/>
        </w:rPr>
      </w:pPr>
      <w:r>
        <w:rPr>
          <w:rFonts w:eastAsiaTheme="minorEastAsia" w:hAnsiTheme="minorEastAsia" w:hint="eastAsia"/>
          <w:b/>
          <w:color w:val="000000" w:themeColor="text1"/>
        </w:rPr>
        <w:t>2</w:t>
      </w:r>
      <w:r>
        <w:rPr>
          <w:rFonts w:eastAsiaTheme="minorEastAsia" w:hAnsiTheme="minorEastAsia"/>
          <w:b/>
          <w:color w:val="000000" w:themeColor="text1"/>
        </w:rPr>
        <w:t>1</w:t>
      </w:r>
      <w:r>
        <w:rPr>
          <w:rFonts w:eastAsiaTheme="minorEastAsia" w:hAnsiTheme="minorEastAsia" w:hint="eastAsia"/>
          <w:b/>
          <w:color w:val="000000" w:themeColor="text1"/>
        </w:rPr>
        <w:t>.</w:t>
      </w:r>
      <w:r>
        <w:rPr>
          <w:rFonts w:eastAsiaTheme="minorEastAsia" w:hAnsiTheme="minorEastAsia"/>
          <w:b/>
          <w:color w:val="000000" w:themeColor="text1"/>
        </w:rPr>
        <w:t xml:space="preserve">  </w:t>
      </w:r>
      <w:r>
        <w:rPr>
          <w:rFonts w:eastAsiaTheme="minorEastAsia" w:hAnsiTheme="minorEastAsia"/>
          <w:b/>
          <w:color w:val="000000" w:themeColor="text1"/>
        </w:rPr>
        <w:t>项目经理、安全负责人、</w:t>
      </w:r>
      <w:r>
        <w:rPr>
          <w:rFonts w:eastAsiaTheme="minorEastAsia" w:hAnsiTheme="minorEastAsia" w:hint="eastAsia"/>
          <w:b/>
          <w:color w:val="000000" w:themeColor="text1"/>
        </w:rPr>
        <w:t>技术负责人的</w:t>
      </w:r>
      <w:r>
        <w:rPr>
          <w:rFonts w:eastAsiaTheme="minorEastAsia" w:hAnsiTheme="minorEastAsia"/>
          <w:b/>
          <w:color w:val="000000" w:themeColor="text1"/>
        </w:rPr>
        <w:t>社保缴费证明、身份证</w:t>
      </w:r>
    </w:p>
    <w:p w:rsidR="009F222B" w:rsidRDefault="00292336">
      <w:pPr>
        <w:widowControl/>
        <w:adjustRightInd w:val="0"/>
        <w:snapToGrid w:val="0"/>
        <w:spacing w:line="420" w:lineRule="exact"/>
        <w:ind w:firstLineChars="200" w:firstLine="482"/>
        <w:jc w:val="left"/>
        <w:rPr>
          <w:rFonts w:eastAsiaTheme="minorEastAsia" w:hAnsiTheme="minorEastAsia"/>
          <w:b/>
          <w:color w:val="000000" w:themeColor="text1"/>
        </w:rPr>
      </w:pPr>
      <w:r>
        <w:rPr>
          <w:rFonts w:eastAsiaTheme="minorEastAsia" w:hAnsiTheme="minorEastAsia" w:hint="eastAsia"/>
          <w:b/>
          <w:color w:val="000000" w:themeColor="text1"/>
        </w:rPr>
        <w:t>2</w:t>
      </w:r>
      <w:r>
        <w:rPr>
          <w:rFonts w:eastAsiaTheme="minorEastAsia" w:hAnsiTheme="minorEastAsia"/>
          <w:b/>
          <w:color w:val="000000" w:themeColor="text1"/>
        </w:rPr>
        <w:t>2</w:t>
      </w:r>
      <w:r>
        <w:rPr>
          <w:rFonts w:eastAsiaTheme="minorEastAsia" w:hAnsiTheme="minorEastAsia" w:hint="eastAsia"/>
          <w:b/>
          <w:color w:val="000000" w:themeColor="text1"/>
        </w:rPr>
        <w:t>.</w:t>
      </w:r>
      <w:r>
        <w:rPr>
          <w:rFonts w:eastAsiaTheme="minorEastAsia" w:hAnsiTheme="minorEastAsia"/>
          <w:b/>
          <w:color w:val="000000" w:themeColor="text1"/>
        </w:rPr>
        <w:t xml:space="preserve">  </w:t>
      </w:r>
      <w:r>
        <w:rPr>
          <w:rFonts w:eastAsiaTheme="minorEastAsia" w:hAnsiTheme="minorEastAsia"/>
          <w:b/>
          <w:color w:val="000000" w:themeColor="text1"/>
        </w:rPr>
        <w:t>项目经理、安全负责人的安全生产考核合格证书</w:t>
      </w:r>
    </w:p>
    <w:p w:rsidR="009F222B" w:rsidRDefault="00292336">
      <w:pPr>
        <w:widowControl/>
        <w:adjustRightInd w:val="0"/>
        <w:snapToGrid w:val="0"/>
        <w:spacing w:line="420" w:lineRule="exact"/>
        <w:ind w:firstLineChars="200" w:firstLine="482"/>
        <w:jc w:val="left"/>
        <w:rPr>
          <w:rFonts w:eastAsiaTheme="minorEastAsia"/>
          <w:b/>
          <w:color w:val="000000" w:themeColor="text1"/>
        </w:rPr>
      </w:pPr>
      <w:r>
        <w:rPr>
          <w:rFonts w:eastAsiaTheme="minorEastAsia" w:hAnsiTheme="minorEastAsia" w:hint="eastAsia"/>
          <w:b/>
          <w:color w:val="FF0000"/>
          <w:highlight w:val="yellow"/>
        </w:rPr>
        <w:t>2</w:t>
      </w:r>
      <w:r>
        <w:rPr>
          <w:rFonts w:eastAsiaTheme="minorEastAsia" w:hAnsiTheme="minorEastAsia"/>
          <w:b/>
          <w:color w:val="FF0000"/>
          <w:highlight w:val="yellow"/>
        </w:rPr>
        <w:t>3</w:t>
      </w:r>
      <w:r>
        <w:rPr>
          <w:rFonts w:eastAsiaTheme="minorEastAsia" w:hAnsiTheme="minorEastAsia" w:hint="eastAsia"/>
          <w:b/>
          <w:color w:val="FF0000"/>
          <w:highlight w:val="yellow"/>
        </w:rPr>
        <w:t>.</w:t>
      </w:r>
      <w:r>
        <w:rPr>
          <w:rFonts w:ascii="宋体" w:hAnsi="宋体" w:hint="eastAsia"/>
          <w:b/>
          <w:color w:val="FF0000"/>
          <w:highlight w:val="yellow"/>
        </w:rPr>
        <w:t>由业务管理部门根据各自不同</w:t>
      </w:r>
      <w:r>
        <w:rPr>
          <w:rFonts w:ascii="宋体" w:hAnsi="宋体"/>
          <w:b/>
          <w:color w:val="FF0000"/>
          <w:highlight w:val="yellow"/>
        </w:rPr>
        <w:t>的</w:t>
      </w:r>
      <w:r>
        <w:rPr>
          <w:rFonts w:ascii="宋体" w:hAnsi="宋体" w:hint="eastAsia"/>
          <w:b/>
          <w:color w:val="FF0000"/>
          <w:highlight w:val="yellow"/>
        </w:rPr>
        <w:t>业务内容、性质、特点和其它具体情况，增加相关内容。</w:t>
      </w:r>
    </w:p>
    <w:p w:rsidR="009F222B" w:rsidRDefault="009F222B">
      <w:pPr>
        <w:adjustRightInd w:val="0"/>
        <w:snapToGrid w:val="0"/>
        <w:spacing w:line="420" w:lineRule="exact"/>
        <w:jc w:val="left"/>
        <w:rPr>
          <w:rFonts w:eastAsiaTheme="minorEastAsia"/>
          <w:b/>
          <w:color w:val="FF0000"/>
        </w:rPr>
      </w:pPr>
    </w:p>
    <w:p w:rsidR="009F222B" w:rsidRDefault="009F222B">
      <w:pPr>
        <w:widowControl/>
        <w:spacing w:line="420" w:lineRule="exact"/>
        <w:jc w:val="left"/>
        <w:rPr>
          <w:rFonts w:eastAsiaTheme="minorEastAsia"/>
        </w:rPr>
        <w:sectPr w:rsidR="009F222B">
          <w:pgSz w:w="11906" w:h="16838"/>
          <w:pgMar w:top="993" w:right="991" w:bottom="992" w:left="1418" w:header="851" w:footer="992" w:gutter="0"/>
          <w:cols w:space="425"/>
          <w:docGrid w:linePitch="312"/>
        </w:sectPr>
      </w:pPr>
    </w:p>
    <w:p w:rsidR="009F222B" w:rsidRDefault="00292336">
      <w:pPr>
        <w:rPr>
          <w:b/>
          <w:color w:val="FF0000"/>
        </w:rPr>
      </w:pPr>
      <w:r>
        <w:rPr>
          <w:b/>
          <w:color w:val="FF0000"/>
        </w:rPr>
        <w:lastRenderedPageBreak/>
        <w:t>附件</w:t>
      </w:r>
      <w:r>
        <w:rPr>
          <w:b/>
          <w:color w:val="FF0000"/>
        </w:rPr>
        <w:t>1</w:t>
      </w:r>
      <w:r>
        <w:rPr>
          <w:rFonts w:hint="eastAsia"/>
          <w:b/>
          <w:color w:val="FF0000"/>
        </w:rPr>
        <w:t>（</w:t>
      </w:r>
      <w:r>
        <w:rPr>
          <w:rFonts w:ascii="宋体" w:hAnsi="宋体" w:hint="eastAsia"/>
          <w:b/>
          <w:color w:val="FF0000"/>
        </w:rPr>
        <w:t>商务响应文件内封面格式</w:t>
      </w:r>
      <w:r>
        <w:rPr>
          <w:b/>
          <w:color w:val="FF0000"/>
        </w:rPr>
        <w:t>）：</w:t>
      </w:r>
    </w:p>
    <w:p w:rsidR="009F222B" w:rsidRDefault="009F222B">
      <w:pPr>
        <w:rPr>
          <w:rFonts w:ascii="宋体" w:hAnsi="宋体"/>
          <w:b/>
          <w:color w:val="000000"/>
        </w:rPr>
      </w:pPr>
    </w:p>
    <w:p w:rsidR="009F222B" w:rsidRDefault="00292336">
      <w:pPr>
        <w:spacing w:line="240" w:lineRule="auto"/>
        <w:jc w:val="center"/>
        <w:rPr>
          <w:rFonts w:ascii="楷体_GB2312" w:eastAsia="楷体_GB2312"/>
          <w:b/>
          <w:color w:val="000000"/>
          <w:sz w:val="44"/>
          <w:szCs w:val="44"/>
        </w:rPr>
      </w:pPr>
      <w:bookmarkStart w:id="14" w:name="_Toc427745101"/>
      <w:bookmarkStart w:id="15" w:name="_Toc427596812"/>
      <w:permStart w:id="1" w:edGrp="everyone"/>
      <w:r>
        <w:rPr>
          <w:rFonts w:ascii="黑体" w:eastAsia="黑体" w:hAnsi="黑体" w:hint="eastAsia"/>
          <w:b/>
          <w:spacing w:val="-20"/>
          <w:sz w:val="32"/>
          <w:szCs w:val="32"/>
        </w:rPr>
        <w:t>“*</w:t>
      </w:r>
      <w:r>
        <w:rPr>
          <w:rFonts w:ascii="黑体" w:eastAsia="黑体" w:hAnsi="黑体"/>
          <w:b/>
          <w:spacing w:val="-20"/>
          <w:sz w:val="32"/>
          <w:szCs w:val="32"/>
        </w:rPr>
        <w:t>****************</w:t>
      </w:r>
      <w:r>
        <w:rPr>
          <w:rFonts w:ascii="黑体" w:eastAsia="黑体" w:hAnsi="黑体" w:hint="eastAsia"/>
          <w:b/>
          <w:spacing w:val="-20"/>
          <w:sz w:val="32"/>
          <w:szCs w:val="32"/>
        </w:rPr>
        <w:t>”业务（</w:t>
      </w:r>
      <w:r>
        <w:rPr>
          <w:rFonts w:ascii="黑体" w:eastAsia="黑体" w:hAnsi="黑体"/>
          <w:b/>
          <w:spacing w:val="-20"/>
          <w:sz w:val="32"/>
          <w:szCs w:val="32"/>
        </w:rPr>
        <w:t>项目）</w:t>
      </w:r>
      <w:r>
        <w:rPr>
          <w:rFonts w:ascii="黑体" w:eastAsia="黑体" w:hAnsi="黑体" w:hint="eastAsia"/>
          <w:b/>
          <w:spacing w:val="-20"/>
          <w:sz w:val="32"/>
          <w:szCs w:val="32"/>
        </w:rPr>
        <w:t>竞争</w:t>
      </w:r>
      <w:r>
        <w:rPr>
          <w:rFonts w:ascii="黑体" w:eastAsia="黑体" w:hAnsi="黑体"/>
          <w:b/>
          <w:spacing w:val="-20"/>
          <w:sz w:val="32"/>
          <w:szCs w:val="32"/>
        </w:rPr>
        <w:t>性选商</w:t>
      </w:r>
    </w:p>
    <w:permEnd w:id="1"/>
    <w:p w:rsidR="009F222B" w:rsidRDefault="009F222B">
      <w:pPr>
        <w:spacing w:line="240" w:lineRule="auto"/>
        <w:jc w:val="center"/>
        <w:rPr>
          <w:rFonts w:ascii="楷体_GB2312" w:eastAsia="楷体_GB2312"/>
          <w:b/>
          <w:color w:val="000000"/>
          <w:sz w:val="44"/>
          <w:szCs w:val="44"/>
        </w:rPr>
      </w:pPr>
    </w:p>
    <w:p w:rsidR="009F222B" w:rsidRDefault="009F222B">
      <w:pPr>
        <w:spacing w:line="240" w:lineRule="auto"/>
        <w:jc w:val="center"/>
        <w:rPr>
          <w:rFonts w:ascii="楷体_GB2312" w:eastAsia="楷体_GB2312"/>
          <w:b/>
          <w:color w:val="000000"/>
          <w:sz w:val="44"/>
          <w:szCs w:val="44"/>
        </w:rPr>
      </w:pPr>
    </w:p>
    <w:p w:rsidR="009F222B" w:rsidRDefault="00292336">
      <w:pPr>
        <w:spacing w:line="240" w:lineRule="auto"/>
        <w:jc w:val="center"/>
        <w:rPr>
          <w:rFonts w:ascii="楷体_GB2312" w:eastAsia="楷体_GB2312"/>
          <w:b/>
          <w:color w:val="000000"/>
          <w:sz w:val="44"/>
          <w:szCs w:val="44"/>
        </w:rPr>
      </w:pPr>
      <w:r>
        <w:rPr>
          <w:rFonts w:ascii="楷体_GB2312" w:eastAsia="楷体_GB2312"/>
          <w:b/>
          <w:color w:val="000000"/>
          <w:sz w:val="44"/>
          <w:szCs w:val="44"/>
        </w:rPr>
        <w:t>商务</w:t>
      </w:r>
    </w:p>
    <w:p w:rsidR="009F222B" w:rsidRDefault="00292336">
      <w:pPr>
        <w:spacing w:line="240" w:lineRule="auto"/>
        <w:jc w:val="center"/>
        <w:rPr>
          <w:b/>
          <w:color w:val="000000" w:themeColor="text1"/>
          <w:sz w:val="72"/>
          <w:szCs w:val="72"/>
        </w:rPr>
      </w:pPr>
      <w:r>
        <w:rPr>
          <w:rFonts w:ascii="楷体_GB2312" w:eastAsia="楷体_GB2312" w:hint="eastAsia"/>
          <w:b/>
          <w:color w:val="000000"/>
          <w:sz w:val="84"/>
          <w:szCs w:val="84"/>
        </w:rPr>
        <w:t>响应</w:t>
      </w:r>
      <w:r>
        <w:rPr>
          <w:rFonts w:ascii="楷体_GB2312" w:eastAsia="楷体_GB2312"/>
          <w:b/>
          <w:color w:val="000000"/>
          <w:sz w:val="84"/>
          <w:szCs w:val="84"/>
        </w:rPr>
        <w:t>文件</w:t>
      </w:r>
    </w:p>
    <w:p w:rsidR="009F222B" w:rsidRDefault="009F222B" w:rsidP="00AE15D8">
      <w:pPr>
        <w:spacing w:afterLines="200" w:line="240" w:lineRule="auto"/>
        <w:jc w:val="center"/>
        <w:rPr>
          <w:b/>
          <w:color w:val="000000" w:themeColor="text1"/>
          <w:sz w:val="32"/>
          <w:szCs w:val="32"/>
        </w:rPr>
      </w:pPr>
    </w:p>
    <w:p w:rsidR="009F222B" w:rsidRDefault="009F222B" w:rsidP="00AE15D8">
      <w:pPr>
        <w:spacing w:afterLines="200" w:line="240" w:lineRule="auto"/>
        <w:jc w:val="center"/>
        <w:rPr>
          <w:b/>
          <w:color w:val="000000" w:themeColor="text1"/>
          <w:sz w:val="32"/>
          <w:szCs w:val="32"/>
        </w:rPr>
      </w:pPr>
    </w:p>
    <w:p w:rsidR="009F222B" w:rsidRDefault="009F222B" w:rsidP="00AE15D8">
      <w:pPr>
        <w:spacing w:afterLines="200" w:line="240" w:lineRule="auto"/>
        <w:jc w:val="center"/>
        <w:rPr>
          <w:b/>
          <w:color w:val="000000" w:themeColor="text1"/>
          <w:sz w:val="32"/>
          <w:szCs w:val="32"/>
        </w:rPr>
      </w:pPr>
    </w:p>
    <w:p w:rsidR="009F222B" w:rsidRDefault="009F222B" w:rsidP="00AE15D8">
      <w:pPr>
        <w:spacing w:afterLines="200" w:line="240" w:lineRule="auto"/>
        <w:jc w:val="center"/>
        <w:rPr>
          <w:b/>
          <w:color w:val="000000" w:themeColor="text1"/>
          <w:sz w:val="32"/>
          <w:szCs w:val="32"/>
        </w:rPr>
      </w:pPr>
    </w:p>
    <w:p w:rsidR="009F222B" w:rsidRDefault="00292336" w:rsidP="00AE15D8">
      <w:pPr>
        <w:spacing w:beforeLines="100" w:afterLines="100"/>
        <w:rPr>
          <w:b/>
          <w:sz w:val="32"/>
          <w:szCs w:val="32"/>
        </w:rPr>
      </w:pPr>
      <w:r>
        <w:rPr>
          <w:rFonts w:hint="eastAsia"/>
          <w:b/>
          <w:sz w:val="32"/>
          <w:szCs w:val="32"/>
        </w:rPr>
        <w:t>响应人（</w:t>
      </w:r>
      <w:r>
        <w:rPr>
          <w:b/>
          <w:sz w:val="32"/>
          <w:szCs w:val="32"/>
        </w:rPr>
        <w:t>单位盖章）：</w:t>
      </w:r>
    </w:p>
    <w:p w:rsidR="009F222B" w:rsidRDefault="009F222B">
      <w:pPr>
        <w:adjustRightInd w:val="0"/>
        <w:snapToGrid w:val="0"/>
        <w:jc w:val="left"/>
        <w:rPr>
          <w:b/>
          <w:sz w:val="32"/>
          <w:szCs w:val="32"/>
        </w:rPr>
      </w:pPr>
    </w:p>
    <w:p w:rsidR="009F222B" w:rsidRDefault="00292336">
      <w:pPr>
        <w:adjustRightInd w:val="0"/>
        <w:snapToGrid w:val="0"/>
        <w:jc w:val="left"/>
        <w:rPr>
          <w:b/>
          <w:sz w:val="32"/>
          <w:szCs w:val="32"/>
        </w:rPr>
      </w:pPr>
      <w:r>
        <w:rPr>
          <w:rFonts w:hint="eastAsia"/>
          <w:b/>
          <w:sz w:val="32"/>
          <w:szCs w:val="32"/>
        </w:rPr>
        <w:t>响应人地址</w:t>
      </w:r>
      <w:r>
        <w:rPr>
          <w:b/>
          <w:sz w:val="32"/>
          <w:szCs w:val="32"/>
        </w:rPr>
        <w:t>：</w:t>
      </w:r>
    </w:p>
    <w:p w:rsidR="009F222B" w:rsidRDefault="009F222B">
      <w:pPr>
        <w:adjustRightInd w:val="0"/>
        <w:snapToGrid w:val="0"/>
        <w:jc w:val="left"/>
        <w:rPr>
          <w:b/>
          <w:sz w:val="32"/>
          <w:szCs w:val="32"/>
        </w:rPr>
      </w:pPr>
    </w:p>
    <w:p w:rsidR="009F222B" w:rsidRDefault="00292336">
      <w:pPr>
        <w:adjustRightInd w:val="0"/>
        <w:snapToGrid w:val="0"/>
        <w:jc w:val="left"/>
        <w:rPr>
          <w:b/>
          <w:sz w:val="32"/>
          <w:szCs w:val="32"/>
        </w:rPr>
      </w:pPr>
      <w:r>
        <w:rPr>
          <w:rFonts w:hint="eastAsia"/>
          <w:b/>
          <w:sz w:val="32"/>
          <w:szCs w:val="32"/>
        </w:rPr>
        <w:t>联系人：</w:t>
      </w:r>
    </w:p>
    <w:p w:rsidR="009F222B" w:rsidRDefault="009F222B">
      <w:pPr>
        <w:adjustRightInd w:val="0"/>
        <w:snapToGrid w:val="0"/>
        <w:jc w:val="left"/>
        <w:rPr>
          <w:b/>
          <w:sz w:val="32"/>
          <w:szCs w:val="32"/>
        </w:rPr>
      </w:pPr>
    </w:p>
    <w:p w:rsidR="009F222B" w:rsidRDefault="00292336">
      <w:pPr>
        <w:adjustRightInd w:val="0"/>
        <w:snapToGrid w:val="0"/>
        <w:jc w:val="left"/>
        <w:rPr>
          <w:b/>
          <w:sz w:val="32"/>
          <w:szCs w:val="32"/>
        </w:rPr>
      </w:pPr>
      <w:r>
        <w:rPr>
          <w:rFonts w:hint="eastAsia"/>
          <w:b/>
          <w:sz w:val="32"/>
          <w:szCs w:val="32"/>
        </w:rPr>
        <w:t>联系电话</w:t>
      </w:r>
      <w:r>
        <w:rPr>
          <w:b/>
          <w:sz w:val="32"/>
          <w:szCs w:val="32"/>
        </w:rPr>
        <w:t>：</w:t>
      </w:r>
    </w:p>
    <w:p w:rsidR="009F222B" w:rsidRDefault="009F222B">
      <w:pPr>
        <w:adjustRightInd w:val="0"/>
        <w:snapToGrid w:val="0"/>
        <w:jc w:val="right"/>
        <w:rPr>
          <w:b/>
          <w:sz w:val="32"/>
          <w:szCs w:val="32"/>
        </w:rPr>
      </w:pPr>
    </w:p>
    <w:p w:rsidR="009F222B" w:rsidRDefault="009F222B">
      <w:pPr>
        <w:adjustRightInd w:val="0"/>
        <w:snapToGrid w:val="0"/>
        <w:jc w:val="right"/>
        <w:rPr>
          <w:b/>
          <w:sz w:val="32"/>
          <w:szCs w:val="32"/>
        </w:rPr>
      </w:pPr>
    </w:p>
    <w:p w:rsidR="009F222B" w:rsidRDefault="009F222B">
      <w:pPr>
        <w:adjustRightInd w:val="0"/>
        <w:snapToGrid w:val="0"/>
        <w:ind w:firstLineChars="1600" w:firstLine="5140"/>
        <w:jc w:val="left"/>
        <w:rPr>
          <w:b/>
          <w:sz w:val="32"/>
          <w:szCs w:val="32"/>
        </w:rPr>
      </w:pPr>
    </w:p>
    <w:p w:rsidR="009F222B" w:rsidRDefault="00292336">
      <w:pPr>
        <w:adjustRightInd w:val="0"/>
        <w:snapToGrid w:val="0"/>
        <w:ind w:firstLineChars="1600" w:firstLine="5140"/>
        <w:jc w:val="left"/>
        <w:rPr>
          <w:b/>
          <w:sz w:val="32"/>
          <w:szCs w:val="32"/>
        </w:rPr>
      </w:pPr>
      <w:r>
        <w:rPr>
          <w:rFonts w:hint="eastAsia"/>
          <w:b/>
          <w:sz w:val="32"/>
          <w:szCs w:val="32"/>
        </w:rPr>
        <w:t>日</w:t>
      </w:r>
      <w:r>
        <w:rPr>
          <w:rFonts w:hint="eastAsia"/>
          <w:b/>
          <w:sz w:val="32"/>
          <w:szCs w:val="32"/>
        </w:rPr>
        <w:t xml:space="preserve">  </w:t>
      </w:r>
      <w:r>
        <w:rPr>
          <w:rFonts w:hint="eastAsia"/>
          <w:b/>
          <w:sz w:val="32"/>
          <w:szCs w:val="32"/>
        </w:rPr>
        <w:t>期</w:t>
      </w:r>
      <w:r>
        <w:rPr>
          <w:b/>
          <w:sz w:val="32"/>
          <w:szCs w:val="32"/>
        </w:rPr>
        <w:t>：</w:t>
      </w:r>
      <w:r>
        <w:rPr>
          <w:b/>
          <w:sz w:val="32"/>
          <w:szCs w:val="32"/>
        </w:rPr>
        <w:t xml:space="preserve">20  </w:t>
      </w:r>
      <w:r>
        <w:rPr>
          <w:b/>
          <w:sz w:val="32"/>
          <w:szCs w:val="32"/>
        </w:rPr>
        <w:t>年月日</w:t>
      </w:r>
    </w:p>
    <w:p w:rsidR="009F222B" w:rsidRDefault="00292336">
      <w:pPr>
        <w:widowControl/>
        <w:spacing w:line="240" w:lineRule="auto"/>
        <w:jc w:val="left"/>
        <w:rPr>
          <w:bCs/>
          <w:sz w:val="48"/>
          <w:szCs w:val="48"/>
        </w:rPr>
      </w:pPr>
      <w:r>
        <w:rPr>
          <w:b/>
          <w:sz w:val="32"/>
          <w:szCs w:val="32"/>
        </w:rPr>
        <w:br w:type="page"/>
      </w:r>
      <w:bookmarkEnd w:id="14"/>
      <w:bookmarkEnd w:id="15"/>
      <w:r>
        <w:rPr>
          <w:b/>
        </w:rPr>
        <w:lastRenderedPageBreak/>
        <w:t>附件</w:t>
      </w:r>
      <w:r>
        <w:rPr>
          <w:b/>
        </w:rPr>
        <w:t>2</w:t>
      </w:r>
    </w:p>
    <w:p w:rsidR="009F222B" w:rsidRDefault="00292336" w:rsidP="00AE15D8">
      <w:pPr>
        <w:spacing w:beforeLines="50" w:afterLines="150"/>
        <w:jc w:val="center"/>
        <w:rPr>
          <w:b/>
          <w:bCs/>
          <w:snapToGrid w:val="0"/>
          <w:kern w:val="0"/>
          <w:sz w:val="44"/>
          <w:szCs w:val="44"/>
        </w:rPr>
      </w:pPr>
      <w:r>
        <w:rPr>
          <w:rFonts w:hint="eastAsia"/>
          <w:b/>
          <w:bCs/>
          <w:snapToGrid w:val="0"/>
          <w:kern w:val="0"/>
          <w:sz w:val="44"/>
          <w:szCs w:val="44"/>
        </w:rPr>
        <w:t>响应函</w:t>
      </w:r>
    </w:p>
    <w:p w:rsidR="009F222B" w:rsidRDefault="00292336">
      <w:pPr>
        <w:snapToGrid w:val="0"/>
        <w:jc w:val="left"/>
        <w:rPr>
          <w:b/>
          <w:color w:val="000000" w:themeColor="text1"/>
          <w:u w:val="single"/>
        </w:rPr>
      </w:pPr>
      <w:r>
        <w:rPr>
          <w:b/>
          <w:color w:val="000000" w:themeColor="text1"/>
        </w:rPr>
        <w:t>致：中国石化上海高桥石油化工有限公司：</w:t>
      </w:r>
    </w:p>
    <w:p w:rsidR="009F222B" w:rsidRDefault="00292336">
      <w:pPr>
        <w:pStyle w:val="a4"/>
        <w:numPr>
          <w:ilvl w:val="0"/>
          <w:numId w:val="2"/>
        </w:numPr>
        <w:snapToGrid w:val="0"/>
        <w:rPr>
          <w:color w:val="000000" w:themeColor="text1"/>
          <w:sz w:val="24"/>
          <w:szCs w:val="24"/>
          <w:u w:val="single"/>
        </w:rPr>
      </w:pPr>
      <w:r>
        <w:rPr>
          <w:color w:val="000000" w:themeColor="text1"/>
          <w:sz w:val="24"/>
          <w:szCs w:val="24"/>
        </w:rPr>
        <w:t>在充分研究了</w:t>
      </w:r>
      <w:r>
        <w:rPr>
          <w:rFonts w:hint="eastAsia"/>
          <w:color w:val="000000" w:themeColor="text1"/>
          <w:sz w:val="24"/>
          <w:szCs w:val="24"/>
        </w:rPr>
        <w:t>贵</w:t>
      </w:r>
      <w:r>
        <w:rPr>
          <w:color w:val="000000" w:themeColor="text1"/>
          <w:sz w:val="24"/>
          <w:szCs w:val="24"/>
        </w:rPr>
        <w:t>司</w:t>
      </w:r>
      <w:r>
        <w:rPr>
          <w:rFonts w:hint="eastAsia"/>
          <w:color w:val="000000" w:themeColor="text1"/>
          <w:sz w:val="24"/>
          <w:szCs w:val="24"/>
        </w:rPr>
        <w:t>“</w:t>
      </w:r>
      <w:r>
        <w:rPr>
          <w:color w:val="000000" w:themeColor="text1"/>
          <w:sz w:val="24"/>
          <w:szCs w:val="24"/>
        </w:rPr>
        <w:t>***</w:t>
      </w:r>
      <w:r>
        <w:rPr>
          <w:rFonts w:hint="eastAsia"/>
          <w:color w:val="000000" w:themeColor="text1"/>
          <w:sz w:val="24"/>
          <w:szCs w:val="24"/>
        </w:rPr>
        <w:t>******”业务</w:t>
      </w:r>
      <w:r>
        <w:rPr>
          <w:color w:val="000000" w:themeColor="text1"/>
          <w:sz w:val="24"/>
          <w:szCs w:val="24"/>
        </w:rPr>
        <w:t>（项目）</w:t>
      </w:r>
      <w:r>
        <w:rPr>
          <w:rFonts w:hint="eastAsia"/>
          <w:color w:val="FF0000"/>
          <w:sz w:val="24"/>
          <w:szCs w:val="24"/>
        </w:rPr>
        <w:t>竞争性</w:t>
      </w:r>
      <w:r>
        <w:rPr>
          <w:color w:val="FF0000"/>
          <w:sz w:val="24"/>
          <w:szCs w:val="24"/>
        </w:rPr>
        <w:t>选商</w:t>
      </w:r>
      <w:r>
        <w:rPr>
          <w:color w:val="000000" w:themeColor="text1"/>
          <w:sz w:val="24"/>
          <w:szCs w:val="24"/>
        </w:rPr>
        <w:t>文件的全部内容后，我方将按</w:t>
      </w:r>
      <w:r>
        <w:rPr>
          <w:rFonts w:hint="eastAsia"/>
          <w:color w:val="FF0000"/>
          <w:sz w:val="24"/>
          <w:szCs w:val="24"/>
        </w:rPr>
        <w:t>竞争性</w:t>
      </w:r>
      <w:r>
        <w:rPr>
          <w:color w:val="FF0000"/>
          <w:sz w:val="24"/>
          <w:szCs w:val="24"/>
        </w:rPr>
        <w:t>选商</w:t>
      </w:r>
      <w:r>
        <w:rPr>
          <w:color w:val="000000" w:themeColor="text1"/>
          <w:sz w:val="24"/>
          <w:szCs w:val="24"/>
        </w:rPr>
        <w:t>文件的</w:t>
      </w:r>
      <w:r>
        <w:rPr>
          <w:rFonts w:hint="eastAsia"/>
          <w:color w:val="000000" w:themeColor="text1"/>
          <w:sz w:val="24"/>
          <w:szCs w:val="24"/>
        </w:rPr>
        <w:t>确定的业务（项目）范围以及</w:t>
      </w:r>
      <w:r>
        <w:rPr>
          <w:color w:val="000000" w:themeColor="text1"/>
          <w:sz w:val="24"/>
          <w:szCs w:val="24"/>
        </w:rPr>
        <w:t>各项要求进行</w:t>
      </w:r>
      <w:r>
        <w:rPr>
          <w:rFonts w:hint="eastAsia"/>
          <w:color w:val="000000" w:themeColor="text1"/>
          <w:sz w:val="24"/>
          <w:szCs w:val="24"/>
        </w:rPr>
        <w:t>全面响应</w:t>
      </w:r>
      <w:r>
        <w:rPr>
          <w:color w:val="000000" w:themeColor="text1"/>
          <w:sz w:val="24"/>
          <w:szCs w:val="24"/>
        </w:rPr>
        <w:t>。</w:t>
      </w:r>
    </w:p>
    <w:p w:rsidR="009F222B" w:rsidRDefault="00292336">
      <w:pPr>
        <w:pStyle w:val="aa"/>
        <w:numPr>
          <w:ilvl w:val="0"/>
          <w:numId w:val="2"/>
        </w:numPr>
        <w:ind w:firstLineChars="0"/>
        <w:rPr>
          <w:color w:val="000000" w:themeColor="text1"/>
          <w:kern w:val="0"/>
        </w:rPr>
      </w:pPr>
      <w:r>
        <w:rPr>
          <w:rFonts w:hint="eastAsia"/>
          <w:color w:val="000000" w:themeColor="text1"/>
          <w:kern w:val="0"/>
        </w:rPr>
        <w:t>我方的</w:t>
      </w:r>
      <w:r>
        <w:rPr>
          <w:color w:val="000000" w:themeColor="text1"/>
          <w:kern w:val="0"/>
        </w:rPr>
        <w:t>响应</w:t>
      </w:r>
      <w:r>
        <w:rPr>
          <w:rFonts w:hint="eastAsia"/>
          <w:color w:val="000000" w:themeColor="text1"/>
          <w:kern w:val="0"/>
        </w:rPr>
        <w:t>文件与</w:t>
      </w:r>
      <w:r>
        <w:rPr>
          <w:rFonts w:hint="eastAsia"/>
          <w:color w:val="000000" w:themeColor="text1"/>
        </w:rPr>
        <w:t>贵</w:t>
      </w:r>
      <w:r>
        <w:rPr>
          <w:color w:val="000000" w:themeColor="text1"/>
        </w:rPr>
        <w:t>司</w:t>
      </w:r>
      <w:r>
        <w:rPr>
          <w:rFonts w:hint="eastAsia"/>
          <w:color w:val="000000" w:themeColor="text1"/>
        </w:rPr>
        <w:t>“</w:t>
      </w:r>
      <w:r>
        <w:rPr>
          <w:color w:val="000000" w:themeColor="text1"/>
        </w:rPr>
        <w:t>***</w:t>
      </w:r>
      <w:r>
        <w:rPr>
          <w:rFonts w:hint="eastAsia"/>
          <w:color w:val="000000" w:themeColor="text1"/>
        </w:rPr>
        <w:t>******</w:t>
      </w:r>
      <w:r>
        <w:rPr>
          <w:rFonts w:hint="eastAsia"/>
          <w:color w:val="000000" w:themeColor="text1"/>
        </w:rPr>
        <w:t>”业务</w:t>
      </w:r>
      <w:r>
        <w:rPr>
          <w:color w:val="000000" w:themeColor="text1"/>
        </w:rPr>
        <w:t>（项目）</w:t>
      </w:r>
      <w:r>
        <w:rPr>
          <w:rFonts w:hint="eastAsia"/>
          <w:color w:val="FF0000"/>
        </w:rPr>
        <w:t>竞争性</w:t>
      </w:r>
      <w:r>
        <w:rPr>
          <w:color w:val="FF0000"/>
        </w:rPr>
        <w:t>选商</w:t>
      </w:r>
      <w:r>
        <w:rPr>
          <w:color w:val="000000" w:themeColor="text1"/>
        </w:rPr>
        <w:t>文件</w:t>
      </w:r>
      <w:r>
        <w:rPr>
          <w:rFonts w:hint="eastAsia"/>
          <w:color w:val="000000" w:themeColor="text1"/>
        </w:rPr>
        <w:t>的</w:t>
      </w:r>
      <w:r>
        <w:rPr>
          <w:color w:val="000000" w:themeColor="text1"/>
        </w:rPr>
        <w:t>各项</w:t>
      </w:r>
      <w:r>
        <w:rPr>
          <w:rFonts w:hint="eastAsia"/>
          <w:color w:val="000000" w:themeColor="text1"/>
        </w:rPr>
        <w:t>内容</w:t>
      </w:r>
      <w:r>
        <w:rPr>
          <w:color w:val="000000" w:themeColor="text1"/>
        </w:rPr>
        <w:t>和要求</w:t>
      </w:r>
      <w:r>
        <w:rPr>
          <w:rFonts w:hint="eastAsia"/>
          <w:color w:val="000000" w:themeColor="text1"/>
        </w:rPr>
        <w:t>（</w:t>
      </w:r>
      <w:r>
        <w:rPr>
          <w:color w:val="000000" w:themeColor="text1"/>
        </w:rPr>
        <w:t>有</w:t>
      </w:r>
      <w:r>
        <w:rPr>
          <w:rFonts w:hint="eastAsia"/>
          <w:color w:val="000000" w:themeColor="text1"/>
        </w:rPr>
        <w:t>或</w:t>
      </w:r>
      <w:r>
        <w:rPr>
          <w:color w:val="000000" w:themeColor="text1"/>
        </w:rPr>
        <w:t>无）偏差</w:t>
      </w:r>
      <w:r>
        <w:rPr>
          <w:rFonts w:ascii="宋体" w:hAnsi="宋体" w:hint="eastAsia"/>
          <w:color w:val="FF0000"/>
        </w:rPr>
        <w:t>【提示</w:t>
      </w:r>
      <w:r>
        <w:rPr>
          <w:rFonts w:ascii="宋体" w:hAnsi="宋体"/>
          <w:color w:val="FF0000"/>
        </w:rPr>
        <w:t>：</w:t>
      </w:r>
      <w:r>
        <w:rPr>
          <w:rFonts w:hint="eastAsia"/>
          <w:color w:val="FF0000"/>
        </w:rPr>
        <w:t>若有</w:t>
      </w:r>
      <w:r>
        <w:rPr>
          <w:color w:val="FF0000"/>
        </w:rPr>
        <w:t>，请</w:t>
      </w:r>
      <w:r>
        <w:rPr>
          <w:rFonts w:hint="eastAsia"/>
          <w:color w:val="FF0000"/>
        </w:rPr>
        <w:t>明示</w:t>
      </w:r>
      <w:r>
        <w:rPr>
          <w:color w:val="FF0000"/>
        </w:rPr>
        <w:t>偏差项</w:t>
      </w:r>
      <w:r>
        <w:rPr>
          <w:rFonts w:ascii="宋体" w:hAnsi="宋体" w:hint="eastAsia"/>
          <w:color w:val="FF0000"/>
        </w:rPr>
        <w:t>】</w:t>
      </w:r>
      <w:r>
        <w:rPr>
          <w:rFonts w:hint="eastAsia"/>
          <w:color w:val="000000" w:themeColor="text1"/>
          <w:kern w:val="0"/>
        </w:rPr>
        <w:t>。</w:t>
      </w:r>
    </w:p>
    <w:p w:rsidR="009F222B" w:rsidRDefault="00292336">
      <w:pPr>
        <w:pStyle w:val="a4"/>
        <w:numPr>
          <w:ilvl w:val="0"/>
          <w:numId w:val="2"/>
        </w:numPr>
        <w:snapToGrid w:val="0"/>
        <w:rPr>
          <w:rFonts w:ascii="Times New Roman" w:hAnsi="Times New Roman"/>
          <w:color w:val="000000" w:themeColor="text1"/>
          <w:sz w:val="24"/>
          <w:szCs w:val="24"/>
        </w:rPr>
      </w:pPr>
      <w:r>
        <w:rPr>
          <w:rFonts w:ascii="Times New Roman" w:hAnsi="Times New Roman"/>
          <w:color w:val="000000" w:themeColor="text1"/>
          <w:sz w:val="24"/>
          <w:szCs w:val="24"/>
        </w:rPr>
        <w:t>我方的</w:t>
      </w:r>
      <w:r>
        <w:rPr>
          <w:rFonts w:ascii="Times New Roman" w:hAnsi="Times New Roman" w:hint="eastAsia"/>
          <w:color w:val="000000" w:themeColor="text1"/>
          <w:sz w:val="24"/>
          <w:szCs w:val="24"/>
        </w:rPr>
        <w:t>响应</w:t>
      </w:r>
      <w:r>
        <w:rPr>
          <w:rFonts w:ascii="Times New Roman" w:hAnsi="Times New Roman"/>
          <w:color w:val="000000" w:themeColor="text1"/>
          <w:sz w:val="24"/>
          <w:szCs w:val="24"/>
        </w:rPr>
        <w:t>报价，承诺的</w:t>
      </w:r>
      <w:r>
        <w:rPr>
          <w:rFonts w:ascii="Times New Roman" w:hAnsi="Times New Roman" w:hint="eastAsia"/>
          <w:color w:val="000000" w:themeColor="text1"/>
          <w:sz w:val="24"/>
          <w:szCs w:val="24"/>
        </w:rPr>
        <w:t>履行</w:t>
      </w:r>
      <w:r>
        <w:rPr>
          <w:rFonts w:ascii="Times New Roman" w:hAnsi="Times New Roman"/>
          <w:color w:val="000000" w:themeColor="text1"/>
          <w:sz w:val="24"/>
          <w:szCs w:val="24"/>
        </w:rPr>
        <w:t>期、</w:t>
      </w:r>
      <w:r>
        <w:rPr>
          <w:rFonts w:ascii="Times New Roman" w:hAnsi="Times New Roman" w:hint="eastAsia"/>
          <w:color w:val="000000" w:themeColor="text1"/>
          <w:sz w:val="24"/>
          <w:szCs w:val="24"/>
        </w:rPr>
        <w:t>技术</w:t>
      </w:r>
      <w:r>
        <w:rPr>
          <w:rFonts w:ascii="Times New Roman" w:hAnsi="Times New Roman"/>
          <w:color w:val="000000" w:themeColor="text1"/>
          <w:sz w:val="24"/>
          <w:szCs w:val="24"/>
        </w:rPr>
        <w:t>标准、质量标准</w:t>
      </w:r>
      <w:r>
        <w:rPr>
          <w:rFonts w:ascii="Times New Roman" w:hAnsi="Times New Roman" w:hint="eastAsia"/>
          <w:color w:val="000000" w:themeColor="text1"/>
          <w:sz w:val="24"/>
          <w:szCs w:val="24"/>
        </w:rPr>
        <w:t>等</w:t>
      </w:r>
      <w:r>
        <w:rPr>
          <w:rFonts w:ascii="Times New Roman" w:hAnsi="Times New Roman"/>
          <w:color w:val="000000" w:themeColor="text1"/>
          <w:sz w:val="24"/>
          <w:szCs w:val="24"/>
        </w:rPr>
        <w:t>，见</w:t>
      </w:r>
      <w:r>
        <w:rPr>
          <w:rFonts w:ascii="Times New Roman" w:hAnsi="Times New Roman" w:hint="eastAsia"/>
          <w:color w:val="000000" w:themeColor="text1"/>
          <w:sz w:val="24"/>
          <w:szCs w:val="24"/>
        </w:rPr>
        <w:t>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78"/>
        <w:gridCol w:w="6235"/>
      </w:tblGrid>
      <w:tr w:rsidR="009F222B">
        <w:trPr>
          <w:trHeight w:val="510"/>
          <w:jc w:val="center"/>
        </w:trPr>
        <w:tc>
          <w:tcPr>
            <w:tcW w:w="3397" w:type="dxa"/>
            <w:shd w:val="clear" w:color="auto" w:fill="auto"/>
            <w:vAlign w:val="center"/>
          </w:tcPr>
          <w:p w:rsidR="009F222B" w:rsidRDefault="00292336" w:rsidP="00AE15D8">
            <w:pPr>
              <w:pStyle w:val="a4"/>
              <w:snapToGrid w:val="0"/>
              <w:spacing w:beforeLines="25" w:afterLines="25"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1.</w:t>
            </w:r>
            <w:r>
              <w:rPr>
                <w:rFonts w:ascii="Times New Roman" w:hAnsi="Times New Roman" w:hint="eastAsia"/>
                <w:b/>
                <w:color w:val="000000" w:themeColor="text1"/>
                <w:sz w:val="24"/>
                <w:szCs w:val="24"/>
              </w:rPr>
              <w:t>响应</w:t>
            </w:r>
            <w:r>
              <w:rPr>
                <w:rFonts w:ascii="Times New Roman" w:hAnsi="Times New Roman"/>
                <w:b/>
                <w:color w:val="000000" w:themeColor="text1"/>
                <w:sz w:val="24"/>
                <w:szCs w:val="24"/>
              </w:rPr>
              <w:t>报价</w:t>
            </w:r>
            <w:r>
              <w:rPr>
                <w:rFonts w:ascii="Times New Roman" w:hAnsi="Times New Roman" w:hint="eastAsia"/>
                <w:b/>
                <w:color w:val="000000" w:themeColor="text1"/>
                <w:sz w:val="24"/>
                <w:szCs w:val="24"/>
              </w:rPr>
              <w:t>（</w:t>
            </w:r>
            <w:r>
              <w:rPr>
                <w:rFonts w:ascii="Times New Roman" w:hAnsi="Times New Roman"/>
                <w:b/>
                <w:color w:val="000000" w:themeColor="text1"/>
                <w:sz w:val="24"/>
                <w:szCs w:val="24"/>
              </w:rPr>
              <w:t>含税）</w:t>
            </w:r>
          </w:p>
        </w:tc>
        <w:tc>
          <w:tcPr>
            <w:tcW w:w="6090" w:type="dxa"/>
            <w:shd w:val="clear" w:color="auto" w:fill="auto"/>
            <w:vAlign w:val="center"/>
          </w:tcPr>
          <w:p w:rsidR="009F222B" w:rsidRDefault="009F222B" w:rsidP="00AE15D8">
            <w:pPr>
              <w:pStyle w:val="a4"/>
              <w:snapToGrid w:val="0"/>
              <w:spacing w:beforeLines="25" w:afterLines="25" w:line="240" w:lineRule="auto"/>
              <w:ind w:left="1180" w:hanging="700"/>
              <w:rPr>
                <w:rFonts w:ascii="Times New Roman" w:hAnsi="Times New Roman"/>
                <w:color w:val="000000" w:themeColor="text1"/>
                <w:sz w:val="24"/>
                <w:szCs w:val="24"/>
              </w:rPr>
            </w:pPr>
          </w:p>
        </w:tc>
      </w:tr>
      <w:tr w:rsidR="009F222B">
        <w:trPr>
          <w:trHeight w:val="510"/>
          <w:jc w:val="center"/>
        </w:trPr>
        <w:tc>
          <w:tcPr>
            <w:tcW w:w="3397" w:type="dxa"/>
            <w:shd w:val="clear" w:color="auto" w:fill="auto"/>
            <w:vAlign w:val="center"/>
          </w:tcPr>
          <w:p w:rsidR="009F222B" w:rsidRDefault="00292336" w:rsidP="00AE15D8">
            <w:pPr>
              <w:pStyle w:val="a4"/>
              <w:snapToGrid w:val="0"/>
              <w:spacing w:beforeLines="25" w:afterLines="25"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2.</w:t>
            </w:r>
            <w:r>
              <w:rPr>
                <w:rFonts w:ascii="Times New Roman" w:hAnsi="Times New Roman" w:hint="eastAsia"/>
                <w:b/>
                <w:color w:val="000000" w:themeColor="text1"/>
                <w:sz w:val="24"/>
                <w:szCs w:val="24"/>
              </w:rPr>
              <w:t>税率</w:t>
            </w:r>
            <w:r>
              <w:rPr>
                <w:rFonts w:ascii="Times New Roman" w:hAnsi="Times New Roman"/>
                <w:b/>
                <w:color w:val="000000" w:themeColor="text1"/>
                <w:sz w:val="24"/>
                <w:szCs w:val="24"/>
              </w:rPr>
              <w:t>（</w:t>
            </w:r>
            <w:r>
              <w:rPr>
                <w:rFonts w:ascii="Times New Roman" w:hAnsi="Times New Roman" w:hint="eastAsia"/>
                <w:b/>
                <w:color w:val="000000" w:themeColor="text1"/>
                <w:sz w:val="24"/>
                <w:szCs w:val="24"/>
              </w:rPr>
              <w:t>%</w:t>
            </w:r>
            <w:r>
              <w:rPr>
                <w:rFonts w:ascii="Times New Roman" w:hAnsi="Times New Roman" w:hint="eastAsia"/>
                <w:b/>
                <w:color w:val="000000" w:themeColor="text1"/>
                <w:sz w:val="24"/>
                <w:szCs w:val="24"/>
              </w:rPr>
              <w:t>）</w:t>
            </w:r>
          </w:p>
        </w:tc>
        <w:tc>
          <w:tcPr>
            <w:tcW w:w="6090" w:type="dxa"/>
            <w:shd w:val="clear" w:color="auto" w:fill="auto"/>
            <w:vAlign w:val="center"/>
          </w:tcPr>
          <w:p w:rsidR="009F222B" w:rsidRDefault="009F222B" w:rsidP="00AE15D8">
            <w:pPr>
              <w:pStyle w:val="a4"/>
              <w:snapToGrid w:val="0"/>
              <w:spacing w:beforeLines="25" w:afterLines="25" w:line="240" w:lineRule="auto"/>
              <w:ind w:left="1180" w:hanging="700"/>
              <w:rPr>
                <w:rFonts w:ascii="Times New Roman" w:hAnsi="Times New Roman"/>
                <w:color w:val="000000" w:themeColor="text1"/>
                <w:sz w:val="24"/>
                <w:szCs w:val="24"/>
              </w:rPr>
            </w:pPr>
          </w:p>
        </w:tc>
      </w:tr>
      <w:tr w:rsidR="009F222B">
        <w:trPr>
          <w:trHeight w:val="510"/>
          <w:jc w:val="center"/>
        </w:trPr>
        <w:tc>
          <w:tcPr>
            <w:tcW w:w="3397" w:type="dxa"/>
            <w:shd w:val="clear" w:color="auto" w:fill="auto"/>
            <w:vAlign w:val="center"/>
          </w:tcPr>
          <w:p w:rsidR="009F222B" w:rsidRDefault="00292336" w:rsidP="00AE15D8">
            <w:pPr>
              <w:pStyle w:val="a4"/>
              <w:snapToGrid w:val="0"/>
              <w:spacing w:beforeLines="25" w:afterLines="25"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3.</w:t>
            </w:r>
            <w:r>
              <w:rPr>
                <w:rFonts w:ascii="Times New Roman" w:hAnsi="Times New Roman" w:hint="eastAsia"/>
                <w:b/>
                <w:color w:val="000000" w:themeColor="text1"/>
                <w:sz w:val="24"/>
                <w:szCs w:val="24"/>
              </w:rPr>
              <w:t>履行</w:t>
            </w:r>
            <w:r>
              <w:rPr>
                <w:rFonts w:ascii="Times New Roman" w:hAnsi="Times New Roman"/>
                <w:b/>
                <w:color w:val="000000" w:themeColor="text1"/>
                <w:sz w:val="24"/>
                <w:szCs w:val="24"/>
              </w:rPr>
              <w:t>期</w:t>
            </w:r>
            <w:r>
              <w:rPr>
                <w:rFonts w:ascii="Times New Roman" w:hAnsi="Times New Roman" w:hint="eastAsia"/>
                <w:b/>
                <w:color w:val="000000" w:themeColor="text1"/>
                <w:sz w:val="24"/>
                <w:szCs w:val="24"/>
              </w:rPr>
              <w:t>（或履行</w:t>
            </w:r>
            <w:r>
              <w:rPr>
                <w:rFonts w:ascii="Times New Roman" w:hAnsi="Times New Roman"/>
                <w:b/>
                <w:color w:val="000000" w:themeColor="text1"/>
                <w:sz w:val="24"/>
                <w:szCs w:val="24"/>
              </w:rPr>
              <w:t>所需天</w:t>
            </w:r>
            <w:r>
              <w:rPr>
                <w:rFonts w:ascii="Times New Roman" w:hAnsi="Times New Roman" w:hint="eastAsia"/>
                <w:b/>
                <w:color w:val="000000" w:themeColor="text1"/>
                <w:sz w:val="24"/>
                <w:szCs w:val="24"/>
              </w:rPr>
              <w:t>数）</w:t>
            </w:r>
          </w:p>
        </w:tc>
        <w:tc>
          <w:tcPr>
            <w:tcW w:w="6090" w:type="dxa"/>
            <w:shd w:val="clear" w:color="auto" w:fill="auto"/>
            <w:vAlign w:val="center"/>
          </w:tcPr>
          <w:p w:rsidR="009F222B" w:rsidRDefault="009F222B" w:rsidP="00AE15D8">
            <w:pPr>
              <w:pStyle w:val="a4"/>
              <w:snapToGrid w:val="0"/>
              <w:spacing w:beforeLines="25" w:afterLines="25" w:line="240" w:lineRule="auto"/>
              <w:ind w:left="1180" w:hanging="700"/>
              <w:rPr>
                <w:rFonts w:ascii="Times New Roman" w:hAnsi="Times New Roman"/>
                <w:color w:val="000000" w:themeColor="text1"/>
                <w:sz w:val="24"/>
                <w:szCs w:val="24"/>
              </w:rPr>
            </w:pPr>
          </w:p>
        </w:tc>
      </w:tr>
      <w:tr w:rsidR="009F222B">
        <w:trPr>
          <w:trHeight w:val="511"/>
          <w:jc w:val="center"/>
        </w:trPr>
        <w:tc>
          <w:tcPr>
            <w:tcW w:w="3397" w:type="dxa"/>
            <w:shd w:val="clear" w:color="auto" w:fill="auto"/>
            <w:vAlign w:val="center"/>
          </w:tcPr>
          <w:p w:rsidR="009F222B" w:rsidRDefault="00292336" w:rsidP="00AE15D8">
            <w:pPr>
              <w:pStyle w:val="a4"/>
              <w:snapToGrid w:val="0"/>
              <w:spacing w:beforeLines="25" w:afterLines="25" w:line="240" w:lineRule="auto"/>
              <w:rPr>
                <w:rFonts w:ascii="Times New Roman" w:hAnsi="Times New Roman"/>
                <w:b/>
                <w:color w:val="000000" w:themeColor="text1"/>
                <w:sz w:val="24"/>
                <w:szCs w:val="24"/>
              </w:rPr>
            </w:pPr>
            <w:r>
              <w:rPr>
                <w:rFonts w:ascii="Times New Roman" w:hAnsi="Times New Roman" w:hint="eastAsia"/>
                <w:b/>
                <w:color w:val="000000" w:themeColor="text1"/>
                <w:sz w:val="24"/>
                <w:szCs w:val="24"/>
              </w:rPr>
              <w:t>4.</w:t>
            </w:r>
            <w:r>
              <w:rPr>
                <w:rFonts w:ascii="Times New Roman" w:hAnsi="Times New Roman" w:hint="eastAsia"/>
                <w:b/>
                <w:color w:val="000000" w:themeColor="text1"/>
                <w:sz w:val="24"/>
                <w:szCs w:val="24"/>
              </w:rPr>
              <w:t>技术</w:t>
            </w:r>
            <w:r>
              <w:rPr>
                <w:rFonts w:ascii="Times New Roman" w:hAnsi="Times New Roman"/>
                <w:b/>
                <w:color w:val="000000" w:themeColor="text1"/>
                <w:sz w:val="24"/>
                <w:szCs w:val="24"/>
              </w:rPr>
              <w:t>标准</w:t>
            </w:r>
          </w:p>
        </w:tc>
        <w:tc>
          <w:tcPr>
            <w:tcW w:w="6090" w:type="dxa"/>
            <w:shd w:val="clear" w:color="auto" w:fill="auto"/>
            <w:vAlign w:val="center"/>
          </w:tcPr>
          <w:p w:rsidR="009F222B" w:rsidRDefault="009F222B" w:rsidP="00AE15D8">
            <w:pPr>
              <w:pStyle w:val="a4"/>
              <w:snapToGrid w:val="0"/>
              <w:spacing w:beforeLines="25" w:afterLines="25" w:line="240" w:lineRule="auto"/>
              <w:ind w:left="1180" w:hanging="700"/>
              <w:rPr>
                <w:rFonts w:ascii="Times New Roman" w:hAnsi="Times New Roman"/>
                <w:color w:val="000000" w:themeColor="text1"/>
                <w:sz w:val="24"/>
                <w:szCs w:val="24"/>
              </w:rPr>
            </w:pPr>
          </w:p>
        </w:tc>
      </w:tr>
      <w:tr w:rsidR="009F222B">
        <w:trPr>
          <w:trHeight w:val="510"/>
          <w:jc w:val="center"/>
        </w:trPr>
        <w:tc>
          <w:tcPr>
            <w:tcW w:w="3397" w:type="dxa"/>
            <w:shd w:val="clear" w:color="auto" w:fill="auto"/>
            <w:vAlign w:val="center"/>
          </w:tcPr>
          <w:p w:rsidR="009F222B" w:rsidRDefault="00292336" w:rsidP="00AE15D8">
            <w:pPr>
              <w:pStyle w:val="a4"/>
              <w:snapToGrid w:val="0"/>
              <w:spacing w:beforeLines="25" w:afterLines="25"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5.</w:t>
            </w:r>
            <w:r>
              <w:rPr>
                <w:rFonts w:ascii="Times New Roman" w:hAnsi="Times New Roman"/>
                <w:b/>
                <w:color w:val="000000" w:themeColor="text1"/>
                <w:sz w:val="24"/>
                <w:szCs w:val="24"/>
              </w:rPr>
              <w:t>质量标准</w:t>
            </w:r>
          </w:p>
        </w:tc>
        <w:tc>
          <w:tcPr>
            <w:tcW w:w="6090" w:type="dxa"/>
            <w:shd w:val="clear" w:color="auto" w:fill="auto"/>
            <w:vAlign w:val="center"/>
          </w:tcPr>
          <w:p w:rsidR="009F222B" w:rsidRDefault="009F222B" w:rsidP="00AE15D8">
            <w:pPr>
              <w:pStyle w:val="a4"/>
              <w:snapToGrid w:val="0"/>
              <w:spacing w:beforeLines="25" w:afterLines="25" w:line="240" w:lineRule="auto"/>
              <w:ind w:left="1180" w:hanging="700"/>
              <w:rPr>
                <w:rFonts w:ascii="Times New Roman" w:hAnsi="Times New Roman"/>
                <w:color w:val="000000" w:themeColor="text1"/>
                <w:sz w:val="24"/>
                <w:szCs w:val="24"/>
              </w:rPr>
            </w:pPr>
          </w:p>
        </w:tc>
      </w:tr>
      <w:tr w:rsidR="009F222B">
        <w:trPr>
          <w:trHeight w:val="510"/>
          <w:jc w:val="center"/>
        </w:trPr>
        <w:tc>
          <w:tcPr>
            <w:tcW w:w="3397" w:type="dxa"/>
            <w:shd w:val="clear" w:color="auto" w:fill="auto"/>
            <w:vAlign w:val="center"/>
          </w:tcPr>
          <w:p w:rsidR="009F222B" w:rsidRDefault="00292336" w:rsidP="00AE15D8">
            <w:pPr>
              <w:pStyle w:val="a4"/>
              <w:snapToGrid w:val="0"/>
              <w:spacing w:beforeLines="25" w:afterLines="25" w:line="240" w:lineRule="auto"/>
              <w:rPr>
                <w:rFonts w:ascii="Times New Roman" w:hAnsi="Times New Roman"/>
                <w:b/>
                <w:color w:val="000000" w:themeColor="text1"/>
                <w:sz w:val="24"/>
                <w:szCs w:val="24"/>
              </w:rPr>
            </w:pPr>
            <w:r>
              <w:rPr>
                <w:rFonts w:ascii="Times New Roman" w:hAnsi="Times New Roman" w:hint="eastAsia"/>
                <w:b/>
                <w:color w:val="000000" w:themeColor="text1"/>
                <w:sz w:val="24"/>
                <w:szCs w:val="24"/>
              </w:rPr>
              <w:t>6.</w:t>
            </w:r>
            <w:r>
              <w:rPr>
                <w:rFonts w:ascii="Times New Roman" w:hAnsi="Times New Roman" w:hint="eastAsia"/>
                <w:b/>
                <w:color w:val="000000" w:themeColor="text1"/>
                <w:sz w:val="24"/>
                <w:szCs w:val="24"/>
              </w:rPr>
              <w:t>服务</w:t>
            </w:r>
            <w:r>
              <w:rPr>
                <w:rFonts w:ascii="Times New Roman" w:hAnsi="Times New Roman"/>
                <w:b/>
                <w:color w:val="000000" w:themeColor="text1"/>
                <w:sz w:val="24"/>
                <w:szCs w:val="24"/>
              </w:rPr>
              <w:t>标准</w:t>
            </w:r>
          </w:p>
        </w:tc>
        <w:tc>
          <w:tcPr>
            <w:tcW w:w="6090" w:type="dxa"/>
            <w:shd w:val="clear" w:color="auto" w:fill="auto"/>
            <w:vAlign w:val="center"/>
          </w:tcPr>
          <w:p w:rsidR="009F222B" w:rsidRDefault="009F222B" w:rsidP="00AE15D8">
            <w:pPr>
              <w:pStyle w:val="a4"/>
              <w:snapToGrid w:val="0"/>
              <w:spacing w:beforeLines="25" w:afterLines="25" w:line="240" w:lineRule="auto"/>
              <w:ind w:left="1180" w:hanging="700"/>
              <w:rPr>
                <w:rFonts w:ascii="Times New Roman" w:hAnsi="Times New Roman"/>
                <w:color w:val="000000" w:themeColor="text1"/>
                <w:sz w:val="24"/>
                <w:szCs w:val="24"/>
              </w:rPr>
            </w:pPr>
          </w:p>
        </w:tc>
      </w:tr>
    </w:tbl>
    <w:p w:rsidR="009F222B" w:rsidRDefault="00292336">
      <w:pPr>
        <w:pStyle w:val="a4"/>
        <w:snapToGrid w:val="0"/>
        <w:rPr>
          <w:color w:val="000000" w:themeColor="text1"/>
          <w:sz w:val="24"/>
          <w:szCs w:val="24"/>
        </w:rPr>
      </w:pPr>
      <w:r>
        <w:rPr>
          <w:rFonts w:hint="eastAsia"/>
          <w:color w:val="000000" w:themeColor="text1"/>
          <w:sz w:val="24"/>
          <w:szCs w:val="24"/>
        </w:rPr>
        <w:t>4.</w:t>
      </w:r>
      <w:r>
        <w:rPr>
          <w:color w:val="000000" w:themeColor="text1"/>
          <w:sz w:val="24"/>
          <w:szCs w:val="24"/>
        </w:rPr>
        <w:t>我方拟派的</w:t>
      </w:r>
      <w:r>
        <w:rPr>
          <w:rFonts w:hint="eastAsia"/>
          <w:color w:val="000000" w:themeColor="text1"/>
          <w:sz w:val="24"/>
          <w:szCs w:val="24"/>
        </w:rPr>
        <w:t>业务</w:t>
      </w:r>
      <w:r>
        <w:rPr>
          <w:color w:val="000000" w:themeColor="text1"/>
          <w:sz w:val="24"/>
          <w:szCs w:val="24"/>
        </w:rPr>
        <w:t>（项目</w:t>
      </w:r>
      <w:r>
        <w:rPr>
          <w:rFonts w:hint="eastAsia"/>
          <w:color w:val="000000" w:themeColor="text1"/>
          <w:sz w:val="24"/>
          <w:szCs w:val="24"/>
        </w:rPr>
        <w:t>）</w:t>
      </w:r>
      <w:r>
        <w:rPr>
          <w:color w:val="000000" w:themeColor="text1"/>
          <w:sz w:val="24"/>
          <w:szCs w:val="24"/>
        </w:rPr>
        <w:t>经理为</w:t>
      </w:r>
      <w:r>
        <w:rPr>
          <w:rFonts w:hint="eastAsia"/>
          <w:color w:val="000000" w:themeColor="text1"/>
          <w:sz w:val="24"/>
          <w:szCs w:val="24"/>
        </w:rPr>
        <w:t xml:space="preserve">      ，</w:t>
      </w:r>
      <w:r>
        <w:rPr>
          <w:color w:val="000000" w:themeColor="text1"/>
          <w:sz w:val="24"/>
          <w:szCs w:val="24"/>
        </w:rPr>
        <w:t>具有。</w:t>
      </w:r>
    </w:p>
    <w:p w:rsidR="009F222B" w:rsidRDefault="00292336">
      <w:pPr>
        <w:pStyle w:val="a4"/>
        <w:snapToGrid w:val="0"/>
        <w:rPr>
          <w:color w:val="000000" w:themeColor="text1"/>
          <w:sz w:val="24"/>
          <w:szCs w:val="24"/>
        </w:rPr>
      </w:pPr>
      <w:r>
        <w:rPr>
          <w:color w:val="000000" w:themeColor="text1"/>
          <w:sz w:val="24"/>
          <w:szCs w:val="24"/>
        </w:rPr>
        <w:t>5.我方同意所提交的</w:t>
      </w:r>
      <w:r>
        <w:rPr>
          <w:rFonts w:hint="eastAsia"/>
          <w:color w:val="000000" w:themeColor="text1"/>
          <w:sz w:val="24"/>
          <w:szCs w:val="24"/>
        </w:rPr>
        <w:t>响应</w:t>
      </w:r>
      <w:r>
        <w:rPr>
          <w:color w:val="000000" w:themeColor="text1"/>
          <w:sz w:val="24"/>
          <w:szCs w:val="24"/>
        </w:rPr>
        <w:t>文件在</w:t>
      </w:r>
      <w:r>
        <w:rPr>
          <w:rFonts w:ascii="Times New Roman" w:hAnsi="Times New Roman" w:hint="eastAsia"/>
          <w:color w:val="FF0000"/>
          <w:sz w:val="24"/>
          <w:szCs w:val="24"/>
        </w:rPr>
        <w:t>竞争性选商</w:t>
      </w:r>
      <w:r>
        <w:rPr>
          <w:color w:val="000000" w:themeColor="text1"/>
          <w:sz w:val="24"/>
          <w:szCs w:val="24"/>
        </w:rPr>
        <w:t>文件规定的</w:t>
      </w:r>
      <w:r>
        <w:rPr>
          <w:rFonts w:hint="eastAsia"/>
          <w:color w:val="000000" w:themeColor="text1"/>
          <w:sz w:val="24"/>
          <w:szCs w:val="24"/>
        </w:rPr>
        <w:t>响应</w:t>
      </w:r>
      <w:r>
        <w:rPr>
          <w:color w:val="000000" w:themeColor="text1"/>
          <w:sz w:val="24"/>
          <w:szCs w:val="24"/>
        </w:rPr>
        <w:t>有效期内有效，在此期间内如果</w:t>
      </w:r>
      <w:r>
        <w:rPr>
          <w:rFonts w:hint="eastAsia"/>
          <w:color w:val="000000" w:themeColor="text1"/>
          <w:sz w:val="24"/>
          <w:szCs w:val="24"/>
        </w:rPr>
        <w:t>成交、</w:t>
      </w:r>
      <w:r>
        <w:rPr>
          <w:color w:val="000000" w:themeColor="text1"/>
          <w:sz w:val="24"/>
          <w:szCs w:val="24"/>
        </w:rPr>
        <w:t>签约，我方将受此约束。</w:t>
      </w:r>
    </w:p>
    <w:p w:rsidR="009F222B" w:rsidRDefault="00292336">
      <w:pPr>
        <w:pStyle w:val="a4"/>
        <w:snapToGrid w:val="0"/>
        <w:rPr>
          <w:rFonts w:ascii="Times New Roman" w:hAnsi="Times New Roman"/>
          <w:bCs/>
          <w:color w:val="000000" w:themeColor="text1"/>
          <w:sz w:val="24"/>
          <w:szCs w:val="24"/>
        </w:rPr>
      </w:pPr>
      <w:r>
        <w:rPr>
          <w:rFonts w:ascii="Times New Roman" w:hAnsi="Times New Roman"/>
          <w:bCs/>
          <w:color w:val="000000" w:themeColor="text1"/>
          <w:sz w:val="24"/>
          <w:szCs w:val="24"/>
        </w:rPr>
        <w:t>6.</w:t>
      </w:r>
      <w:r>
        <w:rPr>
          <w:rFonts w:ascii="Times New Roman" w:hAnsi="Times New Roman"/>
          <w:bCs/>
          <w:color w:val="000000" w:themeColor="text1"/>
          <w:sz w:val="24"/>
          <w:szCs w:val="24"/>
        </w:rPr>
        <w:t>我方承诺：</w:t>
      </w:r>
    </w:p>
    <w:p w:rsidR="009F222B" w:rsidRDefault="00292336">
      <w:pPr>
        <w:pStyle w:val="a4"/>
        <w:numPr>
          <w:ilvl w:val="0"/>
          <w:numId w:val="3"/>
        </w:numPr>
        <w:snapToGrid w:val="0"/>
        <w:rPr>
          <w:rFonts w:ascii="Times New Roman" w:hAnsi="Times New Roman"/>
          <w:color w:val="000000" w:themeColor="text1"/>
          <w:sz w:val="24"/>
          <w:szCs w:val="24"/>
        </w:rPr>
      </w:pPr>
      <w:r>
        <w:rPr>
          <w:rFonts w:ascii="Times New Roman" w:hAnsi="Times New Roman"/>
          <w:color w:val="000000" w:themeColor="text1"/>
          <w:sz w:val="24"/>
          <w:szCs w:val="24"/>
        </w:rPr>
        <w:t>在</w:t>
      </w:r>
      <w:r>
        <w:rPr>
          <w:rFonts w:ascii="Times New Roman" w:hAnsi="Times New Roman" w:hint="eastAsia"/>
          <w:color w:val="000000" w:themeColor="text1"/>
          <w:sz w:val="24"/>
          <w:szCs w:val="24"/>
        </w:rPr>
        <w:t>成交</w:t>
      </w:r>
      <w:r>
        <w:rPr>
          <w:rFonts w:ascii="Times New Roman" w:hAnsi="Times New Roman"/>
          <w:color w:val="000000" w:themeColor="text1"/>
          <w:sz w:val="24"/>
          <w:szCs w:val="24"/>
        </w:rPr>
        <w:t>通知书规定的期限内与</w:t>
      </w:r>
      <w:r>
        <w:rPr>
          <w:rFonts w:ascii="Times New Roman" w:hAnsi="Times New Roman" w:hint="eastAsia"/>
          <w:color w:val="000000" w:themeColor="text1"/>
          <w:sz w:val="24"/>
          <w:szCs w:val="24"/>
        </w:rPr>
        <w:t>贵司</w:t>
      </w:r>
      <w:r>
        <w:rPr>
          <w:rFonts w:ascii="Times New Roman" w:hAnsi="Times New Roman"/>
          <w:color w:val="000000" w:themeColor="text1"/>
          <w:sz w:val="24"/>
          <w:szCs w:val="24"/>
        </w:rPr>
        <w:t>签订合同；</w:t>
      </w:r>
    </w:p>
    <w:p w:rsidR="009F222B" w:rsidRDefault="00292336">
      <w:pPr>
        <w:pStyle w:val="a4"/>
        <w:snapToGrid w:val="0"/>
        <w:rPr>
          <w:rFonts w:ascii="Times New Roman" w:hAnsi="Times New Roman"/>
          <w:color w:val="000000" w:themeColor="text1"/>
          <w:sz w:val="24"/>
          <w:szCs w:val="24"/>
        </w:rPr>
      </w:pP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2</w:t>
      </w: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 xml:space="preserve"> </w:t>
      </w:r>
      <w:r>
        <w:rPr>
          <w:rFonts w:ascii="Times New Roman" w:hAnsi="Times New Roman"/>
          <w:color w:val="000000" w:themeColor="text1"/>
          <w:sz w:val="24"/>
          <w:szCs w:val="24"/>
        </w:rPr>
        <w:t>不论</w:t>
      </w:r>
      <w:r>
        <w:rPr>
          <w:rFonts w:ascii="Times New Roman" w:hAnsi="Times New Roman" w:hint="eastAsia"/>
          <w:color w:val="000000" w:themeColor="text1"/>
          <w:sz w:val="24"/>
          <w:szCs w:val="24"/>
        </w:rPr>
        <w:t>成交</w:t>
      </w:r>
      <w:r>
        <w:rPr>
          <w:rFonts w:ascii="Times New Roman" w:hAnsi="Times New Roman"/>
          <w:color w:val="000000" w:themeColor="text1"/>
          <w:sz w:val="24"/>
          <w:szCs w:val="24"/>
        </w:rPr>
        <w:t>与否，</w:t>
      </w:r>
      <w:r>
        <w:rPr>
          <w:rFonts w:ascii="Times New Roman" w:hAnsi="Times New Roman"/>
          <w:color w:val="000000" w:themeColor="text1"/>
          <w:sz w:val="24"/>
          <w:szCs w:val="24"/>
        </w:rPr>
        <w:t>10</w:t>
      </w:r>
      <w:r>
        <w:rPr>
          <w:rFonts w:ascii="Times New Roman" w:hAnsi="Times New Roman"/>
          <w:color w:val="000000" w:themeColor="text1"/>
          <w:sz w:val="24"/>
          <w:szCs w:val="24"/>
        </w:rPr>
        <w:t>年内对</w:t>
      </w:r>
      <w:r>
        <w:rPr>
          <w:rFonts w:ascii="Times New Roman" w:hAnsi="Times New Roman" w:hint="eastAsia"/>
          <w:color w:val="000000" w:themeColor="text1"/>
          <w:sz w:val="24"/>
          <w:szCs w:val="24"/>
        </w:rPr>
        <w:t>本次响应</w:t>
      </w:r>
      <w:r>
        <w:rPr>
          <w:rFonts w:ascii="Times New Roman" w:hAnsi="Times New Roman"/>
          <w:color w:val="000000" w:themeColor="text1"/>
          <w:sz w:val="24"/>
          <w:szCs w:val="24"/>
        </w:rPr>
        <w:t>期间往来资料承担保密责任；</w:t>
      </w:r>
    </w:p>
    <w:p w:rsidR="009F222B" w:rsidRDefault="00292336">
      <w:pPr>
        <w:pStyle w:val="a4"/>
        <w:snapToGrid w:val="0"/>
        <w:rPr>
          <w:rFonts w:ascii="Times New Roman" w:hAnsi="Times New Roman"/>
          <w:color w:val="000000" w:themeColor="text1"/>
          <w:sz w:val="24"/>
          <w:szCs w:val="24"/>
        </w:rPr>
      </w:pP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3</w:t>
      </w: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 xml:space="preserve"> </w:t>
      </w:r>
      <w:r>
        <w:rPr>
          <w:rFonts w:ascii="Times New Roman" w:hAnsi="Times New Roman" w:hint="eastAsia"/>
          <w:color w:val="000000" w:themeColor="text1"/>
          <w:sz w:val="24"/>
          <w:szCs w:val="24"/>
        </w:rPr>
        <w:t>在</w:t>
      </w:r>
      <w:r>
        <w:rPr>
          <w:rFonts w:ascii="Times New Roman" w:hAnsi="Times New Roman"/>
          <w:color w:val="000000" w:themeColor="text1"/>
          <w:sz w:val="24"/>
          <w:szCs w:val="24"/>
        </w:rPr>
        <w:t>本次</w:t>
      </w:r>
      <w:r>
        <w:rPr>
          <w:rFonts w:ascii="Times New Roman" w:hAnsi="Times New Roman" w:hint="eastAsia"/>
          <w:color w:val="000000" w:themeColor="text1"/>
          <w:sz w:val="24"/>
          <w:szCs w:val="24"/>
        </w:rPr>
        <w:t>响应以及若</w:t>
      </w:r>
      <w:r>
        <w:rPr>
          <w:rFonts w:ascii="Times New Roman" w:hAnsi="Times New Roman"/>
          <w:color w:val="000000" w:themeColor="text1"/>
          <w:sz w:val="24"/>
          <w:szCs w:val="24"/>
        </w:rPr>
        <w:t>成交后的合同签订和</w:t>
      </w:r>
      <w:r>
        <w:rPr>
          <w:rFonts w:ascii="Times New Roman" w:hAnsi="Times New Roman" w:hint="eastAsia"/>
          <w:color w:val="000000" w:themeColor="text1"/>
          <w:sz w:val="24"/>
          <w:szCs w:val="24"/>
        </w:rPr>
        <w:t>履行</w:t>
      </w:r>
      <w:r>
        <w:rPr>
          <w:rFonts w:ascii="Times New Roman" w:hAnsi="Times New Roman"/>
          <w:color w:val="000000" w:themeColor="text1"/>
          <w:sz w:val="24"/>
          <w:szCs w:val="24"/>
        </w:rPr>
        <w:t>中</w:t>
      </w:r>
      <w:r>
        <w:rPr>
          <w:rFonts w:ascii="Times New Roman" w:hAnsi="Times New Roman" w:hint="eastAsia"/>
          <w:color w:val="000000" w:themeColor="text1"/>
          <w:sz w:val="24"/>
          <w:szCs w:val="24"/>
        </w:rPr>
        <w:t>遵守“诚实</w:t>
      </w:r>
      <w:r>
        <w:rPr>
          <w:rFonts w:ascii="Times New Roman" w:hAnsi="Times New Roman"/>
          <w:color w:val="000000" w:themeColor="text1"/>
          <w:sz w:val="24"/>
          <w:szCs w:val="24"/>
        </w:rPr>
        <w:t>守信合规</w:t>
      </w:r>
      <w:r>
        <w:rPr>
          <w:rFonts w:ascii="Times New Roman" w:hAnsi="Times New Roman" w:hint="eastAsia"/>
          <w:color w:val="000000" w:themeColor="text1"/>
          <w:sz w:val="24"/>
          <w:szCs w:val="24"/>
        </w:rPr>
        <w:t>”的要求</w:t>
      </w:r>
      <w:r>
        <w:rPr>
          <w:rFonts w:ascii="Times New Roman" w:hAnsi="Times New Roman"/>
          <w:color w:val="000000" w:themeColor="text1"/>
          <w:sz w:val="24"/>
          <w:szCs w:val="24"/>
        </w:rPr>
        <w:t>。</w:t>
      </w:r>
    </w:p>
    <w:p w:rsidR="009F222B" w:rsidRDefault="00292336">
      <w:pPr>
        <w:pStyle w:val="a4"/>
        <w:snapToGrid w:val="0"/>
        <w:rPr>
          <w:rFonts w:ascii="Times New Roman" w:hAnsi="Times New Roman"/>
          <w:color w:val="000000" w:themeColor="text1"/>
          <w:sz w:val="24"/>
          <w:szCs w:val="24"/>
        </w:rPr>
      </w:pP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4</w:t>
      </w: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 xml:space="preserve"> </w:t>
      </w:r>
      <w:r>
        <w:rPr>
          <w:rFonts w:ascii="Times New Roman" w:hAnsi="Times New Roman"/>
          <w:color w:val="000000" w:themeColor="text1"/>
          <w:sz w:val="24"/>
          <w:szCs w:val="24"/>
        </w:rPr>
        <w:t>其他：</w:t>
      </w:r>
      <w:r>
        <w:rPr>
          <w:rFonts w:ascii="Times New Roman" w:hAnsi="Times New Roman"/>
          <w:color w:val="000000" w:themeColor="text1"/>
          <w:sz w:val="24"/>
          <w:szCs w:val="24"/>
        </w:rPr>
        <w:t>_______________________________</w:t>
      </w:r>
    </w:p>
    <w:p w:rsidR="009F222B" w:rsidRDefault="00292336">
      <w:pPr>
        <w:pStyle w:val="a4"/>
        <w:snapToGrid w:val="0"/>
        <w:rPr>
          <w:rFonts w:ascii="Times New Roman" w:hAnsi="Times New Roman"/>
          <w:bCs/>
          <w:color w:val="000000" w:themeColor="text1"/>
          <w:sz w:val="24"/>
          <w:szCs w:val="24"/>
        </w:rPr>
      </w:pPr>
      <w:r>
        <w:rPr>
          <w:rFonts w:ascii="Times New Roman" w:hAnsi="Times New Roman" w:hint="eastAsia"/>
          <w:bCs/>
          <w:color w:val="000000" w:themeColor="text1"/>
          <w:sz w:val="24"/>
          <w:szCs w:val="24"/>
        </w:rPr>
        <w:t>7</w:t>
      </w:r>
      <w:r>
        <w:rPr>
          <w:rFonts w:ascii="Times New Roman" w:hAnsi="Times New Roman"/>
          <w:bCs/>
          <w:color w:val="000000" w:themeColor="text1"/>
          <w:sz w:val="24"/>
          <w:szCs w:val="24"/>
        </w:rPr>
        <w:t>.</w:t>
      </w:r>
      <w:r>
        <w:rPr>
          <w:rFonts w:ascii="Times New Roman" w:hAnsi="Times New Roman"/>
          <w:bCs/>
          <w:color w:val="000000" w:themeColor="text1"/>
          <w:sz w:val="24"/>
          <w:szCs w:val="24"/>
        </w:rPr>
        <w:t>我方在此声明，所递交的</w:t>
      </w:r>
      <w:r>
        <w:rPr>
          <w:rFonts w:ascii="Times New Roman" w:hAnsi="Times New Roman" w:hint="eastAsia"/>
          <w:bCs/>
          <w:color w:val="000000" w:themeColor="text1"/>
          <w:sz w:val="24"/>
          <w:szCs w:val="24"/>
        </w:rPr>
        <w:t>响应</w:t>
      </w:r>
      <w:r>
        <w:rPr>
          <w:rFonts w:ascii="Times New Roman" w:hAnsi="Times New Roman"/>
          <w:bCs/>
          <w:color w:val="000000" w:themeColor="text1"/>
          <w:sz w:val="24"/>
          <w:szCs w:val="24"/>
        </w:rPr>
        <w:t>文件及有关资料内容完整、真实和准确</w:t>
      </w:r>
      <w:r>
        <w:rPr>
          <w:rFonts w:ascii="Times New Roman" w:hAnsi="Times New Roman" w:hint="eastAsia"/>
          <w:bCs/>
          <w:color w:val="000000" w:themeColor="text1"/>
          <w:sz w:val="24"/>
          <w:szCs w:val="24"/>
        </w:rPr>
        <w:t>。</w:t>
      </w:r>
    </w:p>
    <w:p w:rsidR="009F222B" w:rsidRDefault="009F222B">
      <w:pPr>
        <w:snapToGrid w:val="0"/>
        <w:ind w:firstLineChars="200" w:firstLine="480"/>
        <w:rPr>
          <w:color w:val="000000" w:themeColor="text1"/>
        </w:rPr>
      </w:pPr>
    </w:p>
    <w:p w:rsidR="009F222B" w:rsidRDefault="009F222B">
      <w:pPr>
        <w:snapToGrid w:val="0"/>
        <w:ind w:firstLineChars="200" w:firstLine="480"/>
        <w:rPr>
          <w:color w:val="000000" w:themeColor="text1"/>
        </w:rPr>
      </w:pPr>
    </w:p>
    <w:p w:rsidR="009F222B" w:rsidRDefault="00292336">
      <w:pPr>
        <w:pStyle w:val="a4"/>
        <w:ind w:left="2268" w:firstLine="1560"/>
        <w:jc w:val="center"/>
        <w:rPr>
          <w:rFonts w:ascii="Times New Roman" w:hAnsi="Times New Roman"/>
          <w:b/>
          <w:sz w:val="28"/>
          <w:szCs w:val="28"/>
          <w:u w:val="single"/>
        </w:rPr>
      </w:pPr>
      <w:r>
        <w:rPr>
          <w:rFonts w:ascii="Times New Roman" w:hAnsi="Times New Roman" w:hint="eastAsia"/>
          <w:b/>
          <w:sz w:val="28"/>
          <w:szCs w:val="28"/>
        </w:rPr>
        <w:t>响应</w:t>
      </w:r>
      <w:r>
        <w:rPr>
          <w:rFonts w:ascii="Times New Roman" w:hAnsi="Times New Roman"/>
          <w:b/>
          <w:sz w:val="28"/>
          <w:szCs w:val="28"/>
        </w:rPr>
        <w:t>人：</w:t>
      </w:r>
      <w:r>
        <w:rPr>
          <w:rFonts w:ascii="Times New Roman" w:hAnsi="Times New Roman"/>
          <w:b/>
          <w:sz w:val="28"/>
          <w:szCs w:val="28"/>
          <w:u w:val="single"/>
        </w:rPr>
        <w:t>（</w:t>
      </w:r>
      <w:r>
        <w:rPr>
          <w:rFonts w:ascii="Times New Roman" w:hAnsi="Times New Roman" w:hint="eastAsia"/>
          <w:b/>
          <w:sz w:val="28"/>
          <w:szCs w:val="28"/>
          <w:u w:val="single"/>
        </w:rPr>
        <w:t>单位</w:t>
      </w:r>
      <w:r>
        <w:rPr>
          <w:rFonts w:ascii="Times New Roman" w:hAnsi="Times New Roman"/>
          <w:b/>
          <w:sz w:val="28"/>
          <w:szCs w:val="28"/>
          <w:u w:val="single"/>
        </w:rPr>
        <w:t>盖章）</w:t>
      </w:r>
    </w:p>
    <w:p w:rsidR="009F222B" w:rsidRDefault="009F222B">
      <w:pPr>
        <w:pStyle w:val="a4"/>
        <w:ind w:left="1384" w:firstLine="1735"/>
        <w:jc w:val="center"/>
        <w:rPr>
          <w:color w:val="000000" w:themeColor="text1"/>
          <w:sz w:val="24"/>
          <w:szCs w:val="24"/>
        </w:rPr>
      </w:pPr>
    </w:p>
    <w:p w:rsidR="009F222B" w:rsidRDefault="00292336" w:rsidP="00AE15D8">
      <w:pPr>
        <w:spacing w:beforeLines="50" w:line="240" w:lineRule="auto"/>
        <w:ind w:firstLineChars="1614" w:firstLine="4537"/>
        <w:jc w:val="center"/>
        <w:rPr>
          <w:b/>
          <w:snapToGrid w:val="0"/>
          <w:color w:val="0000FF"/>
          <w:kern w:val="0"/>
          <w:sz w:val="28"/>
          <w:szCs w:val="28"/>
        </w:rPr>
      </w:pPr>
      <w:r>
        <w:rPr>
          <w:b/>
          <w:snapToGrid w:val="0"/>
          <w:color w:val="0000FF"/>
          <w:kern w:val="0"/>
          <w:sz w:val="28"/>
          <w:szCs w:val="28"/>
        </w:rPr>
        <w:t>日期：</w:t>
      </w:r>
      <w:permStart w:id="2" w:edGrp="everyone"/>
      <w:r>
        <w:rPr>
          <w:rFonts w:hint="eastAsia"/>
          <w:b/>
          <w:snapToGrid w:val="0"/>
          <w:color w:val="0000FF"/>
          <w:kern w:val="0"/>
          <w:sz w:val="28"/>
          <w:szCs w:val="28"/>
        </w:rPr>
        <w:t xml:space="preserve">20  </w:t>
      </w:r>
      <w:r>
        <w:rPr>
          <w:rFonts w:hint="eastAsia"/>
          <w:b/>
          <w:snapToGrid w:val="0"/>
          <w:color w:val="0000FF"/>
          <w:kern w:val="0"/>
          <w:sz w:val="28"/>
          <w:szCs w:val="28"/>
        </w:rPr>
        <w:t>年月日</w:t>
      </w:r>
      <w:permEnd w:id="2"/>
    </w:p>
    <w:p w:rsidR="009F222B" w:rsidRDefault="009F222B" w:rsidP="00AE15D8">
      <w:pPr>
        <w:spacing w:beforeLines="50" w:line="240" w:lineRule="auto"/>
        <w:jc w:val="left"/>
        <w:rPr>
          <w:b/>
          <w:snapToGrid w:val="0"/>
          <w:color w:val="0000FF"/>
          <w:kern w:val="0"/>
          <w:sz w:val="28"/>
          <w:szCs w:val="28"/>
        </w:rPr>
        <w:sectPr w:rsidR="009F222B">
          <w:pgSz w:w="11906" w:h="16838"/>
          <w:pgMar w:top="709" w:right="1133" w:bottom="992" w:left="1276" w:header="851" w:footer="992" w:gutter="0"/>
          <w:cols w:space="425"/>
          <w:docGrid w:linePitch="312"/>
        </w:sectPr>
      </w:pPr>
    </w:p>
    <w:p w:rsidR="009F222B" w:rsidRDefault="00292336">
      <w:pPr>
        <w:widowControl/>
        <w:spacing w:line="240" w:lineRule="auto"/>
        <w:jc w:val="left"/>
        <w:rPr>
          <w:b/>
        </w:rPr>
      </w:pPr>
      <w:r>
        <w:rPr>
          <w:b/>
        </w:rPr>
        <w:lastRenderedPageBreak/>
        <w:t>附件</w:t>
      </w:r>
      <w:r>
        <w:rPr>
          <w:b/>
        </w:rPr>
        <w:t>3</w:t>
      </w:r>
    </w:p>
    <w:p w:rsidR="009F222B" w:rsidRDefault="009F222B">
      <w:pPr>
        <w:widowControl/>
        <w:spacing w:line="240" w:lineRule="auto"/>
        <w:jc w:val="left"/>
        <w:rPr>
          <w:b/>
        </w:rPr>
      </w:pPr>
    </w:p>
    <w:p w:rsidR="009F222B" w:rsidRDefault="00292336">
      <w:pPr>
        <w:pStyle w:val="2"/>
        <w:spacing w:before="120" w:after="120" w:line="240" w:lineRule="auto"/>
        <w:jc w:val="center"/>
        <w:rPr>
          <w:rFonts w:ascii="黑体" w:eastAsia="黑体" w:hAnsi="黑体" w:cs="黑体"/>
          <w:color w:val="000000"/>
          <w:w w:val="120"/>
          <w:sz w:val="44"/>
          <w:szCs w:val="44"/>
        </w:rPr>
      </w:pPr>
      <w:r>
        <w:rPr>
          <w:rFonts w:ascii="黑体" w:eastAsia="黑体" w:hAnsi="黑体" w:cs="黑体" w:hint="eastAsia"/>
          <w:color w:val="000000"/>
          <w:w w:val="120"/>
          <w:sz w:val="44"/>
          <w:szCs w:val="44"/>
        </w:rPr>
        <w:t>法定代表人身份证明书</w:t>
      </w:r>
    </w:p>
    <w:p w:rsidR="009F222B" w:rsidRDefault="009F222B">
      <w:pPr>
        <w:spacing w:line="660" w:lineRule="exact"/>
        <w:rPr>
          <w:rFonts w:ascii="宋体" w:eastAsia="黑体" w:hAnsi="宋体"/>
          <w:color w:val="000000"/>
          <w:sz w:val="32"/>
        </w:rPr>
      </w:pPr>
    </w:p>
    <w:p w:rsidR="009F222B" w:rsidRDefault="009F222B">
      <w:pPr>
        <w:spacing w:line="660" w:lineRule="exact"/>
        <w:rPr>
          <w:rFonts w:ascii="宋体" w:hAnsi="宋体"/>
          <w:b/>
          <w:bCs/>
          <w:color w:val="000000"/>
          <w:sz w:val="32"/>
        </w:rPr>
      </w:pPr>
    </w:p>
    <w:p w:rsidR="009F222B" w:rsidRDefault="00292336">
      <w:pPr>
        <w:spacing w:line="660" w:lineRule="exact"/>
        <w:ind w:firstLineChars="100" w:firstLine="321"/>
        <w:rPr>
          <w:rFonts w:ascii="宋体" w:hAnsi="宋体"/>
          <w:b/>
          <w:bCs/>
          <w:color w:val="000000"/>
          <w:sz w:val="32"/>
        </w:rPr>
      </w:pPr>
      <w:r>
        <w:rPr>
          <w:rFonts w:ascii="宋体" w:hAnsi="宋体" w:hint="eastAsia"/>
          <w:b/>
          <w:bCs/>
          <w:color w:val="000000"/>
          <w:sz w:val="32"/>
        </w:rPr>
        <w:t>单位名称：  地  址：</w:t>
      </w:r>
    </w:p>
    <w:p w:rsidR="009F222B" w:rsidRDefault="009F222B">
      <w:pPr>
        <w:spacing w:line="660" w:lineRule="exact"/>
        <w:rPr>
          <w:rFonts w:ascii="宋体" w:hAnsi="宋体"/>
          <w:b/>
          <w:bCs/>
          <w:color w:val="000000"/>
          <w:sz w:val="32"/>
        </w:rPr>
      </w:pPr>
    </w:p>
    <w:p w:rsidR="009F222B" w:rsidRDefault="00292336">
      <w:pPr>
        <w:spacing w:line="660" w:lineRule="exact"/>
        <w:ind w:firstLineChars="100" w:firstLine="321"/>
        <w:rPr>
          <w:rFonts w:ascii="宋体" w:hAnsi="宋体"/>
          <w:b/>
          <w:bCs/>
          <w:color w:val="000000"/>
          <w:sz w:val="32"/>
        </w:rPr>
      </w:pPr>
      <w:r>
        <w:rPr>
          <w:rFonts w:ascii="宋体" w:hAnsi="宋体" w:hint="eastAsia"/>
          <w:b/>
          <w:bCs/>
          <w:color w:val="000000"/>
          <w:sz w:val="32"/>
        </w:rPr>
        <w:t>姓    名：             职  务：</w:t>
      </w:r>
    </w:p>
    <w:p w:rsidR="009F222B" w:rsidRDefault="009F222B">
      <w:pPr>
        <w:spacing w:line="660" w:lineRule="exact"/>
        <w:rPr>
          <w:rFonts w:ascii="宋体" w:hAnsi="宋体"/>
          <w:b/>
          <w:bCs/>
          <w:color w:val="000000"/>
          <w:sz w:val="32"/>
        </w:rPr>
      </w:pPr>
    </w:p>
    <w:p w:rsidR="009F222B" w:rsidRDefault="009F222B">
      <w:pPr>
        <w:spacing w:line="660" w:lineRule="exact"/>
        <w:ind w:firstLineChars="100" w:firstLine="320"/>
        <w:rPr>
          <w:rFonts w:ascii="宋体" w:hAnsi="宋体"/>
          <w:color w:val="000000"/>
          <w:sz w:val="32"/>
        </w:rPr>
      </w:pPr>
    </w:p>
    <w:p w:rsidR="009F222B" w:rsidRDefault="00292336" w:rsidP="00AE15D8">
      <w:pPr>
        <w:spacing w:beforeLines="100" w:line="800" w:lineRule="exact"/>
        <w:ind w:firstLine="958"/>
        <w:rPr>
          <w:rFonts w:ascii="宋体" w:hAnsi="宋体"/>
          <w:color w:val="000000"/>
          <w:sz w:val="32"/>
        </w:rPr>
      </w:pPr>
      <w:r>
        <w:rPr>
          <w:rFonts w:ascii="宋体" w:hAnsi="宋体" w:hint="eastAsia"/>
          <w:color w:val="000000"/>
          <w:sz w:val="32"/>
        </w:rPr>
        <w:t>系本单位的法定代表人。</w:t>
      </w:r>
    </w:p>
    <w:p w:rsidR="009F222B" w:rsidRDefault="009F222B">
      <w:pPr>
        <w:spacing w:line="660" w:lineRule="exact"/>
        <w:ind w:firstLine="660"/>
        <w:rPr>
          <w:rFonts w:ascii="宋体" w:hAnsi="宋体"/>
          <w:color w:val="000000"/>
          <w:sz w:val="32"/>
        </w:rPr>
      </w:pPr>
    </w:p>
    <w:p w:rsidR="009F222B" w:rsidRDefault="00292336">
      <w:pPr>
        <w:spacing w:line="660" w:lineRule="exact"/>
        <w:ind w:firstLine="660"/>
        <w:rPr>
          <w:rFonts w:ascii="宋体" w:hAnsi="宋体"/>
          <w:color w:val="000000"/>
          <w:sz w:val="32"/>
        </w:rPr>
      </w:pPr>
      <w:r>
        <w:rPr>
          <w:rFonts w:ascii="宋体" w:hAnsi="宋体" w:hint="eastAsia"/>
          <w:color w:val="000000"/>
          <w:sz w:val="32"/>
        </w:rPr>
        <w:t>特此证明。</w:t>
      </w:r>
    </w:p>
    <w:p w:rsidR="009F222B" w:rsidRDefault="009F222B">
      <w:pPr>
        <w:spacing w:line="660" w:lineRule="exact"/>
        <w:rPr>
          <w:rFonts w:ascii="宋体" w:hAnsi="宋体"/>
          <w:color w:val="000000"/>
          <w:sz w:val="32"/>
        </w:rPr>
      </w:pPr>
    </w:p>
    <w:p w:rsidR="009F222B" w:rsidRDefault="00292336">
      <w:pPr>
        <w:wordWrap w:val="0"/>
        <w:spacing w:line="660" w:lineRule="exact"/>
        <w:ind w:firstLineChars="1240" w:firstLine="3968"/>
        <w:jc w:val="right"/>
        <w:rPr>
          <w:rFonts w:ascii="宋体" w:hAnsi="宋体"/>
          <w:color w:val="000000"/>
          <w:sz w:val="32"/>
        </w:rPr>
      </w:pPr>
      <w:r>
        <w:rPr>
          <w:rFonts w:ascii="宋体" w:hAnsi="宋体" w:hint="eastAsia"/>
          <w:color w:val="000000"/>
          <w:sz w:val="32"/>
        </w:rPr>
        <w:t>单位：</w:t>
      </w:r>
      <w:r>
        <w:rPr>
          <w:rFonts w:ascii="宋体" w:hAnsi="宋体" w:hint="eastAsia"/>
          <w:color w:val="000000"/>
          <w:sz w:val="32"/>
          <w:u w:val="single"/>
        </w:rPr>
        <w:t xml:space="preserve">                （盖章）</w:t>
      </w:r>
    </w:p>
    <w:p w:rsidR="009F222B" w:rsidRDefault="009F222B">
      <w:pPr>
        <w:spacing w:line="660" w:lineRule="exact"/>
        <w:rPr>
          <w:rFonts w:ascii="宋体" w:hAnsi="宋体"/>
          <w:color w:val="000000"/>
          <w:sz w:val="32"/>
        </w:rPr>
      </w:pPr>
    </w:p>
    <w:p w:rsidR="009F222B" w:rsidRDefault="009F222B">
      <w:pPr>
        <w:spacing w:line="660" w:lineRule="exact"/>
        <w:ind w:firstLineChars="1605" w:firstLine="4494"/>
        <w:rPr>
          <w:rFonts w:ascii="宋体" w:hAnsi="宋体"/>
          <w:color w:val="000000"/>
          <w:sz w:val="28"/>
        </w:rPr>
      </w:pPr>
    </w:p>
    <w:p w:rsidR="009F222B" w:rsidRDefault="00292336">
      <w:pPr>
        <w:wordWrap w:val="0"/>
        <w:spacing w:line="660" w:lineRule="exact"/>
        <w:ind w:right="320"/>
        <w:jc w:val="right"/>
        <w:rPr>
          <w:rFonts w:ascii="宋体" w:hAnsi="宋体"/>
          <w:color w:val="000000"/>
          <w:sz w:val="32"/>
          <w:szCs w:val="32"/>
        </w:rPr>
      </w:pPr>
      <w:r>
        <w:rPr>
          <w:rFonts w:ascii="宋体" w:hAnsi="宋体" w:hint="eastAsia"/>
          <w:color w:val="000000"/>
          <w:sz w:val="32"/>
          <w:szCs w:val="32"/>
        </w:rPr>
        <w:t>日  期：20  年  月  日</w:t>
      </w:r>
    </w:p>
    <w:p w:rsidR="009F222B" w:rsidRDefault="009F222B">
      <w:pPr>
        <w:widowControl/>
        <w:spacing w:line="240" w:lineRule="auto"/>
        <w:jc w:val="left"/>
        <w:rPr>
          <w:b/>
        </w:rPr>
      </w:pPr>
    </w:p>
    <w:p w:rsidR="009F222B" w:rsidRDefault="009F222B">
      <w:pPr>
        <w:widowControl/>
        <w:spacing w:line="240" w:lineRule="auto"/>
        <w:jc w:val="left"/>
        <w:rPr>
          <w:b/>
        </w:rPr>
      </w:pPr>
    </w:p>
    <w:p w:rsidR="009F222B" w:rsidRDefault="009F222B">
      <w:pPr>
        <w:widowControl/>
        <w:spacing w:line="240" w:lineRule="auto"/>
        <w:jc w:val="left"/>
        <w:rPr>
          <w:b/>
        </w:rPr>
      </w:pPr>
    </w:p>
    <w:p w:rsidR="009F222B" w:rsidRDefault="009F222B">
      <w:pPr>
        <w:widowControl/>
        <w:spacing w:line="240" w:lineRule="auto"/>
        <w:jc w:val="left"/>
        <w:rPr>
          <w:b/>
        </w:rPr>
      </w:pPr>
    </w:p>
    <w:p w:rsidR="009F222B" w:rsidRDefault="009F222B">
      <w:pPr>
        <w:widowControl/>
        <w:spacing w:line="240" w:lineRule="auto"/>
        <w:jc w:val="left"/>
        <w:rPr>
          <w:b/>
        </w:rPr>
      </w:pPr>
    </w:p>
    <w:p w:rsidR="009F222B" w:rsidRDefault="009F222B">
      <w:pPr>
        <w:widowControl/>
        <w:spacing w:line="240" w:lineRule="auto"/>
        <w:jc w:val="left"/>
        <w:rPr>
          <w:b/>
        </w:rPr>
      </w:pPr>
    </w:p>
    <w:p w:rsidR="009F222B" w:rsidRDefault="009F222B">
      <w:pPr>
        <w:widowControl/>
        <w:spacing w:line="240" w:lineRule="auto"/>
        <w:jc w:val="left"/>
        <w:rPr>
          <w:b/>
        </w:rPr>
      </w:pPr>
    </w:p>
    <w:p w:rsidR="009F222B" w:rsidRDefault="009F222B">
      <w:pPr>
        <w:widowControl/>
        <w:spacing w:line="240" w:lineRule="auto"/>
        <w:jc w:val="left"/>
        <w:rPr>
          <w:b/>
        </w:rPr>
      </w:pPr>
    </w:p>
    <w:p w:rsidR="009F222B" w:rsidRDefault="009F222B">
      <w:pPr>
        <w:widowControl/>
        <w:spacing w:line="240" w:lineRule="auto"/>
        <w:jc w:val="left"/>
        <w:rPr>
          <w:b/>
        </w:rPr>
      </w:pPr>
    </w:p>
    <w:p w:rsidR="009F222B" w:rsidRDefault="009F222B">
      <w:pPr>
        <w:widowControl/>
        <w:spacing w:line="240" w:lineRule="auto"/>
        <w:jc w:val="left"/>
        <w:rPr>
          <w:b/>
        </w:rPr>
      </w:pPr>
    </w:p>
    <w:p w:rsidR="009F222B" w:rsidRDefault="00292336">
      <w:pPr>
        <w:widowControl/>
        <w:spacing w:line="240" w:lineRule="auto"/>
        <w:jc w:val="left"/>
        <w:rPr>
          <w:b/>
        </w:rPr>
      </w:pPr>
      <w:r>
        <w:rPr>
          <w:b/>
        </w:rPr>
        <w:t>附件</w:t>
      </w:r>
      <w:r>
        <w:rPr>
          <w:b/>
        </w:rPr>
        <w:t>4</w:t>
      </w:r>
    </w:p>
    <w:p w:rsidR="009F222B" w:rsidRDefault="00292336" w:rsidP="00AE15D8">
      <w:pPr>
        <w:spacing w:beforeLines="50" w:afterLines="150"/>
        <w:jc w:val="center"/>
        <w:rPr>
          <w:b/>
          <w:bCs/>
          <w:snapToGrid w:val="0"/>
          <w:kern w:val="0"/>
          <w:sz w:val="44"/>
          <w:szCs w:val="44"/>
        </w:rPr>
      </w:pPr>
      <w:r>
        <w:rPr>
          <w:rFonts w:hint="eastAsia"/>
          <w:b/>
          <w:bCs/>
          <w:snapToGrid w:val="0"/>
          <w:kern w:val="0"/>
          <w:sz w:val="44"/>
          <w:szCs w:val="44"/>
        </w:rPr>
        <w:t>授权委托书</w:t>
      </w:r>
    </w:p>
    <w:p w:rsidR="009F222B" w:rsidRDefault="00292336" w:rsidP="00AE15D8">
      <w:pPr>
        <w:spacing w:afterLines="100" w:line="700" w:lineRule="exact"/>
        <w:rPr>
          <w:rFonts w:ascii="宋体" w:hAnsi="宋体"/>
          <w:b/>
          <w:bCs/>
          <w:color w:val="000000"/>
          <w:sz w:val="32"/>
        </w:rPr>
      </w:pPr>
      <w:r>
        <w:rPr>
          <w:rFonts w:ascii="宋体" w:hAnsi="宋体" w:hint="eastAsia"/>
          <w:b/>
          <w:bCs/>
          <w:color w:val="000000"/>
          <w:sz w:val="32"/>
        </w:rPr>
        <w:t>本授权委托书声明：</w:t>
      </w:r>
    </w:p>
    <w:p w:rsidR="009F222B" w:rsidRDefault="00292336">
      <w:pPr>
        <w:topLinePunct/>
        <w:spacing w:line="420" w:lineRule="auto"/>
        <w:ind w:firstLineChars="200" w:firstLine="640"/>
        <w:rPr>
          <w:rFonts w:ascii="宋体" w:hAnsi="宋体"/>
          <w:color w:val="000000"/>
          <w:sz w:val="32"/>
        </w:rPr>
      </w:pPr>
      <w:r>
        <w:rPr>
          <w:snapToGrid w:val="0"/>
          <w:kern w:val="0"/>
          <w:sz w:val="32"/>
          <w:szCs w:val="32"/>
        </w:rPr>
        <w:t>本人</w:t>
      </w:r>
      <w:r>
        <w:rPr>
          <w:rFonts w:hint="eastAsia"/>
          <w:b/>
          <w:bCs/>
          <w:snapToGrid w:val="0"/>
          <w:color w:val="0000FF"/>
          <w:kern w:val="0"/>
          <w:sz w:val="32"/>
          <w:szCs w:val="32"/>
          <w:u w:val="single"/>
        </w:rPr>
        <w:t>（姓名）</w:t>
      </w:r>
      <w:r>
        <w:rPr>
          <w:snapToGrid w:val="0"/>
          <w:kern w:val="0"/>
          <w:sz w:val="32"/>
          <w:szCs w:val="32"/>
        </w:rPr>
        <w:t>系</w:t>
      </w:r>
      <w:r>
        <w:rPr>
          <w:rFonts w:hint="eastAsia"/>
          <w:b/>
          <w:bCs/>
          <w:snapToGrid w:val="0"/>
          <w:color w:val="0000FF"/>
          <w:kern w:val="0"/>
          <w:sz w:val="32"/>
          <w:szCs w:val="32"/>
          <w:u w:val="single"/>
        </w:rPr>
        <w:t>（响应人名称）</w:t>
      </w:r>
      <w:r>
        <w:rPr>
          <w:snapToGrid w:val="0"/>
          <w:kern w:val="0"/>
          <w:sz w:val="32"/>
          <w:szCs w:val="32"/>
        </w:rPr>
        <w:t>的法定代表人，现</w:t>
      </w:r>
      <w:r>
        <w:rPr>
          <w:rFonts w:hint="eastAsia"/>
          <w:snapToGrid w:val="0"/>
          <w:kern w:val="0"/>
          <w:sz w:val="32"/>
          <w:szCs w:val="32"/>
        </w:rPr>
        <w:t>授权</w:t>
      </w:r>
      <w:r>
        <w:rPr>
          <w:snapToGrid w:val="0"/>
          <w:kern w:val="0"/>
          <w:sz w:val="32"/>
          <w:szCs w:val="32"/>
        </w:rPr>
        <w:t>委托</w:t>
      </w:r>
      <w:r>
        <w:rPr>
          <w:rFonts w:ascii="宋体" w:hAnsi="宋体" w:hint="eastAsia"/>
          <w:color w:val="000000"/>
          <w:sz w:val="32"/>
        </w:rPr>
        <w:t>我单位</w:t>
      </w:r>
      <w:r>
        <w:rPr>
          <w:rFonts w:hint="eastAsia"/>
          <w:b/>
          <w:bCs/>
          <w:snapToGrid w:val="0"/>
          <w:color w:val="0000FF"/>
          <w:kern w:val="0"/>
          <w:sz w:val="32"/>
          <w:szCs w:val="32"/>
          <w:u w:val="single"/>
        </w:rPr>
        <w:t>（姓名）</w:t>
      </w:r>
      <w:r>
        <w:rPr>
          <w:rFonts w:ascii="宋体" w:hAnsi="宋体" w:hint="eastAsia"/>
          <w:color w:val="000000"/>
          <w:sz w:val="32"/>
        </w:rPr>
        <w:t>同志</w:t>
      </w:r>
      <w:r>
        <w:rPr>
          <w:rFonts w:ascii="宋体" w:hAnsi="宋体"/>
          <w:color w:val="000000"/>
          <w:sz w:val="32"/>
        </w:rPr>
        <w:t>为</w:t>
      </w:r>
      <w:r>
        <w:rPr>
          <w:rFonts w:ascii="宋体" w:hAnsi="宋体" w:hint="eastAsia"/>
          <w:color w:val="000000"/>
          <w:sz w:val="32"/>
        </w:rPr>
        <w:t>本单位</w:t>
      </w:r>
      <w:r>
        <w:rPr>
          <w:rFonts w:ascii="宋体" w:hAnsi="宋体"/>
          <w:color w:val="000000"/>
          <w:sz w:val="32"/>
        </w:rPr>
        <w:t>授权代理人</w:t>
      </w:r>
      <w:r>
        <w:rPr>
          <w:rFonts w:ascii="宋体" w:hAnsi="宋体" w:hint="eastAsia"/>
          <w:color w:val="000000"/>
          <w:sz w:val="32"/>
        </w:rPr>
        <w:t>，以本单位名义参加贵</w:t>
      </w:r>
      <w:r>
        <w:rPr>
          <w:rFonts w:ascii="宋体" w:hAnsi="宋体"/>
          <w:color w:val="000000"/>
          <w:sz w:val="32"/>
        </w:rPr>
        <w:t>司</w:t>
      </w:r>
      <w:r>
        <w:rPr>
          <w:rFonts w:ascii="宋体" w:hAnsi="宋体" w:hint="eastAsia"/>
          <w:color w:val="000000"/>
          <w:sz w:val="32"/>
        </w:rPr>
        <w:t>业务（</w:t>
      </w:r>
      <w:r>
        <w:rPr>
          <w:rFonts w:ascii="宋体" w:hAnsi="宋体"/>
          <w:color w:val="000000"/>
          <w:sz w:val="32"/>
        </w:rPr>
        <w:t>项目）的</w:t>
      </w:r>
      <w:r>
        <w:rPr>
          <w:rFonts w:ascii="宋体" w:hAnsi="宋体" w:hint="eastAsia"/>
          <w:sz w:val="32"/>
        </w:rPr>
        <w:t>竞争性</w:t>
      </w:r>
      <w:r>
        <w:rPr>
          <w:rFonts w:ascii="宋体" w:hAnsi="宋体"/>
          <w:sz w:val="32"/>
        </w:rPr>
        <w:t>选商，</w:t>
      </w:r>
      <w:r>
        <w:rPr>
          <w:rFonts w:ascii="宋体" w:hAnsi="宋体" w:hint="eastAsia"/>
          <w:sz w:val="32"/>
        </w:rPr>
        <w:t>授权委托代理人在竞争性</w:t>
      </w:r>
      <w:r>
        <w:rPr>
          <w:rFonts w:ascii="宋体" w:hAnsi="宋体"/>
          <w:sz w:val="32"/>
        </w:rPr>
        <w:t>选商</w:t>
      </w:r>
      <w:r>
        <w:rPr>
          <w:rFonts w:ascii="宋体" w:hAnsi="宋体" w:hint="eastAsia"/>
          <w:sz w:val="32"/>
        </w:rPr>
        <w:t>、</w:t>
      </w:r>
      <w:r>
        <w:rPr>
          <w:rFonts w:ascii="宋体" w:hAnsi="宋体" w:hint="eastAsia"/>
          <w:color w:val="000000"/>
          <w:sz w:val="32"/>
        </w:rPr>
        <w:t>合同谈判过程中所签署的一切文件和处理与之有关的一切事务，我均予以承认。</w:t>
      </w:r>
    </w:p>
    <w:p w:rsidR="009F222B" w:rsidRDefault="00292336">
      <w:pPr>
        <w:topLinePunct/>
        <w:spacing w:line="420" w:lineRule="auto"/>
        <w:ind w:firstLineChars="200" w:firstLine="640"/>
        <w:rPr>
          <w:snapToGrid w:val="0"/>
          <w:kern w:val="0"/>
          <w:sz w:val="28"/>
          <w:szCs w:val="28"/>
        </w:rPr>
      </w:pPr>
      <w:r>
        <w:rPr>
          <w:rFonts w:ascii="宋体" w:hAnsi="宋体" w:hint="eastAsia"/>
          <w:color w:val="000000"/>
          <w:sz w:val="32"/>
        </w:rPr>
        <w:t>代理人</w:t>
      </w:r>
      <w:r>
        <w:rPr>
          <w:rFonts w:ascii="宋体" w:hAnsi="宋体"/>
          <w:color w:val="000000"/>
          <w:sz w:val="32"/>
        </w:rPr>
        <w:t>无转委托权</w:t>
      </w:r>
      <w:r>
        <w:rPr>
          <w:rFonts w:ascii="宋体" w:hAnsi="宋体" w:hint="eastAsia"/>
          <w:color w:val="000000"/>
          <w:sz w:val="32"/>
        </w:rPr>
        <w:t>，特此委托</w:t>
      </w:r>
      <w:r>
        <w:rPr>
          <w:snapToGrid w:val="0"/>
          <w:kern w:val="0"/>
          <w:sz w:val="28"/>
          <w:szCs w:val="28"/>
        </w:rPr>
        <w:t>。</w:t>
      </w:r>
    </w:p>
    <w:p w:rsidR="009F222B" w:rsidRDefault="009F222B">
      <w:pPr>
        <w:topLinePunct/>
        <w:spacing w:line="420" w:lineRule="auto"/>
        <w:ind w:firstLineChars="200" w:firstLine="560"/>
        <w:rPr>
          <w:snapToGrid w:val="0"/>
          <w:kern w:val="0"/>
          <w:sz w:val="28"/>
          <w:szCs w:val="28"/>
        </w:rPr>
      </w:pPr>
    </w:p>
    <w:p w:rsidR="009F222B" w:rsidRDefault="00292336">
      <w:pPr>
        <w:spacing w:line="800" w:lineRule="exact"/>
        <w:ind w:firstLine="658"/>
        <w:rPr>
          <w:rFonts w:ascii="宋体" w:hAnsi="宋体"/>
          <w:color w:val="000000"/>
          <w:sz w:val="32"/>
        </w:rPr>
      </w:pPr>
      <w:r>
        <w:rPr>
          <w:rFonts w:ascii="宋体" w:hAnsi="宋体" w:hint="eastAsia"/>
          <w:color w:val="000000"/>
          <w:sz w:val="32"/>
        </w:rPr>
        <w:t xml:space="preserve">授权委托代理人（签字）：        </w:t>
      </w:r>
    </w:p>
    <w:p w:rsidR="009F222B" w:rsidRDefault="00292336">
      <w:pPr>
        <w:spacing w:line="800" w:lineRule="exact"/>
        <w:ind w:firstLine="658"/>
        <w:rPr>
          <w:rFonts w:ascii="宋体" w:hAnsi="宋体"/>
          <w:color w:val="000000"/>
          <w:sz w:val="32"/>
          <w:u w:val="single"/>
        </w:rPr>
      </w:pPr>
      <w:r>
        <w:rPr>
          <w:rFonts w:ascii="宋体" w:hAnsi="宋体" w:hint="eastAsia"/>
          <w:color w:val="000000"/>
          <w:sz w:val="32"/>
        </w:rPr>
        <w:t xml:space="preserve">职 务：            </w:t>
      </w:r>
    </w:p>
    <w:p w:rsidR="009F222B" w:rsidRDefault="00292336">
      <w:pPr>
        <w:spacing w:line="800" w:lineRule="exact"/>
        <w:ind w:firstLine="658"/>
        <w:rPr>
          <w:snapToGrid w:val="0"/>
          <w:kern w:val="0"/>
          <w:sz w:val="28"/>
          <w:szCs w:val="28"/>
          <w:u w:val="single"/>
        </w:rPr>
      </w:pPr>
      <w:r>
        <w:rPr>
          <w:rFonts w:ascii="宋体" w:hAnsi="宋体" w:hint="eastAsia"/>
          <w:color w:val="000000"/>
          <w:sz w:val="32"/>
        </w:rPr>
        <w:t xml:space="preserve">身份证号： </w:t>
      </w:r>
    </w:p>
    <w:p w:rsidR="009F222B" w:rsidRDefault="009F222B">
      <w:pPr>
        <w:topLinePunct/>
        <w:spacing w:line="420" w:lineRule="auto"/>
        <w:ind w:firstLineChars="200" w:firstLine="560"/>
        <w:rPr>
          <w:snapToGrid w:val="0"/>
          <w:kern w:val="0"/>
          <w:sz w:val="28"/>
          <w:szCs w:val="28"/>
        </w:rPr>
      </w:pPr>
    </w:p>
    <w:p w:rsidR="009F222B" w:rsidRDefault="00292336" w:rsidP="00AE15D8">
      <w:pPr>
        <w:spacing w:beforeLines="150" w:afterLines="150"/>
        <w:ind w:right="560" w:firstLineChars="1650" w:firstLine="4620"/>
        <w:rPr>
          <w:color w:val="000000" w:themeColor="text1"/>
          <w:sz w:val="28"/>
          <w:szCs w:val="28"/>
        </w:rPr>
      </w:pPr>
      <w:r>
        <w:rPr>
          <w:rFonts w:hint="eastAsia"/>
          <w:color w:val="000000" w:themeColor="text1"/>
          <w:sz w:val="28"/>
          <w:szCs w:val="28"/>
        </w:rPr>
        <w:t>响应人（单位盖章）</w:t>
      </w:r>
      <w:r>
        <w:rPr>
          <w:color w:val="000000" w:themeColor="text1"/>
          <w:sz w:val="28"/>
          <w:szCs w:val="28"/>
        </w:rPr>
        <w:t>：</w:t>
      </w:r>
    </w:p>
    <w:p w:rsidR="009F222B" w:rsidRDefault="00292336" w:rsidP="00AE15D8">
      <w:pPr>
        <w:spacing w:beforeLines="150" w:afterLines="150"/>
        <w:ind w:right="560" w:firstLineChars="1350" w:firstLine="3780"/>
        <w:rPr>
          <w:color w:val="000000" w:themeColor="text1"/>
          <w:sz w:val="28"/>
          <w:szCs w:val="28"/>
          <w:u w:val="single"/>
        </w:rPr>
      </w:pPr>
      <w:r>
        <w:rPr>
          <w:color w:val="000000" w:themeColor="text1"/>
          <w:sz w:val="28"/>
          <w:szCs w:val="28"/>
        </w:rPr>
        <w:t>法定</w:t>
      </w:r>
      <w:r>
        <w:rPr>
          <w:snapToGrid w:val="0"/>
          <w:kern w:val="0"/>
          <w:sz w:val="28"/>
          <w:szCs w:val="28"/>
        </w:rPr>
        <w:t>代表</w:t>
      </w:r>
      <w:r>
        <w:rPr>
          <w:color w:val="000000" w:themeColor="text1"/>
          <w:sz w:val="28"/>
          <w:szCs w:val="28"/>
        </w:rPr>
        <w:t>人</w:t>
      </w:r>
      <w:r>
        <w:rPr>
          <w:rFonts w:hint="eastAsia"/>
          <w:color w:val="000000" w:themeColor="text1"/>
          <w:sz w:val="28"/>
          <w:szCs w:val="28"/>
        </w:rPr>
        <w:t>（签字或盖章）</w:t>
      </w:r>
      <w:r>
        <w:rPr>
          <w:color w:val="000000" w:themeColor="text1"/>
          <w:sz w:val="28"/>
          <w:szCs w:val="28"/>
        </w:rPr>
        <w:t>：</w:t>
      </w:r>
    </w:p>
    <w:p w:rsidR="009F222B" w:rsidRDefault="009F222B" w:rsidP="00AE15D8">
      <w:pPr>
        <w:spacing w:beforeLines="150" w:afterLines="150"/>
        <w:ind w:right="560"/>
        <w:rPr>
          <w:color w:val="000000" w:themeColor="text1"/>
          <w:sz w:val="28"/>
          <w:szCs w:val="28"/>
          <w:u w:val="single"/>
        </w:rPr>
      </w:pPr>
    </w:p>
    <w:p w:rsidR="009F222B" w:rsidRDefault="00292336" w:rsidP="00AE15D8">
      <w:pPr>
        <w:wordWrap w:val="0"/>
        <w:spacing w:beforeLines="50" w:line="240" w:lineRule="auto"/>
        <w:ind w:right="140" w:firstLineChars="200" w:firstLine="560"/>
        <w:jc w:val="right"/>
        <w:rPr>
          <w:snapToGrid w:val="0"/>
          <w:kern w:val="0"/>
          <w:sz w:val="28"/>
          <w:szCs w:val="28"/>
        </w:rPr>
      </w:pPr>
      <w:r>
        <w:rPr>
          <w:snapToGrid w:val="0"/>
          <w:kern w:val="0"/>
          <w:sz w:val="28"/>
          <w:szCs w:val="28"/>
        </w:rPr>
        <w:t>日期：</w:t>
      </w:r>
      <w:r>
        <w:rPr>
          <w:snapToGrid w:val="0"/>
          <w:kern w:val="0"/>
          <w:sz w:val="28"/>
          <w:szCs w:val="28"/>
        </w:rPr>
        <w:t xml:space="preserve">20  </w:t>
      </w:r>
      <w:r>
        <w:rPr>
          <w:snapToGrid w:val="0"/>
          <w:kern w:val="0"/>
          <w:sz w:val="28"/>
          <w:szCs w:val="28"/>
        </w:rPr>
        <w:t>年</w:t>
      </w:r>
      <w:r>
        <w:rPr>
          <w:snapToGrid w:val="0"/>
          <w:kern w:val="0"/>
          <w:sz w:val="28"/>
          <w:szCs w:val="28"/>
        </w:rPr>
        <w:t xml:space="preserve">  </w:t>
      </w:r>
      <w:r>
        <w:rPr>
          <w:rFonts w:hint="eastAsia"/>
          <w:snapToGrid w:val="0"/>
          <w:kern w:val="0"/>
          <w:sz w:val="28"/>
          <w:szCs w:val="28"/>
        </w:rPr>
        <w:t>月日</w:t>
      </w:r>
    </w:p>
    <w:p w:rsidR="009F222B" w:rsidRDefault="009F222B">
      <w:pPr>
        <w:widowControl/>
        <w:spacing w:line="240" w:lineRule="auto"/>
        <w:jc w:val="left"/>
        <w:rPr>
          <w:b/>
        </w:rPr>
      </w:pPr>
    </w:p>
    <w:p w:rsidR="009F222B" w:rsidRDefault="009F222B">
      <w:pPr>
        <w:widowControl/>
        <w:spacing w:line="240" w:lineRule="auto"/>
        <w:jc w:val="left"/>
        <w:rPr>
          <w:b/>
        </w:rPr>
      </w:pPr>
    </w:p>
    <w:p w:rsidR="009F222B" w:rsidRDefault="009F222B">
      <w:pPr>
        <w:widowControl/>
        <w:spacing w:line="240" w:lineRule="auto"/>
        <w:jc w:val="left"/>
        <w:rPr>
          <w:b/>
        </w:rPr>
      </w:pPr>
    </w:p>
    <w:p w:rsidR="009F222B" w:rsidRDefault="00292336">
      <w:pPr>
        <w:widowControl/>
        <w:spacing w:line="240" w:lineRule="auto"/>
        <w:jc w:val="left"/>
        <w:rPr>
          <w:b/>
        </w:rPr>
      </w:pPr>
      <w:r>
        <w:rPr>
          <w:b/>
        </w:rPr>
        <w:t>附件</w:t>
      </w:r>
      <w:r>
        <w:rPr>
          <w:b/>
        </w:rPr>
        <w:t>5</w:t>
      </w:r>
    </w:p>
    <w:p w:rsidR="009F222B" w:rsidRDefault="00292336" w:rsidP="00AE15D8">
      <w:pPr>
        <w:spacing w:beforeLines="50" w:afterLines="150"/>
        <w:jc w:val="center"/>
        <w:rPr>
          <w:b/>
          <w:bCs/>
          <w:snapToGrid w:val="0"/>
          <w:kern w:val="0"/>
          <w:sz w:val="44"/>
          <w:szCs w:val="44"/>
        </w:rPr>
      </w:pPr>
      <w:r>
        <w:rPr>
          <w:rFonts w:hint="eastAsia"/>
          <w:b/>
          <w:bCs/>
          <w:snapToGrid w:val="0"/>
          <w:kern w:val="0"/>
          <w:sz w:val="44"/>
          <w:szCs w:val="44"/>
        </w:rPr>
        <w:t>响应人声明书</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670"/>
        <w:gridCol w:w="5178"/>
        <w:gridCol w:w="2570"/>
        <w:gridCol w:w="992"/>
      </w:tblGrid>
      <w:tr w:rsidR="009F222B">
        <w:trPr>
          <w:trHeight w:val="625"/>
          <w:jc w:val="center"/>
        </w:trPr>
        <w:tc>
          <w:tcPr>
            <w:tcW w:w="665" w:type="dxa"/>
            <w:vAlign w:val="center"/>
          </w:tcPr>
          <w:p w:rsidR="009F222B" w:rsidRDefault="00292336">
            <w:pPr>
              <w:adjustRightInd w:val="0"/>
              <w:snapToGrid w:val="0"/>
              <w:spacing w:line="240" w:lineRule="auto"/>
              <w:jc w:val="center"/>
              <w:rPr>
                <w:b/>
                <w:color w:val="000000" w:themeColor="text1"/>
                <w:sz w:val="28"/>
                <w:szCs w:val="28"/>
              </w:rPr>
            </w:pPr>
            <w:r>
              <w:rPr>
                <w:b/>
                <w:color w:val="000000" w:themeColor="text1"/>
                <w:sz w:val="28"/>
                <w:szCs w:val="28"/>
              </w:rPr>
              <w:t>序号</w:t>
            </w:r>
          </w:p>
        </w:tc>
        <w:tc>
          <w:tcPr>
            <w:tcW w:w="5142" w:type="dxa"/>
            <w:vAlign w:val="center"/>
          </w:tcPr>
          <w:p w:rsidR="009F222B" w:rsidRDefault="00292336">
            <w:pPr>
              <w:adjustRightInd w:val="0"/>
              <w:snapToGrid w:val="0"/>
              <w:spacing w:line="240" w:lineRule="auto"/>
              <w:jc w:val="center"/>
              <w:rPr>
                <w:b/>
                <w:color w:val="000000" w:themeColor="text1"/>
                <w:sz w:val="28"/>
                <w:szCs w:val="28"/>
              </w:rPr>
            </w:pPr>
            <w:r>
              <w:rPr>
                <w:b/>
                <w:color w:val="000000" w:themeColor="text1"/>
                <w:sz w:val="28"/>
                <w:szCs w:val="28"/>
              </w:rPr>
              <w:t>声明的</w:t>
            </w:r>
            <w:r>
              <w:rPr>
                <w:rFonts w:hint="eastAsia"/>
                <w:b/>
                <w:color w:val="000000" w:themeColor="text1"/>
                <w:sz w:val="28"/>
                <w:szCs w:val="28"/>
              </w:rPr>
              <w:t>内容</w:t>
            </w:r>
          </w:p>
        </w:tc>
        <w:tc>
          <w:tcPr>
            <w:tcW w:w="2552" w:type="dxa"/>
            <w:tcBorders>
              <w:right w:val="single" w:sz="4" w:space="0" w:color="auto"/>
            </w:tcBorders>
            <w:vAlign w:val="center"/>
          </w:tcPr>
          <w:p w:rsidR="009F222B" w:rsidRDefault="00292336">
            <w:pPr>
              <w:adjustRightInd w:val="0"/>
              <w:snapToGrid w:val="0"/>
              <w:spacing w:line="240" w:lineRule="auto"/>
              <w:jc w:val="center"/>
              <w:rPr>
                <w:b/>
                <w:color w:val="000000" w:themeColor="text1"/>
                <w:sz w:val="28"/>
                <w:szCs w:val="28"/>
              </w:rPr>
            </w:pPr>
            <w:r>
              <w:rPr>
                <w:b/>
                <w:color w:val="000000" w:themeColor="text1"/>
                <w:sz w:val="28"/>
                <w:szCs w:val="28"/>
              </w:rPr>
              <w:t>声明的情形</w:t>
            </w:r>
            <w:r>
              <w:rPr>
                <w:rFonts w:hint="eastAsia"/>
                <w:b/>
                <w:color w:val="000000" w:themeColor="text1"/>
                <w:sz w:val="28"/>
                <w:szCs w:val="28"/>
              </w:rPr>
              <w:t>(</w:t>
            </w:r>
            <w:r>
              <w:rPr>
                <w:b/>
                <w:color w:val="000000" w:themeColor="text1"/>
                <w:sz w:val="28"/>
                <w:szCs w:val="28"/>
              </w:rPr>
              <w:t>是</w:t>
            </w:r>
            <w:r>
              <w:rPr>
                <w:b/>
                <w:color w:val="000000" w:themeColor="text1"/>
                <w:sz w:val="28"/>
                <w:szCs w:val="28"/>
              </w:rPr>
              <w:t>/</w:t>
            </w:r>
            <w:r>
              <w:rPr>
                <w:b/>
                <w:color w:val="000000" w:themeColor="text1"/>
                <w:sz w:val="28"/>
                <w:szCs w:val="28"/>
              </w:rPr>
              <w:t>否</w:t>
            </w:r>
            <w:r>
              <w:rPr>
                <w:rFonts w:hint="eastAsia"/>
                <w:b/>
                <w:color w:val="000000" w:themeColor="text1"/>
                <w:sz w:val="28"/>
                <w:szCs w:val="28"/>
              </w:rPr>
              <w:t>)</w:t>
            </w:r>
          </w:p>
        </w:tc>
        <w:tc>
          <w:tcPr>
            <w:tcW w:w="985" w:type="dxa"/>
            <w:tcBorders>
              <w:left w:val="single" w:sz="4" w:space="0" w:color="auto"/>
            </w:tcBorders>
            <w:vAlign w:val="center"/>
          </w:tcPr>
          <w:p w:rsidR="009F222B" w:rsidRDefault="00292336">
            <w:pPr>
              <w:adjustRightInd w:val="0"/>
              <w:snapToGrid w:val="0"/>
              <w:spacing w:line="240" w:lineRule="auto"/>
              <w:jc w:val="center"/>
              <w:rPr>
                <w:b/>
                <w:color w:val="000000" w:themeColor="text1"/>
                <w:sz w:val="28"/>
                <w:szCs w:val="28"/>
              </w:rPr>
            </w:pPr>
            <w:r>
              <w:rPr>
                <w:b/>
                <w:color w:val="000000" w:themeColor="text1"/>
                <w:sz w:val="28"/>
                <w:szCs w:val="28"/>
              </w:rPr>
              <w:t>备注</w:t>
            </w:r>
          </w:p>
        </w:tc>
      </w:tr>
      <w:tr w:rsidR="009F222B">
        <w:trPr>
          <w:trHeight w:val="510"/>
          <w:jc w:val="center"/>
        </w:trPr>
        <w:tc>
          <w:tcPr>
            <w:tcW w:w="665" w:type="dxa"/>
            <w:vAlign w:val="center"/>
          </w:tcPr>
          <w:p w:rsidR="009F222B" w:rsidRDefault="009F222B">
            <w:pPr>
              <w:pStyle w:val="aa"/>
              <w:numPr>
                <w:ilvl w:val="0"/>
                <w:numId w:val="4"/>
              </w:numPr>
              <w:adjustRightInd w:val="0"/>
              <w:snapToGrid w:val="0"/>
              <w:spacing w:line="240" w:lineRule="auto"/>
              <w:ind w:leftChars="50" w:left="120" w:firstLineChars="0" w:firstLine="0"/>
              <w:jc w:val="right"/>
              <w:rPr>
                <w:color w:val="000000" w:themeColor="text1"/>
                <w:sz w:val="28"/>
                <w:szCs w:val="28"/>
              </w:rPr>
            </w:pPr>
          </w:p>
        </w:tc>
        <w:tc>
          <w:tcPr>
            <w:tcW w:w="5142" w:type="dxa"/>
            <w:vAlign w:val="center"/>
          </w:tcPr>
          <w:p w:rsidR="009F222B" w:rsidRDefault="00292336">
            <w:pPr>
              <w:widowControl/>
              <w:adjustRightInd w:val="0"/>
              <w:snapToGrid w:val="0"/>
              <w:spacing w:line="240" w:lineRule="auto"/>
              <w:rPr>
                <w:sz w:val="28"/>
                <w:szCs w:val="28"/>
              </w:rPr>
            </w:pPr>
            <w:r>
              <w:rPr>
                <w:sz w:val="28"/>
                <w:szCs w:val="28"/>
              </w:rPr>
              <w:t>是否为</w:t>
            </w:r>
            <w:r>
              <w:rPr>
                <w:rFonts w:hint="eastAsia"/>
                <w:sz w:val="28"/>
                <w:szCs w:val="28"/>
              </w:rPr>
              <w:t>竞争性选商邀请</w:t>
            </w:r>
            <w:r>
              <w:rPr>
                <w:sz w:val="28"/>
                <w:szCs w:val="28"/>
              </w:rPr>
              <w:t>人不具有独立法人资格的附属机构（单位）</w:t>
            </w:r>
            <w:r>
              <w:rPr>
                <w:rFonts w:hint="eastAsia"/>
                <w:sz w:val="28"/>
                <w:szCs w:val="28"/>
              </w:rPr>
              <w:t>。</w:t>
            </w:r>
          </w:p>
        </w:tc>
        <w:tc>
          <w:tcPr>
            <w:tcW w:w="2552" w:type="dxa"/>
            <w:tcBorders>
              <w:right w:val="single" w:sz="4" w:space="0" w:color="auto"/>
            </w:tcBorders>
            <w:vAlign w:val="center"/>
          </w:tcPr>
          <w:p w:rsidR="009F222B" w:rsidRDefault="009F222B">
            <w:pPr>
              <w:adjustRightInd w:val="0"/>
              <w:snapToGrid w:val="0"/>
              <w:spacing w:line="240" w:lineRule="auto"/>
              <w:rPr>
                <w:color w:val="000000" w:themeColor="text1"/>
                <w:sz w:val="28"/>
                <w:szCs w:val="28"/>
              </w:rPr>
            </w:pPr>
          </w:p>
        </w:tc>
        <w:tc>
          <w:tcPr>
            <w:tcW w:w="985" w:type="dxa"/>
            <w:tcBorders>
              <w:left w:val="single" w:sz="4" w:space="0" w:color="auto"/>
            </w:tcBorders>
            <w:vAlign w:val="center"/>
          </w:tcPr>
          <w:p w:rsidR="009F222B" w:rsidRDefault="009F222B">
            <w:pPr>
              <w:adjustRightInd w:val="0"/>
              <w:snapToGrid w:val="0"/>
              <w:spacing w:line="240" w:lineRule="auto"/>
              <w:rPr>
                <w:color w:val="000000" w:themeColor="text1"/>
                <w:sz w:val="28"/>
                <w:szCs w:val="28"/>
              </w:rPr>
            </w:pPr>
          </w:p>
        </w:tc>
      </w:tr>
      <w:tr w:rsidR="009F222B">
        <w:trPr>
          <w:trHeight w:val="510"/>
          <w:jc w:val="center"/>
        </w:trPr>
        <w:tc>
          <w:tcPr>
            <w:tcW w:w="665" w:type="dxa"/>
            <w:vAlign w:val="center"/>
          </w:tcPr>
          <w:p w:rsidR="009F222B" w:rsidRDefault="009F222B">
            <w:pPr>
              <w:pStyle w:val="aa"/>
              <w:numPr>
                <w:ilvl w:val="0"/>
                <w:numId w:val="4"/>
              </w:numPr>
              <w:adjustRightInd w:val="0"/>
              <w:snapToGrid w:val="0"/>
              <w:spacing w:line="240" w:lineRule="auto"/>
              <w:ind w:leftChars="50" w:left="120" w:firstLineChars="0" w:firstLine="0"/>
              <w:jc w:val="right"/>
              <w:rPr>
                <w:color w:val="000000" w:themeColor="text1"/>
                <w:sz w:val="28"/>
                <w:szCs w:val="28"/>
              </w:rPr>
            </w:pPr>
          </w:p>
        </w:tc>
        <w:tc>
          <w:tcPr>
            <w:tcW w:w="5142" w:type="dxa"/>
            <w:vAlign w:val="center"/>
          </w:tcPr>
          <w:p w:rsidR="009F222B" w:rsidRDefault="00292336">
            <w:pPr>
              <w:widowControl/>
              <w:adjustRightInd w:val="0"/>
              <w:snapToGrid w:val="0"/>
              <w:spacing w:line="240" w:lineRule="auto"/>
              <w:rPr>
                <w:sz w:val="28"/>
                <w:szCs w:val="28"/>
              </w:rPr>
            </w:pPr>
            <w:r>
              <w:rPr>
                <w:sz w:val="28"/>
                <w:szCs w:val="28"/>
              </w:rPr>
              <w:t>是否与</w:t>
            </w:r>
            <w:r>
              <w:rPr>
                <w:rFonts w:hint="eastAsia"/>
                <w:sz w:val="28"/>
                <w:szCs w:val="28"/>
              </w:rPr>
              <w:t>竞争性选商邀请</w:t>
            </w:r>
            <w:r>
              <w:rPr>
                <w:sz w:val="28"/>
                <w:szCs w:val="28"/>
              </w:rPr>
              <w:t>人存在利害关系且影响</w:t>
            </w:r>
            <w:r>
              <w:rPr>
                <w:rFonts w:hint="eastAsia"/>
                <w:sz w:val="28"/>
                <w:szCs w:val="28"/>
              </w:rPr>
              <w:t>竞争性选商</w:t>
            </w:r>
            <w:r>
              <w:rPr>
                <w:sz w:val="28"/>
                <w:szCs w:val="28"/>
              </w:rPr>
              <w:t>公正性</w:t>
            </w:r>
            <w:r>
              <w:rPr>
                <w:rFonts w:hint="eastAsia"/>
                <w:sz w:val="28"/>
                <w:szCs w:val="28"/>
              </w:rPr>
              <w:t>。</w:t>
            </w:r>
          </w:p>
        </w:tc>
        <w:tc>
          <w:tcPr>
            <w:tcW w:w="2552" w:type="dxa"/>
            <w:tcBorders>
              <w:right w:val="single" w:sz="4" w:space="0" w:color="auto"/>
            </w:tcBorders>
            <w:vAlign w:val="center"/>
          </w:tcPr>
          <w:p w:rsidR="009F222B" w:rsidRDefault="009F222B">
            <w:pPr>
              <w:adjustRightInd w:val="0"/>
              <w:snapToGrid w:val="0"/>
              <w:spacing w:line="240" w:lineRule="auto"/>
              <w:rPr>
                <w:color w:val="000000" w:themeColor="text1"/>
                <w:sz w:val="28"/>
                <w:szCs w:val="28"/>
              </w:rPr>
            </w:pPr>
          </w:p>
        </w:tc>
        <w:tc>
          <w:tcPr>
            <w:tcW w:w="985" w:type="dxa"/>
            <w:tcBorders>
              <w:left w:val="single" w:sz="4" w:space="0" w:color="auto"/>
            </w:tcBorders>
            <w:vAlign w:val="center"/>
          </w:tcPr>
          <w:p w:rsidR="009F222B" w:rsidRDefault="009F222B">
            <w:pPr>
              <w:adjustRightInd w:val="0"/>
              <w:snapToGrid w:val="0"/>
              <w:spacing w:line="240" w:lineRule="auto"/>
              <w:rPr>
                <w:color w:val="000000" w:themeColor="text1"/>
                <w:sz w:val="28"/>
                <w:szCs w:val="28"/>
              </w:rPr>
            </w:pPr>
          </w:p>
        </w:tc>
      </w:tr>
      <w:tr w:rsidR="009F222B">
        <w:trPr>
          <w:trHeight w:val="712"/>
          <w:jc w:val="center"/>
        </w:trPr>
        <w:tc>
          <w:tcPr>
            <w:tcW w:w="665" w:type="dxa"/>
            <w:vAlign w:val="center"/>
          </w:tcPr>
          <w:p w:rsidR="009F222B" w:rsidRDefault="009F222B">
            <w:pPr>
              <w:pStyle w:val="aa"/>
              <w:numPr>
                <w:ilvl w:val="0"/>
                <w:numId w:val="4"/>
              </w:numPr>
              <w:adjustRightInd w:val="0"/>
              <w:snapToGrid w:val="0"/>
              <w:spacing w:line="240" w:lineRule="auto"/>
              <w:ind w:leftChars="50" w:left="120" w:firstLineChars="0" w:firstLine="0"/>
              <w:jc w:val="right"/>
              <w:rPr>
                <w:color w:val="000000" w:themeColor="text1"/>
                <w:sz w:val="28"/>
                <w:szCs w:val="28"/>
              </w:rPr>
            </w:pPr>
          </w:p>
        </w:tc>
        <w:tc>
          <w:tcPr>
            <w:tcW w:w="5142" w:type="dxa"/>
            <w:vAlign w:val="center"/>
          </w:tcPr>
          <w:p w:rsidR="009F222B" w:rsidRDefault="00292336">
            <w:pPr>
              <w:adjustRightInd w:val="0"/>
              <w:snapToGrid w:val="0"/>
              <w:spacing w:line="240" w:lineRule="auto"/>
              <w:rPr>
                <w:kern w:val="0"/>
                <w:sz w:val="28"/>
                <w:szCs w:val="28"/>
              </w:rPr>
            </w:pPr>
            <w:r>
              <w:rPr>
                <w:kern w:val="0"/>
                <w:sz w:val="28"/>
                <w:szCs w:val="28"/>
              </w:rPr>
              <w:t>是否存在单位负责人为同一人或者存在控股、管理关系的不同单位，参加同一标段</w:t>
            </w:r>
            <w:r>
              <w:rPr>
                <w:rFonts w:hint="eastAsia"/>
                <w:kern w:val="0"/>
                <w:sz w:val="28"/>
                <w:szCs w:val="28"/>
              </w:rPr>
              <w:t>响应</w:t>
            </w:r>
            <w:r>
              <w:rPr>
                <w:kern w:val="0"/>
                <w:sz w:val="28"/>
                <w:szCs w:val="28"/>
              </w:rPr>
              <w:t>或者未划分标段的同一</w:t>
            </w:r>
            <w:r>
              <w:rPr>
                <w:rFonts w:hint="eastAsia"/>
                <w:sz w:val="28"/>
                <w:szCs w:val="28"/>
              </w:rPr>
              <w:t>竞争性选商</w:t>
            </w:r>
            <w:r>
              <w:rPr>
                <w:kern w:val="0"/>
                <w:sz w:val="28"/>
                <w:szCs w:val="28"/>
              </w:rPr>
              <w:t>项目</w:t>
            </w:r>
            <w:r>
              <w:rPr>
                <w:rFonts w:hint="eastAsia"/>
                <w:kern w:val="0"/>
                <w:sz w:val="28"/>
                <w:szCs w:val="28"/>
              </w:rPr>
              <w:t>响应</w:t>
            </w:r>
            <w:r>
              <w:rPr>
                <w:kern w:val="0"/>
                <w:sz w:val="28"/>
                <w:szCs w:val="28"/>
              </w:rPr>
              <w:t>的情形</w:t>
            </w:r>
            <w:r>
              <w:rPr>
                <w:rFonts w:hint="eastAsia"/>
                <w:kern w:val="0"/>
                <w:sz w:val="28"/>
                <w:szCs w:val="28"/>
              </w:rPr>
              <w:t>。</w:t>
            </w:r>
          </w:p>
        </w:tc>
        <w:tc>
          <w:tcPr>
            <w:tcW w:w="2552" w:type="dxa"/>
            <w:tcBorders>
              <w:right w:val="single" w:sz="4" w:space="0" w:color="auto"/>
            </w:tcBorders>
            <w:vAlign w:val="center"/>
          </w:tcPr>
          <w:p w:rsidR="009F222B" w:rsidRDefault="009F222B">
            <w:pPr>
              <w:adjustRightInd w:val="0"/>
              <w:snapToGrid w:val="0"/>
              <w:spacing w:line="240" w:lineRule="auto"/>
              <w:rPr>
                <w:color w:val="000000" w:themeColor="text1"/>
                <w:sz w:val="28"/>
                <w:szCs w:val="28"/>
              </w:rPr>
            </w:pPr>
          </w:p>
        </w:tc>
        <w:tc>
          <w:tcPr>
            <w:tcW w:w="985" w:type="dxa"/>
            <w:tcBorders>
              <w:left w:val="single" w:sz="4" w:space="0" w:color="auto"/>
            </w:tcBorders>
            <w:vAlign w:val="center"/>
          </w:tcPr>
          <w:p w:rsidR="009F222B" w:rsidRDefault="009F222B">
            <w:pPr>
              <w:adjustRightInd w:val="0"/>
              <w:snapToGrid w:val="0"/>
              <w:spacing w:line="240" w:lineRule="auto"/>
              <w:rPr>
                <w:color w:val="000000" w:themeColor="text1"/>
                <w:sz w:val="28"/>
                <w:szCs w:val="28"/>
              </w:rPr>
            </w:pPr>
          </w:p>
        </w:tc>
      </w:tr>
      <w:tr w:rsidR="009F222B">
        <w:trPr>
          <w:trHeight w:val="510"/>
          <w:jc w:val="center"/>
        </w:trPr>
        <w:tc>
          <w:tcPr>
            <w:tcW w:w="665" w:type="dxa"/>
            <w:vAlign w:val="center"/>
          </w:tcPr>
          <w:p w:rsidR="009F222B" w:rsidRDefault="009F222B">
            <w:pPr>
              <w:pStyle w:val="aa"/>
              <w:numPr>
                <w:ilvl w:val="0"/>
                <w:numId w:val="4"/>
              </w:numPr>
              <w:adjustRightInd w:val="0"/>
              <w:snapToGrid w:val="0"/>
              <w:spacing w:line="240" w:lineRule="auto"/>
              <w:ind w:leftChars="50" w:left="120" w:firstLineChars="0" w:firstLine="0"/>
              <w:jc w:val="right"/>
              <w:rPr>
                <w:color w:val="000000" w:themeColor="text1"/>
                <w:sz w:val="28"/>
                <w:szCs w:val="28"/>
              </w:rPr>
            </w:pPr>
          </w:p>
        </w:tc>
        <w:tc>
          <w:tcPr>
            <w:tcW w:w="5142" w:type="dxa"/>
            <w:vAlign w:val="center"/>
          </w:tcPr>
          <w:p w:rsidR="009F222B" w:rsidRDefault="00292336">
            <w:pPr>
              <w:adjustRightInd w:val="0"/>
              <w:snapToGrid w:val="0"/>
              <w:spacing w:line="240" w:lineRule="auto"/>
              <w:rPr>
                <w:color w:val="000000" w:themeColor="text1"/>
                <w:sz w:val="28"/>
                <w:szCs w:val="28"/>
              </w:rPr>
            </w:pPr>
            <w:r>
              <w:rPr>
                <w:color w:val="000000" w:themeColor="text1"/>
                <w:sz w:val="28"/>
                <w:szCs w:val="28"/>
              </w:rPr>
              <w:t>是否被依法暂停或者取消</w:t>
            </w:r>
            <w:r>
              <w:rPr>
                <w:rFonts w:hint="eastAsia"/>
                <w:color w:val="000000" w:themeColor="text1"/>
                <w:sz w:val="28"/>
                <w:szCs w:val="28"/>
              </w:rPr>
              <w:t>响应</w:t>
            </w:r>
            <w:r>
              <w:rPr>
                <w:color w:val="000000" w:themeColor="text1"/>
                <w:sz w:val="28"/>
                <w:szCs w:val="28"/>
              </w:rPr>
              <w:t>资格、被责令停产停业、暂扣或者吊销许可证、暂扣或者吊销执照、进入清算程序，或被宣告破产，或其他丧失履约能力的情形</w:t>
            </w:r>
            <w:r>
              <w:rPr>
                <w:rFonts w:hint="eastAsia"/>
                <w:color w:val="000000" w:themeColor="text1"/>
                <w:sz w:val="28"/>
                <w:szCs w:val="28"/>
              </w:rPr>
              <w:t>。</w:t>
            </w:r>
          </w:p>
        </w:tc>
        <w:tc>
          <w:tcPr>
            <w:tcW w:w="2552" w:type="dxa"/>
            <w:tcBorders>
              <w:right w:val="single" w:sz="4" w:space="0" w:color="auto"/>
            </w:tcBorders>
            <w:vAlign w:val="center"/>
          </w:tcPr>
          <w:p w:rsidR="009F222B" w:rsidRDefault="009F222B">
            <w:pPr>
              <w:adjustRightInd w:val="0"/>
              <w:snapToGrid w:val="0"/>
              <w:spacing w:line="240" w:lineRule="auto"/>
              <w:rPr>
                <w:color w:val="000000" w:themeColor="text1"/>
                <w:sz w:val="28"/>
                <w:szCs w:val="28"/>
              </w:rPr>
            </w:pPr>
          </w:p>
        </w:tc>
        <w:tc>
          <w:tcPr>
            <w:tcW w:w="985" w:type="dxa"/>
            <w:tcBorders>
              <w:left w:val="single" w:sz="4" w:space="0" w:color="auto"/>
            </w:tcBorders>
            <w:vAlign w:val="center"/>
          </w:tcPr>
          <w:p w:rsidR="009F222B" w:rsidRDefault="009F222B">
            <w:pPr>
              <w:adjustRightInd w:val="0"/>
              <w:snapToGrid w:val="0"/>
              <w:spacing w:line="240" w:lineRule="auto"/>
              <w:rPr>
                <w:color w:val="000000" w:themeColor="text1"/>
                <w:sz w:val="28"/>
                <w:szCs w:val="28"/>
              </w:rPr>
            </w:pPr>
          </w:p>
        </w:tc>
      </w:tr>
      <w:tr w:rsidR="009F222B">
        <w:trPr>
          <w:trHeight w:val="510"/>
          <w:jc w:val="center"/>
        </w:trPr>
        <w:tc>
          <w:tcPr>
            <w:tcW w:w="665" w:type="dxa"/>
            <w:vAlign w:val="center"/>
          </w:tcPr>
          <w:p w:rsidR="009F222B" w:rsidRDefault="009F222B">
            <w:pPr>
              <w:pStyle w:val="aa"/>
              <w:numPr>
                <w:ilvl w:val="0"/>
                <w:numId w:val="4"/>
              </w:numPr>
              <w:adjustRightInd w:val="0"/>
              <w:snapToGrid w:val="0"/>
              <w:spacing w:line="240" w:lineRule="auto"/>
              <w:ind w:leftChars="50" w:left="120" w:firstLineChars="0" w:firstLine="0"/>
              <w:jc w:val="right"/>
              <w:rPr>
                <w:color w:val="000000" w:themeColor="text1"/>
                <w:sz w:val="28"/>
                <w:szCs w:val="28"/>
              </w:rPr>
            </w:pPr>
          </w:p>
        </w:tc>
        <w:tc>
          <w:tcPr>
            <w:tcW w:w="5142" w:type="dxa"/>
            <w:vAlign w:val="center"/>
          </w:tcPr>
          <w:p w:rsidR="009F222B" w:rsidRDefault="00292336">
            <w:pPr>
              <w:adjustRightInd w:val="0"/>
              <w:snapToGrid w:val="0"/>
              <w:spacing w:line="240" w:lineRule="auto"/>
              <w:rPr>
                <w:color w:val="000000" w:themeColor="text1"/>
                <w:sz w:val="28"/>
                <w:szCs w:val="28"/>
              </w:rPr>
            </w:pPr>
            <w:r>
              <w:rPr>
                <w:color w:val="000000" w:themeColor="text1"/>
                <w:kern w:val="0"/>
                <w:sz w:val="28"/>
                <w:szCs w:val="28"/>
              </w:rPr>
              <w:t>近三年（按递交</w:t>
            </w:r>
            <w:r>
              <w:rPr>
                <w:rFonts w:hint="eastAsia"/>
                <w:color w:val="000000" w:themeColor="text1"/>
                <w:kern w:val="0"/>
                <w:sz w:val="28"/>
                <w:szCs w:val="28"/>
              </w:rPr>
              <w:t>响应</w:t>
            </w:r>
            <w:r>
              <w:rPr>
                <w:color w:val="000000" w:themeColor="text1"/>
                <w:kern w:val="0"/>
                <w:sz w:val="28"/>
                <w:szCs w:val="28"/>
              </w:rPr>
              <w:t>文件截止时间推算）是否发生过重大安全、重大质量问题</w:t>
            </w:r>
            <w:r>
              <w:rPr>
                <w:color w:val="000000" w:themeColor="text1"/>
                <w:sz w:val="28"/>
                <w:szCs w:val="28"/>
              </w:rPr>
              <w:t>（以相关行业主管部门的行政处罚决定或司法机关出具的有关法律文书为准）</w:t>
            </w:r>
            <w:r>
              <w:rPr>
                <w:rFonts w:hint="eastAsia"/>
                <w:color w:val="000000" w:themeColor="text1"/>
                <w:sz w:val="28"/>
                <w:szCs w:val="28"/>
              </w:rPr>
              <w:t>。</w:t>
            </w:r>
          </w:p>
        </w:tc>
        <w:tc>
          <w:tcPr>
            <w:tcW w:w="2552" w:type="dxa"/>
            <w:tcBorders>
              <w:right w:val="single" w:sz="4" w:space="0" w:color="auto"/>
            </w:tcBorders>
            <w:vAlign w:val="center"/>
          </w:tcPr>
          <w:p w:rsidR="009F222B" w:rsidRDefault="009F222B">
            <w:pPr>
              <w:adjustRightInd w:val="0"/>
              <w:snapToGrid w:val="0"/>
              <w:spacing w:line="240" w:lineRule="auto"/>
              <w:rPr>
                <w:color w:val="000000" w:themeColor="text1"/>
                <w:sz w:val="28"/>
                <w:szCs w:val="28"/>
              </w:rPr>
            </w:pPr>
          </w:p>
        </w:tc>
        <w:tc>
          <w:tcPr>
            <w:tcW w:w="985" w:type="dxa"/>
            <w:tcBorders>
              <w:left w:val="single" w:sz="4" w:space="0" w:color="auto"/>
            </w:tcBorders>
            <w:vAlign w:val="center"/>
          </w:tcPr>
          <w:p w:rsidR="009F222B" w:rsidRDefault="009F222B">
            <w:pPr>
              <w:adjustRightInd w:val="0"/>
              <w:snapToGrid w:val="0"/>
              <w:spacing w:line="240" w:lineRule="auto"/>
              <w:rPr>
                <w:color w:val="000000" w:themeColor="text1"/>
                <w:sz w:val="28"/>
                <w:szCs w:val="28"/>
              </w:rPr>
            </w:pPr>
          </w:p>
        </w:tc>
      </w:tr>
      <w:tr w:rsidR="009F222B">
        <w:trPr>
          <w:trHeight w:val="510"/>
          <w:jc w:val="center"/>
        </w:trPr>
        <w:tc>
          <w:tcPr>
            <w:tcW w:w="665" w:type="dxa"/>
            <w:vAlign w:val="center"/>
          </w:tcPr>
          <w:p w:rsidR="009F222B" w:rsidRDefault="009F222B">
            <w:pPr>
              <w:pStyle w:val="aa"/>
              <w:numPr>
                <w:ilvl w:val="0"/>
                <w:numId w:val="4"/>
              </w:numPr>
              <w:adjustRightInd w:val="0"/>
              <w:snapToGrid w:val="0"/>
              <w:spacing w:line="240" w:lineRule="auto"/>
              <w:ind w:leftChars="50" w:left="120" w:firstLineChars="0" w:firstLine="0"/>
              <w:jc w:val="right"/>
              <w:rPr>
                <w:color w:val="000000" w:themeColor="text1"/>
                <w:sz w:val="28"/>
                <w:szCs w:val="28"/>
              </w:rPr>
            </w:pPr>
          </w:p>
        </w:tc>
        <w:tc>
          <w:tcPr>
            <w:tcW w:w="5142" w:type="dxa"/>
            <w:vAlign w:val="center"/>
          </w:tcPr>
          <w:p w:rsidR="009F222B" w:rsidRDefault="00292336">
            <w:pPr>
              <w:adjustRightInd w:val="0"/>
              <w:snapToGrid w:val="0"/>
              <w:spacing w:line="240" w:lineRule="auto"/>
              <w:rPr>
                <w:color w:val="000000" w:themeColor="text1"/>
                <w:sz w:val="28"/>
                <w:szCs w:val="28"/>
              </w:rPr>
            </w:pPr>
            <w:r>
              <w:rPr>
                <w:color w:val="000000" w:themeColor="text1"/>
                <w:sz w:val="28"/>
                <w:szCs w:val="28"/>
              </w:rPr>
              <w:t>是否被工商行政管理机关在全国企业信用信息公示系统中列入严重违法失信企业名单、被最高人民法院在</w:t>
            </w:r>
            <w:r>
              <w:rPr>
                <w:color w:val="000000" w:themeColor="text1"/>
                <w:sz w:val="28"/>
                <w:szCs w:val="28"/>
              </w:rPr>
              <w:t>“</w:t>
            </w:r>
            <w:r>
              <w:rPr>
                <w:color w:val="000000" w:themeColor="text1"/>
                <w:sz w:val="28"/>
                <w:szCs w:val="28"/>
              </w:rPr>
              <w:t>信用中国</w:t>
            </w:r>
            <w:r>
              <w:rPr>
                <w:color w:val="000000" w:themeColor="text1"/>
                <w:sz w:val="28"/>
                <w:szCs w:val="28"/>
              </w:rPr>
              <w:t>”</w:t>
            </w:r>
            <w:r>
              <w:rPr>
                <w:color w:val="000000" w:themeColor="text1"/>
                <w:sz w:val="28"/>
                <w:szCs w:val="28"/>
              </w:rPr>
              <w:t>网站（</w:t>
            </w:r>
            <w:r>
              <w:rPr>
                <w:color w:val="000000" w:themeColor="text1"/>
                <w:sz w:val="28"/>
                <w:szCs w:val="28"/>
              </w:rPr>
              <w:t>www.creditchina.gov.cn</w:t>
            </w:r>
            <w:r>
              <w:rPr>
                <w:color w:val="000000" w:themeColor="text1"/>
                <w:sz w:val="28"/>
                <w:szCs w:val="28"/>
              </w:rPr>
              <w:t>）或各级信用信息共享平台中列入失信被执行人名单</w:t>
            </w:r>
            <w:r>
              <w:rPr>
                <w:rFonts w:hint="eastAsia"/>
                <w:color w:val="000000" w:themeColor="text1"/>
                <w:sz w:val="28"/>
                <w:szCs w:val="28"/>
              </w:rPr>
              <w:t>。</w:t>
            </w:r>
          </w:p>
        </w:tc>
        <w:tc>
          <w:tcPr>
            <w:tcW w:w="2552" w:type="dxa"/>
            <w:tcBorders>
              <w:right w:val="single" w:sz="4" w:space="0" w:color="auto"/>
            </w:tcBorders>
            <w:vAlign w:val="center"/>
          </w:tcPr>
          <w:p w:rsidR="009F222B" w:rsidRDefault="009F222B">
            <w:pPr>
              <w:adjustRightInd w:val="0"/>
              <w:snapToGrid w:val="0"/>
              <w:spacing w:line="240" w:lineRule="auto"/>
              <w:rPr>
                <w:color w:val="000000" w:themeColor="text1"/>
                <w:sz w:val="28"/>
                <w:szCs w:val="28"/>
              </w:rPr>
            </w:pPr>
          </w:p>
        </w:tc>
        <w:tc>
          <w:tcPr>
            <w:tcW w:w="985" w:type="dxa"/>
            <w:tcBorders>
              <w:left w:val="single" w:sz="4" w:space="0" w:color="auto"/>
            </w:tcBorders>
            <w:vAlign w:val="center"/>
          </w:tcPr>
          <w:p w:rsidR="009F222B" w:rsidRDefault="009F222B">
            <w:pPr>
              <w:adjustRightInd w:val="0"/>
              <w:snapToGrid w:val="0"/>
              <w:spacing w:line="240" w:lineRule="auto"/>
              <w:rPr>
                <w:color w:val="000000" w:themeColor="text1"/>
                <w:sz w:val="28"/>
                <w:szCs w:val="28"/>
              </w:rPr>
            </w:pPr>
          </w:p>
        </w:tc>
      </w:tr>
      <w:tr w:rsidR="009F222B">
        <w:trPr>
          <w:trHeight w:val="510"/>
          <w:jc w:val="center"/>
        </w:trPr>
        <w:tc>
          <w:tcPr>
            <w:tcW w:w="665" w:type="dxa"/>
            <w:vAlign w:val="center"/>
          </w:tcPr>
          <w:p w:rsidR="009F222B" w:rsidRDefault="009F222B">
            <w:pPr>
              <w:pStyle w:val="aa"/>
              <w:numPr>
                <w:ilvl w:val="0"/>
                <w:numId w:val="4"/>
              </w:numPr>
              <w:adjustRightInd w:val="0"/>
              <w:snapToGrid w:val="0"/>
              <w:spacing w:line="240" w:lineRule="auto"/>
              <w:ind w:leftChars="50" w:left="120" w:firstLineChars="0" w:firstLine="0"/>
              <w:jc w:val="right"/>
              <w:rPr>
                <w:color w:val="000000" w:themeColor="text1"/>
                <w:sz w:val="28"/>
                <w:szCs w:val="28"/>
              </w:rPr>
            </w:pPr>
          </w:p>
        </w:tc>
        <w:tc>
          <w:tcPr>
            <w:tcW w:w="5142" w:type="dxa"/>
            <w:vAlign w:val="center"/>
          </w:tcPr>
          <w:p w:rsidR="009F222B" w:rsidRDefault="00292336">
            <w:pPr>
              <w:adjustRightInd w:val="0"/>
              <w:snapToGrid w:val="0"/>
              <w:spacing w:line="240" w:lineRule="auto"/>
              <w:rPr>
                <w:color w:val="000000" w:themeColor="text1"/>
                <w:sz w:val="28"/>
                <w:szCs w:val="28"/>
              </w:rPr>
            </w:pPr>
            <w:r>
              <w:rPr>
                <w:color w:val="000000" w:themeColor="text1"/>
                <w:kern w:val="0"/>
                <w:sz w:val="28"/>
                <w:szCs w:val="28"/>
              </w:rPr>
              <w:t>近三年（按递交</w:t>
            </w:r>
            <w:r>
              <w:rPr>
                <w:rFonts w:hint="eastAsia"/>
                <w:color w:val="000000" w:themeColor="text1"/>
                <w:kern w:val="0"/>
                <w:sz w:val="28"/>
                <w:szCs w:val="28"/>
              </w:rPr>
              <w:t>响应</w:t>
            </w:r>
            <w:r>
              <w:rPr>
                <w:color w:val="000000" w:themeColor="text1"/>
                <w:kern w:val="0"/>
                <w:sz w:val="28"/>
                <w:szCs w:val="28"/>
              </w:rPr>
              <w:t>文件截止时间推算）</w:t>
            </w:r>
            <w:r>
              <w:rPr>
                <w:rFonts w:hint="eastAsia"/>
                <w:color w:val="000000" w:themeColor="text1"/>
                <w:sz w:val="28"/>
                <w:szCs w:val="28"/>
              </w:rPr>
              <w:t>响应</w:t>
            </w:r>
            <w:r>
              <w:rPr>
                <w:color w:val="000000" w:themeColor="text1"/>
                <w:sz w:val="28"/>
                <w:szCs w:val="28"/>
              </w:rPr>
              <w:t>人或其法定代表人、拟委任的</w:t>
            </w:r>
            <w:r>
              <w:rPr>
                <w:rFonts w:hint="eastAsia"/>
                <w:color w:val="000000" w:themeColor="text1"/>
                <w:sz w:val="28"/>
                <w:szCs w:val="28"/>
              </w:rPr>
              <w:t>业务</w:t>
            </w:r>
            <w:r>
              <w:rPr>
                <w:color w:val="000000" w:themeColor="text1"/>
                <w:sz w:val="28"/>
                <w:szCs w:val="28"/>
              </w:rPr>
              <w:t>（项目</w:t>
            </w:r>
            <w:r>
              <w:rPr>
                <w:rFonts w:hint="eastAsia"/>
                <w:color w:val="000000" w:themeColor="text1"/>
                <w:sz w:val="28"/>
                <w:szCs w:val="28"/>
              </w:rPr>
              <w:t>）</w:t>
            </w:r>
            <w:r>
              <w:rPr>
                <w:color w:val="000000" w:themeColor="text1"/>
                <w:sz w:val="28"/>
                <w:szCs w:val="28"/>
              </w:rPr>
              <w:t>负责人是否有行贿犯罪行为</w:t>
            </w:r>
            <w:r>
              <w:rPr>
                <w:rFonts w:hint="eastAsia"/>
                <w:color w:val="000000" w:themeColor="text1"/>
                <w:sz w:val="28"/>
                <w:szCs w:val="28"/>
              </w:rPr>
              <w:t>。</w:t>
            </w:r>
          </w:p>
        </w:tc>
        <w:tc>
          <w:tcPr>
            <w:tcW w:w="2552" w:type="dxa"/>
            <w:tcBorders>
              <w:right w:val="single" w:sz="4" w:space="0" w:color="auto"/>
            </w:tcBorders>
            <w:vAlign w:val="center"/>
          </w:tcPr>
          <w:p w:rsidR="009F222B" w:rsidRDefault="009F222B">
            <w:pPr>
              <w:adjustRightInd w:val="0"/>
              <w:snapToGrid w:val="0"/>
              <w:spacing w:line="240" w:lineRule="auto"/>
              <w:rPr>
                <w:color w:val="000000" w:themeColor="text1"/>
                <w:sz w:val="28"/>
                <w:szCs w:val="28"/>
              </w:rPr>
            </w:pPr>
          </w:p>
        </w:tc>
        <w:tc>
          <w:tcPr>
            <w:tcW w:w="985" w:type="dxa"/>
            <w:tcBorders>
              <w:left w:val="single" w:sz="4" w:space="0" w:color="auto"/>
            </w:tcBorders>
            <w:vAlign w:val="center"/>
          </w:tcPr>
          <w:p w:rsidR="009F222B" w:rsidRDefault="009F222B">
            <w:pPr>
              <w:adjustRightInd w:val="0"/>
              <w:snapToGrid w:val="0"/>
              <w:spacing w:line="240" w:lineRule="auto"/>
              <w:rPr>
                <w:color w:val="000000" w:themeColor="text1"/>
                <w:sz w:val="28"/>
                <w:szCs w:val="28"/>
              </w:rPr>
            </w:pPr>
          </w:p>
        </w:tc>
      </w:tr>
      <w:tr w:rsidR="009F222B">
        <w:trPr>
          <w:trHeight w:val="510"/>
          <w:jc w:val="center"/>
        </w:trPr>
        <w:tc>
          <w:tcPr>
            <w:tcW w:w="665" w:type="dxa"/>
            <w:vAlign w:val="center"/>
          </w:tcPr>
          <w:p w:rsidR="009F222B" w:rsidRDefault="009F222B">
            <w:pPr>
              <w:pStyle w:val="aa"/>
              <w:numPr>
                <w:ilvl w:val="0"/>
                <w:numId w:val="4"/>
              </w:numPr>
              <w:adjustRightInd w:val="0"/>
              <w:snapToGrid w:val="0"/>
              <w:spacing w:line="240" w:lineRule="auto"/>
              <w:ind w:leftChars="50" w:left="120" w:firstLineChars="0" w:firstLine="0"/>
              <w:jc w:val="right"/>
              <w:rPr>
                <w:color w:val="000000" w:themeColor="text1"/>
                <w:sz w:val="28"/>
                <w:szCs w:val="28"/>
              </w:rPr>
            </w:pPr>
          </w:p>
        </w:tc>
        <w:tc>
          <w:tcPr>
            <w:tcW w:w="5142" w:type="dxa"/>
            <w:vAlign w:val="center"/>
          </w:tcPr>
          <w:p w:rsidR="009F222B" w:rsidRDefault="00292336">
            <w:pPr>
              <w:adjustRightInd w:val="0"/>
              <w:snapToGrid w:val="0"/>
              <w:spacing w:line="240" w:lineRule="auto"/>
              <w:rPr>
                <w:color w:val="000000" w:themeColor="text1"/>
                <w:sz w:val="28"/>
                <w:szCs w:val="28"/>
              </w:rPr>
            </w:pPr>
            <w:r>
              <w:rPr>
                <w:rFonts w:hint="eastAsia"/>
                <w:color w:val="000000" w:themeColor="text1"/>
                <w:sz w:val="28"/>
                <w:szCs w:val="28"/>
              </w:rPr>
              <w:t>是否</w:t>
            </w:r>
            <w:r>
              <w:rPr>
                <w:color w:val="000000" w:themeColor="text1"/>
                <w:sz w:val="28"/>
                <w:szCs w:val="28"/>
              </w:rPr>
              <w:t>被列入</w:t>
            </w:r>
            <w:r>
              <w:rPr>
                <w:rFonts w:hint="eastAsia"/>
                <w:color w:val="000000" w:themeColor="text1"/>
                <w:sz w:val="28"/>
                <w:szCs w:val="28"/>
              </w:rPr>
              <w:t>政府</w:t>
            </w:r>
            <w:r>
              <w:rPr>
                <w:color w:val="000000" w:themeColor="text1"/>
                <w:sz w:val="28"/>
                <w:szCs w:val="28"/>
              </w:rPr>
              <w:t>、</w:t>
            </w:r>
            <w:r>
              <w:rPr>
                <w:rFonts w:hint="eastAsia"/>
                <w:color w:val="000000" w:themeColor="text1"/>
                <w:sz w:val="28"/>
                <w:szCs w:val="28"/>
              </w:rPr>
              <w:t>行业</w:t>
            </w:r>
            <w:r>
              <w:rPr>
                <w:color w:val="000000" w:themeColor="text1"/>
                <w:sz w:val="28"/>
                <w:szCs w:val="28"/>
              </w:rPr>
              <w:t>、</w:t>
            </w:r>
            <w:r>
              <w:rPr>
                <w:rFonts w:hint="eastAsia"/>
                <w:color w:val="000000" w:themeColor="text1"/>
                <w:sz w:val="28"/>
                <w:szCs w:val="28"/>
              </w:rPr>
              <w:t>中</w:t>
            </w:r>
            <w:r>
              <w:rPr>
                <w:color w:val="000000" w:themeColor="text1"/>
                <w:sz w:val="28"/>
                <w:szCs w:val="28"/>
              </w:rPr>
              <w:t>国石化、</w:t>
            </w:r>
            <w:r>
              <w:rPr>
                <w:rFonts w:hint="eastAsia"/>
                <w:color w:val="000000" w:themeColor="text1"/>
                <w:sz w:val="28"/>
                <w:szCs w:val="28"/>
              </w:rPr>
              <w:t>邀请</w:t>
            </w:r>
            <w:r>
              <w:rPr>
                <w:color w:val="000000" w:themeColor="text1"/>
                <w:sz w:val="28"/>
                <w:szCs w:val="28"/>
              </w:rPr>
              <w:t>人</w:t>
            </w:r>
            <w:r>
              <w:rPr>
                <w:rFonts w:hint="eastAsia"/>
                <w:color w:val="000000" w:themeColor="text1"/>
                <w:sz w:val="28"/>
                <w:szCs w:val="28"/>
              </w:rPr>
              <w:t>等</w:t>
            </w:r>
            <w:r>
              <w:rPr>
                <w:color w:val="000000" w:themeColor="text1"/>
                <w:sz w:val="28"/>
                <w:szCs w:val="28"/>
              </w:rPr>
              <w:t>的</w:t>
            </w:r>
            <w:r>
              <w:rPr>
                <w:color w:val="000000" w:themeColor="text1"/>
                <w:sz w:val="28"/>
                <w:szCs w:val="28"/>
              </w:rPr>
              <w:t>“</w:t>
            </w:r>
            <w:r>
              <w:rPr>
                <w:color w:val="000000" w:themeColor="text1"/>
                <w:sz w:val="28"/>
                <w:szCs w:val="28"/>
              </w:rPr>
              <w:t>黑名单</w:t>
            </w:r>
            <w:r>
              <w:rPr>
                <w:color w:val="000000" w:themeColor="text1"/>
                <w:sz w:val="28"/>
                <w:szCs w:val="28"/>
              </w:rPr>
              <w:t>”</w:t>
            </w:r>
          </w:p>
        </w:tc>
        <w:tc>
          <w:tcPr>
            <w:tcW w:w="2552" w:type="dxa"/>
            <w:tcBorders>
              <w:right w:val="single" w:sz="4" w:space="0" w:color="auto"/>
            </w:tcBorders>
            <w:vAlign w:val="center"/>
          </w:tcPr>
          <w:p w:rsidR="009F222B" w:rsidRDefault="009F222B">
            <w:pPr>
              <w:adjustRightInd w:val="0"/>
              <w:snapToGrid w:val="0"/>
              <w:spacing w:line="240" w:lineRule="auto"/>
              <w:rPr>
                <w:color w:val="000000" w:themeColor="text1"/>
                <w:sz w:val="28"/>
                <w:szCs w:val="28"/>
              </w:rPr>
            </w:pPr>
          </w:p>
        </w:tc>
        <w:tc>
          <w:tcPr>
            <w:tcW w:w="985" w:type="dxa"/>
            <w:tcBorders>
              <w:left w:val="single" w:sz="4" w:space="0" w:color="auto"/>
            </w:tcBorders>
            <w:vAlign w:val="center"/>
          </w:tcPr>
          <w:p w:rsidR="009F222B" w:rsidRDefault="009F222B">
            <w:pPr>
              <w:adjustRightInd w:val="0"/>
              <w:snapToGrid w:val="0"/>
              <w:spacing w:line="240" w:lineRule="auto"/>
              <w:rPr>
                <w:color w:val="000000" w:themeColor="text1"/>
                <w:sz w:val="28"/>
                <w:szCs w:val="28"/>
              </w:rPr>
            </w:pPr>
          </w:p>
        </w:tc>
      </w:tr>
      <w:tr w:rsidR="009F222B">
        <w:trPr>
          <w:trHeight w:val="510"/>
          <w:jc w:val="center"/>
        </w:trPr>
        <w:tc>
          <w:tcPr>
            <w:tcW w:w="665" w:type="dxa"/>
            <w:vAlign w:val="center"/>
          </w:tcPr>
          <w:p w:rsidR="009F222B" w:rsidRDefault="009F222B">
            <w:pPr>
              <w:pStyle w:val="aa"/>
              <w:numPr>
                <w:ilvl w:val="0"/>
                <w:numId w:val="4"/>
              </w:numPr>
              <w:adjustRightInd w:val="0"/>
              <w:snapToGrid w:val="0"/>
              <w:spacing w:line="240" w:lineRule="auto"/>
              <w:ind w:leftChars="50" w:left="120" w:firstLineChars="0" w:firstLine="0"/>
              <w:jc w:val="right"/>
              <w:rPr>
                <w:color w:val="000000" w:themeColor="text1"/>
                <w:sz w:val="28"/>
                <w:szCs w:val="28"/>
              </w:rPr>
            </w:pPr>
          </w:p>
        </w:tc>
        <w:tc>
          <w:tcPr>
            <w:tcW w:w="5142" w:type="dxa"/>
            <w:vAlign w:val="center"/>
          </w:tcPr>
          <w:p w:rsidR="009F222B" w:rsidRDefault="009F222B">
            <w:pPr>
              <w:adjustRightInd w:val="0"/>
              <w:snapToGrid w:val="0"/>
              <w:spacing w:line="240" w:lineRule="auto"/>
              <w:rPr>
                <w:color w:val="000000" w:themeColor="text1"/>
                <w:sz w:val="28"/>
                <w:szCs w:val="28"/>
              </w:rPr>
            </w:pPr>
          </w:p>
        </w:tc>
        <w:tc>
          <w:tcPr>
            <w:tcW w:w="2552" w:type="dxa"/>
            <w:tcBorders>
              <w:right w:val="single" w:sz="4" w:space="0" w:color="auto"/>
            </w:tcBorders>
            <w:vAlign w:val="center"/>
          </w:tcPr>
          <w:p w:rsidR="009F222B" w:rsidRDefault="009F222B">
            <w:pPr>
              <w:adjustRightInd w:val="0"/>
              <w:snapToGrid w:val="0"/>
              <w:spacing w:line="240" w:lineRule="auto"/>
              <w:rPr>
                <w:color w:val="000000" w:themeColor="text1"/>
                <w:sz w:val="28"/>
                <w:szCs w:val="28"/>
              </w:rPr>
            </w:pPr>
          </w:p>
        </w:tc>
        <w:tc>
          <w:tcPr>
            <w:tcW w:w="985" w:type="dxa"/>
            <w:tcBorders>
              <w:left w:val="single" w:sz="4" w:space="0" w:color="auto"/>
            </w:tcBorders>
            <w:vAlign w:val="center"/>
          </w:tcPr>
          <w:p w:rsidR="009F222B" w:rsidRDefault="009F222B">
            <w:pPr>
              <w:adjustRightInd w:val="0"/>
              <w:snapToGrid w:val="0"/>
              <w:spacing w:line="240" w:lineRule="auto"/>
              <w:rPr>
                <w:color w:val="000000" w:themeColor="text1"/>
                <w:sz w:val="28"/>
                <w:szCs w:val="28"/>
              </w:rPr>
            </w:pPr>
          </w:p>
        </w:tc>
      </w:tr>
    </w:tbl>
    <w:p w:rsidR="009F222B" w:rsidRDefault="00292336">
      <w:pPr>
        <w:adjustRightInd w:val="0"/>
        <w:snapToGrid w:val="0"/>
        <w:spacing w:line="240" w:lineRule="auto"/>
        <w:ind w:left="843" w:hangingChars="300" w:hanging="843"/>
        <w:rPr>
          <w:b/>
          <w:color w:val="0000FF"/>
          <w:sz w:val="28"/>
          <w:szCs w:val="28"/>
        </w:rPr>
      </w:pPr>
      <w:r>
        <w:rPr>
          <w:b/>
          <w:color w:val="0000FF"/>
          <w:sz w:val="28"/>
          <w:szCs w:val="28"/>
        </w:rPr>
        <w:t>说明：</w:t>
      </w:r>
    </w:p>
    <w:p w:rsidR="009F222B" w:rsidRDefault="00292336">
      <w:pPr>
        <w:adjustRightInd w:val="0"/>
        <w:snapToGrid w:val="0"/>
        <w:spacing w:line="240" w:lineRule="auto"/>
        <w:rPr>
          <w:b/>
          <w:color w:val="0000FF"/>
          <w:sz w:val="28"/>
          <w:szCs w:val="28"/>
        </w:rPr>
      </w:pPr>
      <w:r>
        <w:rPr>
          <w:rFonts w:hint="eastAsia"/>
          <w:b/>
          <w:color w:val="0000FF"/>
          <w:sz w:val="28"/>
          <w:szCs w:val="28"/>
        </w:rPr>
        <w:t>1.</w:t>
      </w:r>
      <w:r>
        <w:rPr>
          <w:rFonts w:hint="eastAsia"/>
          <w:b/>
          <w:color w:val="0000FF"/>
          <w:sz w:val="28"/>
          <w:szCs w:val="28"/>
        </w:rPr>
        <w:t>响应</w:t>
      </w:r>
      <w:r>
        <w:rPr>
          <w:b/>
          <w:color w:val="0000FF"/>
          <w:sz w:val="28"/>
          <w:szCs w:val="28"/>
        </w:rPr>
        <w:t>人必须如实填报，否则视为弄虚作假。</w:t>
      </w:r>
      <w:r>
        <w:rPr>
          <w:rFonts w:ascii="宋体" w:hAnsi="宋体" w:hint="eastAsia"/>
          <w:b/>
          <w:color w:val="0000FF"/>
          <w:sz w:val="28"/>
          <w:szCs w:val="28"/>
        </w:rPr>
        <w:t>若</w:t>
      </w:r>
      <w:r>
        <w:rPr>
          <w:rFonts w:ascii="宋体" w:hAnsi="宋体"/>
          <w:b/>
          <w:color w:val="0000FF"/>
          <w:sz w:val="28"/>
          <w:szCs w:val="28"/>
        </w:rPr>
        <w:t>选“是”，请在</w:t>
      </w:r>
      <w:r>
        <w:rPr>
          <w:rFonts w:ascii="宋体" w:hAnsi="宋体" w:hint="eastAsia"/>
          <w:b/>
          <w:color w:val="0000FF"/>
          <w:sz w:val="28"/>
          <w:szCs w:val="28"/>
        </w:rPr>
        <w:t>“</w:t>
      </w:r>
      <w:r>
        <w:rPr>
          <w:rFonts w:ascii="宋体" w:hAnsi="宋体"/>
          <w:b/>
          <w:color w:val="0000FF"/>
          <w:sz w:val="28"/>
          <w:szCs w:val="28"/>
        </w:rPr>
        <w:t>备注</w:t>
      </w:r>
      <w:r>
        <w:rPr>
          <w:rFonts w:ascii="宋体" w:hAnsi="宋体" w:hint="eastAsia"/>
          <w:b/>
          <w:color w:val="0000FF"/>
          <w:sz w:val="28"/>
          <w:szCs w:val="28"/>
        </w:rPr>
        <w:t>”</w:t>
      </w:r>
      <w:r>
        <w:rPr>
          <w:rFonts w:ascii="宋体" w:hAnsi="宋体"/>
          <w:b/>
          <w:color w:val="0000FF"/>
          <w:sz w:val="28"/>
          <w:szCs w:val="28"/>
        </w:rPr>
        <w:t>栏中进</w:t>
      </w:r>
      <w:r>
        <w:rPr>
          <w:b/>
          <w:color w:val="0000FF"/>
          <w:sz w:val="28"/>
          <w:szCs w:val="28"/>
        </w:rPr>
        <w:t>行</w:t>
      </w:r>
      <w:r>
        <w:rPr>
          <w:rFonts w:hint="eastAsia"/>
          <w:b/>
          <w:color w:val="0000FF"/>
          <w:sz w:val="28"/>
          <w:szCs w:val="28"/>
        </w:rPr>
        <w:t>详细</w:t>
      </w:r>
      <w:r>
        <w:rPr>
          <w:b/>
          <w:color w:val="0000FF"/>
          <w:sz w:val="28"/>
          <w:szCs w:val="28"/>
        </w:rPr>
        <w:t>说明。</w:t>
      </w:r>
    </w:p>
    <w:p w:rsidR="009F222B" w:rsidRDefault="00292336">
      <w:pPr>
        <w:adjustRightInd w:val="0"/>
        <w:snapToGrid w:val="0"/>
        <w:spacing w:line="240" w:lineRule="auto"/>
        <w:rPr>
          <w:b/>
          <w:color w:val="0000FF"/>
          <w:sz w:val="28"/>
          <w:szCs w:val="28"/>
        </w:rPr>
      </w:pPr>
      <w:r>
        <w:rPr>
          <w:rFonts w:hint="eastAsia"/>
          <w:b/>
          <w:color w:val="FF0000"/>
          <w:sz w:val="28"/>
          <w:szCs w:val="28"/>
        </w:rPr>
        <w:lastRenderedPageBreak/>
        <w:t>2.</w:t>
      </w:r>
      <w:r>
        <w:rPr>
          <w:rFonts w:hint="eastAsia"/>
          <w:b/>
          <w:color w:val="FF0000"/>
          <w:sz w:val="28"/>
          <w:szCs w:val="28"/>
        </w:rPr>
        <w:t>竞争性</w:t>
      </w:r>
      <w:r>
        <w:rPr>
          <w:b/>
          <w:color w:val="FF0000"/>
          <w:sz w:val="28"/>
          <w:szCs w:val="28"/>
        </w:rPr>
        <w:t>选商邀请人、</w:t>
      </w:r>
      <w:r>
        <w:rPr>
          <w:rFonts w:hint="eastAsia"/>
          <w:b/>
          <w:color w:val="FF0000"/>
          <w:sz w:val="28"/>
          <w:szCs w:val="28"/>
        </w:rPr>
        <w:t>评审</w:t>
      </w:r>
      <w:r>
        <w:rPr>
          <w:b/>
          <w:color w:val="FF0000"/>
          <w:sz w:val="28"/>
          <w:szCs w:val="28"/>
        </w:rPr>
        <w:t>小组</w:t>
      </w:r>
      <w:r>
        <w:rPr>
          <w:b/>
          <w:color w:val="0000FF"/>
          <w:sz w:val="28"/>
          <w:szCs w:val="28"/>
        </w:rPr>
        <w:t>可登陆国家</w:t>
      </w:r>
      <w:r>
        <w:rPr>
          <w:rFonts w:hint="eastAsia"/>
          <w:b/>
          <w:color w:val="0000FF"/>
          <w:sz w:val="28"/>
          <w:szCs w:val="28"/>
        </w:rPr>
        <w:t>、</w:t>
      </w:r>
      <w:r>
        <w:rPr>
          <w:b/>
          <w:color w:val="0000FF"/>
          <w:sz w:val="28"/>
          <w:szCs w:val="28"/>
        </w:rPr>
        <w:t>地方政府部门以及中国石化的网站查询，如发现不实填报，将取消其</w:t>
      </w:r>
      <w:r>
        <w:rPr>
          <w:rFonts w:hint="eastAsia"/>
          <w:b/>
          <w:color w:val="0000FF"/>
          <w:sz w:val="28"/>
          <w:szCs w:val="28"/>
        </w:rPr>
        <w:t>响应</w:t>
      </w:r>
      <w:r>
        <w:rPr>
          <w:b/>
          <w:color w:val="0000FF"/>
          <w:sz w:val="28"/>
          <w:szCs w:val="28"/>
        </w:rPr>
        <w:t>、</w:t>
      </w:r>
      <w:r>
        <w:rPr>
          <w:rFonts w:hint="eastAsia"/>
          <w:b/>
          <w:color w:val="0000FF"/>
          <w:sz w:val="28"/>
          <w:szCs w:val="28"/>
        </w:rPr>
        <w:t>成交</w:t>
      </w:r>
      <w:r>
        <w:rPr>
          <w:b/>
          <w:color w:val="0000FF"/>
          <w:sz w:val="28"/>
          <w:szCs w:val="28"/>
        </w:rPr>
        <w:t>资格。</w:t>
      </w:r>
    </w:p>
    <w:p w:rsidR="009F222B" w:rsidRDefault="009F222B">
      <w:pPr>
        <w:widowControl/>
        <w:spacing w:line="240" w:lineRule="auto"/>
        <w:jc w:val="left"/>
        <w:rPr>
          <w:b/>
        </w:rPr>
        <w:sectPr w:rsidR="009F222B">
          <w:pgSz w:w="11906" w:h="16838"/>
          <w:pgMar w:top="709" w:right="1276" w:bottom="992" w:left="1276" w:header="851" w:footer="992" w:gutter="0"/>
          <w:cols w:space="425"/>
          <w:docGrid w:linePitch="312"/>
        </w:sectPr>
      </w:pPr>
    </w:p>
    <w:p w:rsidR="009F222B" w:rsidRDefault="00292336">
      <w:pPr>
        <w:widowControl/>
        <w:spacing w:line="240" w:lineRule="auto"/>
        <w:jc w:val="left"/>
        <w:rPr>
          <w:b/>
        </w:rPr>
      </w:pPr>
      <w:r>
        <w:rPr>
          <w:b/>
        </w:rPr>
        <w:lastRenderedPageBreak/>
        <w:t>附件</w:t>
      </w:r>
      <w:r>
        <w:rPr>
          <w:b/>
        </w:rPr>
        <w:t>6</w:t>
      </w:r>
    </w:p>
    <w:p w:rsidR="009F222B" w:rsidRDefault="009F222B">
      <w:pPr>
        <w:widowControl/>
        <w:spacing w:line="240" w:lineRule="auto"/>
        <w:jc w:val="left"/>
        <w:rPr>
          <w:b/>
        </w:rPr>
      </w:pPr>
    </w:p>
    <w:p w:rsidR="009F222B" w:rsidRDefault="00292336">
      <w:pPr>
        <w:widowControl/>
        <w:shd w:val="clear" w:color="auto" w:fill="FFFFFF"/>
        <w:spacing w:before="150" w:after="100" w:afterAutospacing="1" w:line="310" w:lineRule="atLeast"/>
        <w:jc w:val="center"/>
        <w:outlineLvl w:val="2"/>
        <w:rPr>
          <w:rFonts w:ascii="黑体" w:eastAsia="黑体" w:hAnsi="黑体" w:cs="宋体"/>
          <w:b/>
          <w:bCs/>
          <w:kern w:val="0"/>
          <w:sz w:val="32"/>
          <w:szCs w:val="32"/>
        </w:rPr>
      </w:pPr>
      <w:r>
        <w:rPr>
          <w:rFonts w:ascii="黑体" w:eastAsia="黑体" w:hAnsi="黑体" w:cs="宋体" w:hint="eastAsia"/>
          <w:b/>
          <w:bCs/>
          <w:kern w:val="0"/>
          <w:sz w:val="32"/>
          <w:szCs w:val="32"/>
        </w:rPr>
        <w:t>诚实守信</w:t>
      </w:r>
      <w:r>
        <w:rPr>
          <w:rFonts w:ascii="黑体" w:eastAsia="黑体" w:hAnsi="黑体" w:cs="宋体"/>
          <w:b/>
          <w:bCs/>
          <w:kern w:val="0"/>
          <w:sz w:val="32"/>
          <w:szCs w:val="32"/>
        </w:rPr>
        <w:t>合规承诺书</w:t>
      </w:r>
    </w:p>
    <w:p w:rsidR="009F222B" w:rsidRDefault="00292336">
      <w:pPr>
        <w:widowControl/>
        <w:shd w:val="clear" w:color="auto" w:fill="FFFFFF"/>
        <w:spacing w:line="540" w:lineRule="exact"/>
        <w:rPr>
          <w:rFonts w:ascii="楷体_GB2312" w:eastAsia="楷体_GB2312" w:hAnsiTheme="minorEastAsia" w:cs="宋体"/>
          <w:b/>
          <w:bCs/>
          <w:kern w:val="0"/>
          <w:sz w:val="32"/>
          <w:szCs w:val="32"/>
        </w:rPr>
      </w:pPr>
      <w:r>
        <w:rPr>
          <w:rFonts w:ascii="楷体_GB2312" w:eastAsia="楷体_GB2312" w:hAnsiTheme="minorEastAsia" w:cs="宋体" w:hint="eastAsia"/>
          <w:b/>
          <w:bCs/>
          <w:kern w:val="0"/>
          <w:sz w:val="32"/>
          <w:szCs w:val="32"/>
        </w:rPr>
        <w:t>致中国</w:t>
      </w:r>
      <w:r>
        <w:rPr>
          <w:rFonts w:ascii="楷体_GB2312" w:eastAsia="楷体_GB2312" w:hAnsiTheme="minorEastAsia" w:cs="宋体"/>
          <w:b/>
          <w:bCs/>
          <w:kern w:val="0"/>
          <w:sz w:val="32"/>
          <w:szCs w:val="32"/>
        </w:rPr>
        <w:t>石化上海高桥</w:t>
      </w:r>
      <w:r>
        <w:rPr>
          <w:rFonts w:ascii="楷体_GB2312" w:eastAsia="楷体_GB2312" w:hAnsiTheme="minorEastAsia" w:cs="宋体" w:hint="eastAsia"/>
          <w:b/>
          <w:bCs/>
          <w:kern w:val="0"/>
          <w:sz w:val="32"/>
          <w:szCs w:val="32"/>
        </w:rPr>
        <w:t>石油</w:t>
      </w:r>
      <w:r>
        <w:rPr>
          <w:rFonts w:ascii="楷体_GB2312" w:eastAsia="楷体_GB2312" w:hAnsiTheme="minorEastAsia" w:cs="宋体"/>
          <w:b/>
          <w:bCs/>
          <w:kern w:val="0"/>
          <w:sz w:val="32"/>
          <w:szCs w:val="32"/>
        </w:rPr>
        <w:t>化工有限公司</w:t>
      </w:r>
      <w:r>
        <w:rPr>
          <w:rFonts w:ascii="楷体_GB2312" w:eastAsia="楷体_GB2312" w:hAnsiTheme="minorEastAsia" w:cs="宋体" w:hint="eastAsia"/>
          <w:b/>
          <w:bCs/>
          <w:kern w:val="0"/>
          <w:sz w:val="32"/>
          <w:szCs w:val="32"/>
        </w:rPr>
        <w:t>:</w:t>
      </w:r>
    </w:p>
    <w:p w:rsidR="009F222B" w:rsidRDefault="00292336">
      <w:pPr>
        <w:widowControl/>
        <w:spacing w:line="540" w:lineRule="exact"/>
        <w:ind w:firstLineChars="200" w:firstLine="640"/>
        <w:rPr>
          <w:rFonts w:ascii="仿宋_GB2312" w:eastAsia="仿宋_GB2312" w:hAnsiTheme="minorEastAsia" w:cs="宋体"/>
          <w:kern w:val="0"/>
          <w:sz w:val="32"/>
          <w:szCs w:val="32"/>
        </w:rPr>
      </w:pPr>
      <w:r>
        <w:rPr>
          <w:rFonts w:ascii="仿宋_GB2312" w:eastAsia="仿宋_GB2312" w:hAnsiTheme="minorEastAsia" w:cs="宋体" w:hint="eastAsia"/>
          <w:kern w:val="0"/>
          <w:sz w:val="32"/>
          <w:szCs w:val="32"/>
        </w:rPr>
        <w:t>本单位系</w:t>
      </w:r>
      <w:r>
        <w:rPr>
          <w:rFonts w:ascii="仿宋_GB2312" w:eastAsia="仿宋_GB2312" w:hAnsiTheme="minorEastAsia" w:cs="宋体"/>
          <w:kern w:val="0"/>
          <w:sz w:val="32"/>
          <w:szCs w:val="32"/>
        </w:rPr>
        <w:t>依法</w:t>
      </w:r>
      <w:r>
        <w:rPr>
          <w:rFonts w:ascii="仿宋_GB2312" w:eastAsia="仿宋_GB2312" w:hAnsiTheme="minorEastAsia" w:cs="宋体" w:hint="eastAsia"/>
          <w:kern w:val="0"/>
          <w:sz w:val="32"/>
          <w:szCs w:val="32"/>
        </w:rPr>
        <w:t>在中华</w:t>
      </w:r>
      <w:r>
        <w:rPr>
          <w:rFonts w:ascii="仿宋_GB2312" w:eastAsia="仿宋_GB2312" w:hAnsiTheme="minorEastAsia" w:cs="宋体"/>
          <w:kern w:val="0"/>
          <w:sz w:val="32"/>
          <w:szCs w:val="32"/>
        </w:rPr>
        <w:t>人民共和国境内成立的</w:t>
      </w:r>
      <w:r>
        <w:rPr>
          <w:rFonts w:ascii="仿宋_GB2312" w:eastAsia="仿宋_GB2312" w:hAnsiTheme="minorEastAsia" w:cs="宋体" w:hint="eastAsia"/>
          <w:kern w:val="0"/>
          <w:sz w:val="32"/>
          <w:szCs w:val="32"/>
        </w:rPr>
        <w:t>法人，</w:t>
      </w:r>
      <w:r>
        <w:rPr>
          <w:rFonts w:ascii="仿宋_GB2312" w:eastAsia="仿宋_GB2312" w:hAnsiTheme="minorEastAsia" w:cs="宋体"/>
          <w:kern w:val="0"/>
          <w:sz w:val="32"/>
          <w:szCs w:val="32"/>
        </w:rPr>
        <w:t>为维护统一开放、公平竞争、规范有序的市场</w:t>
      </w:r>
      <w:r>
        <w:rPr>
          <w:rFonts w:ascii="仿宋_GB2312" w:eastAsia="仿宋_GB2312" w:hAnsiTheme="minorEastAsia" w:cs="宋体" w:hint="eastAsia"/>
          <w:kern w:val="0"/>
          <w:sz w:val="32"/>
          <w:szCs w:val="32"/>
        </w:rPr>
        <w:t>环境</w:t>
      </w:r>
      <w:r>
        <w:rPr>
          <w:rFonts w:ascii="仿宋_GB2312" w:eastAsia="仿宋_GB2312" w:hAnsiTheme="minorEastAsia" w:cs="宋体"/>
          <w:kern w:val="0"/>
          <w:sz w:val="32"/>
          <w:szCs w:val="32"/>
        </w:rPr>
        <w:t>，树立企业</w:t>
      </w:r>
      <w:r>
        <w:rPr>
          <w:rFonts w:ascii="仿宋_GB2312" w:eastAsia="仿宋_GB2312" w:hAnsiTheme="minorEastAsia" w:cs="宋体" w:hint="eastAsia"/>
          <w:kern w:val="0"/>
          <w:sz w:val="32"/>
          <w:szCs w:val="32"/>
        </w:rPr>
        <w:t>依法</w:t>
      </w:r>
      <w:r>
        <w:rPr>
          <w:rFonts w:ascii="仿宋_GB2312" w:eastAsia="仿宋_GB2312" w:hAnsiTheme="minorEastAsia" w:cs="宋体"/>
          <w:kern w:val="0"/>
          <w:sz w:val="32"/>
          <w:szCs w:val="32"/>
        </w:rPr>
        <w:t>合</w:t>
      </w:r>
      <w:r>
        <w:rPr>
          <w:rFonts w:ascii="仿宋_GB2312" w:eastAsia="仿宋_GB2312" w:hAnsiTheme="minorEastAsia" w:cs="宋体" w:hint="eastAsia"/>
          <w:kern w:val="0"/>
          <w:sz w:val="32"/>
          <w:szCs w:val="32"/>
        </w:rPr>
        <w:t>规、</w:t>
      </w:r>
      <w:r>
        <w:rPr>
          <w:rFonts w:ascii="仿宋_GB2312" w:eastAsia="仿宋_GB2312" w:hAnsiTheme="minorEastAsia" w:cs="宋体"/>
          <w:kern w:val="0"/>
          <w:sz w:val="32"/>
          <w:szCs w:val="32"/>
        </w:rPr>
        <w:t>廉洁从业</w:t>
      </w:r>
      <w:r>
        <w:rPr>
          <w:rFonts w:ascii="仿宋_GB2312" w:eastAsia="仿宋_GB2312" w:hAnsiTheme="minorEastAsia" w:cs="宋体" w:hint="eastAsia"/>
          <w:kern w:val="0"/>
          <w:sz w:val="32"/>
          <w:szCs w:val="32"/>
        </w:rPr>
        <w:t>、</w:t>
      </w:r>
      <w:r>
        <w:rPr>
          <w:rFonts w:ascii="仿宋_GB2312" w:eastAsia="仿宋_GB2312" w:hAnsiTheme="minorEastAsia" w:cs="宋体"/>
          <w:kern w:val="0"/>
          <w:sz w:val="32"/>
          <w:szCs w:val="32"/>
        </w:rPr>
        <w:t>诚信经营的良好形象，郑重承诺在参加</w:t>
      </w:r>
      <w:r>
        <w:rPr>
          <w:rFonts w:ascii="仿宋_GB2312" w:eastAsia="仿宋_GB2312" w:hAnsiTheme="minorEastAsia" w:cs="宋体" w:hint="eastAsia"/>
          <w:kern w:val="0"/>
          <w:sz w:val="32"/>
          <w:szCs w:val="32"/>
        </w:rPr>
        <w:t>竞争性</w:t>
      </w:r>
      <w:r>
        <w:rPr>
          <w:rFonts w:ascii="仿宋_GB2312" w:eastAsia="仿宋_GB2312" w:hAnsiTheme="minorEastAsia" w:cs="宋体"/>
          <w:kern w:val="0"/>
          <w:sz w:val="32"/>
          <w:szCs w:val="32"/>
        </w:rPr>
        <w:t>选商活动</w:t>
      </w:r>
      <w:r>
        <w:rPr>
          <w:rFonts w:ascii="仿宋_GB2312" w:eastAsia="仿宋_GB2312" w:hAnsiTheme="minorEastAsia" w:cs="宋体" w:hint="eastAsia"/>
          <w:kern w:val="0"/>
          <w:sz w:val="32"/>
          <w:szCs w:val="32"/>
        </w:rPr>
        <w:t>和</w:t>
      </w:r>
      <w:r>
        <w:rPr>
          <w:rFonts w:ascii="仿宋_GB2312" w:eastAsia="仿宋_GB2312" w:hAnsiTheme="minorEastAsia" w:cs="宋体"/>
          <w:kern w:val="0"/>
          <w:sz w:val="32"/>
          <w:szCs w:val="32"/>
        </w:rPr>
        <w:t>合同</w:t>
      </w:r>
      <w:r>
        <w:rPr>
          <w:rFonts w:ascii="仿宋_GB2312" w:eastAsia="仿宋_GB2312" w:hAnsiTheme="minorEastAsia" w:cs="宋体" w:hint="eastAsia"/>
          <w:kern w:val="0"/>
          <w:sz w:val="32"/>
          <w:szCs w:val="32"/>
        </w:rPr>
        <w:t>签订</w:t>
      </w:r>
      <w:r>
        <w:rPr>
          <w:rFonts w:ascii="仿宋_GB2312" w:eastAsia="仿宋_GB2312" w:hAnsiTheme="minorEastAsia" w:cs="宋体"/>
          <w:kern w:val="0"/>
          <w:sz w:val="32"/>
          <w:szCs w:val="32"/>
        </w:rPr>
        <w:t>、履行期间</w:t>
      </w:r>
      <w:r>
        <w:rPr>
          <w:rFonts w:ascii="仿宋_GB2312" w:eastAsia="仿宋_GB2312" w:hAnsiTheme="minorEastAsia" w:cs="宋体" w:hint="eastAsia"/>
          <w:kern w:val="0"/>
          <w:sz w:val="32"/>
          <w:szCs w:val="32"/>
        </w:rPr>
        <w:t>：</w:t>
      </w:r>
    </w:p>
    <w:p w:rsidR="009F222B" w:rsidRDefault="00292336">
      <w:pPr>
        <w:spacing w:line="540" w:lineRule="exact"/>
        <w:ind w:firstLineChars="200" w:firstLine="640"/>
        <w:rPr>
          <w:rFonts w:ascii="仿宋_GB2312" w:eastAsia="仿宋_GB2312" w:hAnsiTheme="minorEastAsia" w:cstheme="minorBidi"/>
          <w:sz w:val="32"/>
          <w:szCs w:val="32"/>
        </w:rPr>
      </w:pPr>
      <w:r>
        <w:rPr>
          <w:rFonts w:ascii="仿宋_GB2312" w:eastAsia="仿宋_GB2312" w:hAnsiTheme="minorEastAsia" w:cs="宋体" w:hint="eastAsia"/>
          <w:bCs/>
          <w:kern w:val="0"/>
          <w:sz w:val="32"/>
          <w:szCs w:val="32"/>
        </w:rPr>
        <w:t>1.本</w:t>
      </w:r>
      <w:r>
        <w:rPr>
          <w:rFonts w:ascii="仿宋_GB2312" w:eastAsia="仿宋_GB2312" w:hAnsiTheme="minorEastAsia" w:cstheme="minorBidi" w:hint="eastAsia"/>
          <w:sz w:val="32"/>
          <w:szCs w:val="32"/>
        </w:rPr>
        <w:t>单位</w:t>
      </w:r>
      <w:r>
        <w:rPr>
          <w:rFonts w:ascii="仿宋_GB2312" w:eastAsia="仿宋_GB2312" w:hAnsiTheme="minorEastAsia" w:cs="宋体"/>
          <w:kern w:val="0"/>
          <w:sz w:val="32"/>
          <w:szCs w:val="32"/>
        </w:rPr>
        <w:t>将严格遵守法律、法规</w:t>
      </w:r>
      <w:r>
        <w:rPr>
          <w:rFonts w:ascii="仿宋_GB2312" w:eastAsia="仿宋_GB2312" w:hAnsiTheme="minorEastAsia" w:cs="宋体" w:hint="eastAsia"/>
          <w:kern w:val="0"/>
          <w:sz w:val="32"/>
          <w:szCs w:val="32"/>
        </w:rPr>
        <w:t>、</w:t>
      </w:r>
      <w:r>
        <w:rPr>
          <w:rFonts w:ascii="仿宋_GB2312" w:eastAsia="仿宋_GB2312" w:hAnsiTheme="minorEastAsia" w:cs="宋体"/>
          <w:kern w:val="0"/>
          <w:sz w:val="32"/>
          <w:szCs w:val="32"/>
        </w:rPr>
        <w:t>相关规定</w:t>
      </w:r>
      <w:r>
        <w:rPr>
          <w:rFonts w:ascii="仿宋_GB2312" w:eastAsia="仿宋_GB2312" w:hAnsiTheme="minorEastAsia" w:cs="宋体" w:hint="eastAsia"/>
          <w:bCs/>
          <w:kern w:val="0"/>
          <w:sz w:val="32"/>
          <w:szCs w:val="32"/>
        </w:rPr>
        <w:t>和</w:t>
      </w:r>
      <w:r>
        <w:rPr>
          <w:rFonts w:ascii="仿宋_GB2312" w:eastAsia="仿宋_GB2312" w:hAnsiTheme="minorEastAsia" w:cstheme="minorBidi"/>
          <w:sz w:val="32"/>
          <w:szCs w:val="32"/>
        </w:rPr>
        <w:t>自觉</w:t>
      </w:r>
      <w:r>
        <w:rPr>
          <w:rFonts w:ascii="仿宋_GB2312" w:eastAsia="仿宋_GB2312" w:hAnsiTheme="minorEastAsia" w:cstheme="minorBidi" w:hint="eastAsia"/>
          <w:sz w:val="32"/>
          <w:szCs w:val="32"/>
        </w:rPr>
        <w:t>遵守行业准则、商业道德，依法诚信合规开展商务合作及交易活动。</w:t>
      </w:r>
    </w:p>
    <w:p w:rsidR="009F222B" w:rsidRDefault="00292336">
      <w:pPr>
        <w:widowControl/>
        <w:shd w:val="clear" w:color="auto" w:fill="FFFFFF"/>
        <w:spacing w:line="540" w:lineRule="exact"/>
        <w:ind w:firstLineChars="200" w:firstLine="640"/>
        <w:rPr>
          <w:rFonts w:ascii="仿宋_GB2312" w:eastAsia="仿宋_GB2312" w:hAnsiTheme="minorEastAsia" w:cs="宋体"/>
          <w:bCs/>
          <w:kern w:val="0"/>
          <w:sz w:val="32"/>
          <w:szCs w:val="32"/>
        </w:rPr>
      </w:pPr>
      <w:r>
        <w:rPr>
          <w:rFonts w:ascii="仿宋_GB2312" w:eastAsia="仿宋_GB2312" w:hAnsiTheme="minorEastAsia" w:cs="宋体" w:hint="eastAsia"/>
          <w:bCs/>
          <w:kern w:val="0"/>
          <w:sz w:val="32"/>
          <w:szCs w:val="32"/>
        </w:rPr>
        <w:t>2.本</w:t>
      </w:r>
      <w:r>
        <w:rPr>
          <w:rFonts w:ascii="仿宋_GB2312" w:eastAsia="仿宋_GB2312" w:hAnsiTheme="minorEastAsia" w:cstheme="minorBidi" w:hint="eastAsia"/>
          <w:sz w:val="32"/>
          <w:szCs w:val="32"/>
        </w:rPr>
        <w:t>单位</w:t>
      </w:r>
      <w:r>
        <w:rPr>
          <w:rFonts w:ascii="仿宋_GB2312" w:eastAsia="仿宋_GB2312" w:hAnsiTheme="minorEastAsia" w:cs="宋体" w:hint="eastAsia"/>
          <w:bCs/>
          <w:kern w:val="0"/>
          <w:sz w:val="32"/>
          <w:szCs w:val="32"/>
        </w:rPr>
        <w:t>符合贵司</w:t>
      </w:r>
      <w:r>
        <w:rPr>
          <w:rFonts w:ascii="仿宋_GB2312" w:eastAsia="仿宋_GB2312" w:hAnsiTheme="minorEastAsia" w:cs="宋体"/>
          <w:bCs/>
          <w:kern w:val="0"/>
          <w:sz w:val="32"/>
          <w:szCs w:val="32"/>
        </w:rPr>
        <w:t>本次</w:t>
      </w:r>
      <w:r>
        <w:rPr>
          <w:rFonts w:ascii="仿宋_GB2312" w:eastAsia="仿宋_GB2312" w:hAnsiTheme="minorEastAsia" w:cstheme="minorBidi" w:hint="eastAsia"/>
          <w:sz w:val="32"/>
          <w:szCs w:val="32"/>
        </w:rPr>
        <w:t>竞争性</w:t>
      </w:r>
      <w:r>
        <w:rPr>
          <w:rFonts w:ascii="仿宋_GB2312" w:eastAsia="仿宋_GB2312" w:hAnsiTheme="minorEastAsia" w:cstheme="minorBidi"/>
          <w:sz w:val="32"/>
          <w:szCs w:val="32"/>
        </w:rPr>
        <w:t>选商</w:t>
      </w:r>
      <w:r>
        <w:rPr>
          <w:rFonts w:ascii="仿宋_GB2312" w:eastAsia="仿宋_GB2312" w:hAnsiTheme="minorEastAsia" w:cstheme="minorBidi" w:hint="eastAsia"/>
          <w:sz w:val="32"/>
          <w:szCs w:val="32"/>
        </w:rPr>
        <w:t>业务（</w:t>
      </w:r>
      <w:r>
        <w:rPr>
          <w:rFonts w:ascii="仿宋_GB2312" w:eastAsia="仿宋_GB2312" w:hAnsiTheme="minorEastAsia" w:cstheme="minorBidi"/>
          <w:sz w:val="32"/>
          <w:szCs w:val="32"/>
        </w:rPr>
        <w:t>项目）所</w:t>
      </w:r>
      <w:r>
        <w:rPr>
          <w:rFonts w:ascii="仿宋_GB2312" w:eastAsia="仿宋_GB2312" w:hAnsiTheme="minorEastAsia" w:cstheme="minorBidi" w:hint="eastAsia"/>
          <w:sz w:val="32"/>
          <w:szCs w:val="32"/>
        </w:rPr>
        <w:t>规定</w:t>
      </w:r>
      <w:r>
        <w:rPr>
          <w:rFonts w:ascii="仿宋_GB2312" w:eastAsia="仿宋_GB2312" w:hAnsiTheme="minorEastAsia" w:cstheme="minorBidi"/>
          <w:sz w:val="32"/>
          <w:szCs w:val="32"/>
        </w:rPr>
        <w:t>的</w:t>
      </w:r>
      <w:r>
        <w:rPr>
          <w:rFonts w:ascii="仿宋_GB2312" w:eastAsia="仿宋_GB2312" w:hAnsiTheme="minorEastAsia" w:cstheme="minorBidi" w:hint="eastAsia"/>
          <w:sz w:val="32"/>
          <w:szCs w:val="32"/>
        </w:rPr>
        <w:t>经营范围</w:t>
      </w:r>
      <w:r>
        <w:rPr>
          <w:rFonts w:ascii="仿宋_GB2312" w:eastAsia="仿宋_GB2312" w:hAnsiTheme="minorEastAsia" w:cstheme="minorBidi"/>
          <w:sz w:val="32"/>
          <w:szCs w:val="32"/>
        </w:rPr>
        <w:t>、</w:t>
      </w:r>
      <w:r>
        <w:rPr>
          <w:rFonts w:ascii="仿宋_GB2312" w:eastAsia="仿宋_GB2312" w:hAnsiTheme="minorEastAsia" w:cstheme="minorBidi" w:hint="eastAsia"/>
          <w:sz w:val="32"/>
          <w:szCs w:val="32"/>
        </w:rPr>
        <w:t>资格、</w:t>
      </w:r>
      <w:r>
        <w:rPr>
          <w:rFonts w:ascii="仿宋_GB2312" w:eastAsia="仿宋_GB2312" w:hAnsiTheme="minorEastAsia" w:cstheme="minorBidi"/>
          <w:sz w:val="32"/>
          <w:szCs w:val="32"/>
        </w:rPr>
        <w:t>资质</w:t>
      </w:r>
      <w:r>
        <w:rPr>
          <w:rFonts w:ascii="仿宋_GB2312" w:eastAsia="仿宋_GB2312" w:hAnsiTheme="minorEastAsia" w:cstheme="minorBidi" w:hint="eastAsia"/>
          <w:sz w:val="32"/>
          <w:szCs w:val="32"/>
        </w:rPr>
        <w:t>、资信和</w:t>
      </w:r>
      <w:r>
        <w:rPr>
          <w:rFonts w:ascii="仿宋_GB2312" w:eastAsia="仿宋_GB2312" w:hAnsiTheme="minorEastAsia" w:cstheme="minorBidi"/>
          <w:sz w:val="32"/>
          <w:szCs w:val="32"/>
        </w:rPr>
        <w:t>履约能力</w:t>
      </w:r>
      <w:r>
        <w:rPr>
          <w:rFonts w:ascii="仿宋_GB2312" w:eastAsia="仿宋_GB2312" w:hAnsiTheme="minorEastAsia" w:cstheme="minorBidi" w:hint="eastAsia"/>
          <w:sz w:val="32"/>
          <w:szCs w:val="32"/>
        </w:rPr>
        <w:t>等各项</w:t>
      </w:r>
      <w:r>
        <w:rPr>
          <w:rFonts w:ascii="仿宋_GB2312" w:eastAsia="仿宋_GB2312" w:hAnsiTheme="minorEastAsia" w:cstheme="minorBidi"/>
          <w:sz w:val="32"/>
          <w:szCs w:val="32"/>
        </w:rPr>
        <w:t>要求</w:t>
      </w:r>
      <w:r>
        <w:rPr>
          <w:rFonts w:ascii="仿宋_GB2312" w:eastAsia="仿宋_GB2312" w:hAnsiTheme="minorEastAsia" w:cstheme="minorBidi" w:hint="eastAsia"/>
          <w:sz w:val="32"/>
          <w:szCs w:val="32"/>
        </w:rPr>
        <w:t>。</w:t>
      </w:r>
    </w:p>
    <w:p w:rsidR="009F222B" w:rsidRDefault="00292336">
      <w:pPr>
        <w:widowControl/>
        <w:shd w:val="clear" w:color="auto" w:fill="FFFFFF"/>
        <w:spacing w:line="540" w:lineRule="exact"/>
        <w:ind w:firstLineChars="200" w:firstLine="640"/>
        <w:rPr>
          <w:rFonts w:ascii="仿宋_GB2312" w:eastAsia="仿宋_GB2312" w:hAnsiTheme="minorEastAsia" w:cs="宋体"/>
          <w:bCs/>
          <w:kern w:val="0"/>
          <w:sz w:val="32"/>
          <w:szCs w:val="32"/>
        </w:rPr>
      </w:pPr>
      <w:r>
        <w:rPr>
          <w:rFonts w:ascii="仿宋_GB2312" w:eastAsia="仿宋_GB2312" w:hAnsiTheme="minorEastAsia" w:cs="宋体" w:hint="eastAsia"/>
          <w:bCs/>
          <w:kern w:val="0"/>
          <w:sz w:val="32"/>
          <w:szCs w:val="32"/>
        </w:rPr>
        <w:t>3.本</w:t>
      </w:r>
      <w:r>
        <w:rPr>
          <w:rFonts w:ascii="仿宋_GB2312" w:eastAsia="仿宋_GB2312" w:hAnsiTheme="minorEastAsia" w:cstheme="minorBidi" w:hint="eastAsia"/>
          <w:sz w:val="32"/>
          <w:szCs w:val="32"/>
        </w:rPr>
        <w:t>单位</w:t>
      </w:r>
      <w:r>
        <w:rPr>
          <w:rFonts w:ascii="仿宋_GB2312" w:eastAsia="仿宋_GB2312" w:hAnsiTheme="minorEastAsia" w:cs="宋体"/>
          <w:kern w:val="0"/>
          <w:sz w:val="32"/>
          <w:szCs w:val="32"/>
        </w:rPr>
        <w:t>提交的</w:t>
      </w:r>
      <w:r>
        <w:rPr>
          <w:rFonts w:ascii="仿宋_GB2312" w:eastAsia="仿宋_GB2312" w:hAnsiTheme="minorEastAsia" w:cstheme="minorBidi"/>
          <w:sz w:val="32"/>
          <w:szCs w:val="32"/>
        </w:rPr>
        <w:t>一切材料</w:t>
      </w:r>
      <w:r>
        <w:rPr>
          <w:rFonts w:ascii="仿宋_GB2312" w:eastAsia="仿宋_GB2312" w:hAnsiTheme="minorEastAsia" w:cs="宋体"/>
          <w:kern w:val="0"/>
          <w:sz w:val="32"/>
          <w:szCs w:val="32"/>
        </w:rPr>
        <w:t>均真实</w:t>
      </w:r>
      <w:r>
        <w:rPr>
          <w:rFonts w:ascii="仿宋_GB2312" w:eastAsia="仿宋_GB2312" w:hAnsiTheme="minorEastAsia" w:cs="宋体" w:hint="eastAsia"/>
          <w:kern w:val="0"/>
          <w:sz w:val="32"/>
          <w:szCs w:val="32"/>
        </w:rPr>
        <w:t>、</w:t>
      </w:r>
      <w:r>
        <w:rPr>
          <w:rFonts w:ascii="仿宋_GB2312" w:eastAsia="仿宋_GB2312" w:hAnsiTheme="minorEastAsia" w:cstheme="minorBidi"/>
          <w:sz w:val="32"/>
          <w:szCs w:val="32"/>
        </w:rPr>
        <w:t>准确、完整</w:t>
      </w:r>
      <w:r>
        <w:rPr>
          <w:rFonts w:ascii="仿宋_GB2312" w:eastAsia="仿宋_GB2312" w:hAnsiTheme="minorEastAsia" w:cstheme="minorBidi" w:hint="eastAsia"/>
          <w:sz w:val="32"/>
          <w:szCs w:val="32"/>
        </w:rPr>
        <w:t>、</w:t>
      </w:r>
      <w:r>
        <w:rPr>
          <w:rFonts w:ascii="仿宋_GB2312" w:eastAsia="仿宋_GB2312" w:hAnsiTheme="minorEastAsia" w:cstheme="minorBidi"/>
          <w:sz w:val="32"/>
          <w:szCs w:val="32"/>
        </w:rPr>
        <w:t>合法</w:t>
      </w:r>
      <w:r>
        <w:rPr>
          <w:rFonts w:ascii="仿宋_GB2312" w:eastAsia="仿宋_GB2312" w:hAnsiTheme="minorEastAsia" w:cstheme="minorBidi" w:hint="eastAsia"/>
          <w:sz w:val="32"/>
          <w:szCs w:val="32"/>
        </w:rPr>
        <w:t>、</w:t>
      </w:r>
      <w:r>
        <w:rPr>
          <w:rFonts w:ascii="仿宋_GB2312" w:eastAsia="仿宋_GB2312" w:hAnsiTheme="minorEastAsia" w:cs="宋体"/>
          <w:kern w:val="0"/>
          <w:sz w:val="32"/>
          <w:szCs w:val="32"/>
        </w:rPr>
        <w:t>有效，提交的</w:t>
      </w:r>
      <w:r>
        <w:rPr>
          <w:rFonts w:ascii="仿宋_GB2312" w:eastAsia="仿宋_GB2312" w:hAnsiTheme="minorEastAsia" w:cs="宋体" w:hint="eastAsia"/>
          <w:bCs/>
          <w:kern w:val="0"/>
          <w:sz w:val="32"/>
          <w:szCs w:val="32"/>
        </w:rPr>
        <w:t>证照、证书</w:t>
      </w:r>
      <w:r>
        <w:rPr>
          <w:rFonts w:ascii="仿宋_GB2312" w:eastAsia="仿宋_GB2312" w:hAnsiTheme="minorEastAsia" w:cs="宋体"/>
          <w:bCs/>
          <w:kern w:val="0"/>
          <w:sz w:val="32"/>
          <w:szCs w:val="32"/>
        </w:rPr>
        <w:t>、</w:t>
      </w:r>
      <w:r>
        <w:rPr>
          <w:rFonts w:ascii="仿宋_GB2312" w:eastAsia="仿宋_GB2312" w:hAnsiTheme="minorEastAsia" w:cs="宋体" w:hint="eastAsia"/>
          <w:bCs/>
          <w:kern w:val="0"/>
          <w:sz w:val="32"/>
          <w:szCs w:val="32"/>
        </w:rPr>
        <w:t>证件、证明、业绩等</w:t>
      </w:r>
      <w:r>
        <w:rPr>
          <w:rFonts w:ascii="仿宋_GB2312" w:eastAsia="仿宋_GB2312" w:hAnsiTheme="minorEastAsia" w:cs="宋体"/>
          <w:kern w:val="0"/>
          <w:sz w:val="32"/>
          <w:szCs w:val="32"/>
        </w:rPr>
        <w:t>资料及其数据</w:t>
      </w:r>
      <w:r>
        <w:rPr>
          <w:rFonts w:ascii="仿宋_GB2312" w:eastAsia="仿宋_GB2312" w:hAnsiTheme="minorEastAsia" w:cs="宋体" w:hint="eastAsia"/>
          <w:kern w:val="0"/>
          <w:sz w:val="32"/>
          <w:szCs w:val="32"/>
        </w:rPr>
        <w:t>、</w:t>
      </w:r>
      <w:r>
        <w:rPr>
          <w:rFonts w:ascii="仿宋_GB2312" w:eastAsia="仿宋_GB2312" w:hAnsiTheme="minorEastAsia" w:cs="宋体"/>
          <w:kern w:val="0"/>
          <w:sz w:val="32"/>
          <w:szCs w:val="32"/>
        </w:rPr>
        <w:t>信息无任何伪造、</w:t>
      </w:r>
      <w:r>
        <w:rPr>
          <w:rFonts w:ascii="仿宋_GB2312" w:eastAsia="仿宋_GB2312" w:hAnsiTheme="minorEastAsia" w:cs="宋体" w:hint="eastAsia"/>
          <w:kern w:val="0"/>
          <w:sz w:val="32"/>
          <w:szCs w:val="32"/>
        </w:rPr>
        <w:t>涂改</w:t>
      </w:r>
      <w:r>
        <w:rPr>
          <w:rFonts w:ascii="仿宋_GB2312" w:eastAsia="仿宋_GB2312" w:hAnsiTheme="minorEastAsia" w:cs="宋体"/>
          <w:kern w:val="0"/>
          <w:sz w:val="32"/>
          <w:szCs w:val="32"/>
        </w:rPr>
        <w:t>、虚假成份。</w:t>
      </w:r>
    </w:p>
    <w:p w:rsidR="009F222B" w:rsidRDefault="00292336">
      <w:pPr>
        <w:widowControl/>
        <w:shd w:val="clear" w:color="auto" w:fill="FFFFFF"/>
        <w:spacing w:line="540" w:lineRule="exact"/>
        <w:ind w:firstLineChars="200" w:firstLine="640"/>
        <w:rPr>
          <w:rFonts w:ascii="仿宋_GB2312" w:eastAsia="仿宋_GB2312" w:hAnsiTheme="minorEastAsia" w:cs="宋体"/>
          <w:bCs/>
          <w:kern w:val="0"/>
          <w:sz w:val="32"/>
          <w:szCs w:val="32"/>
        </w:rPr>
      </w:pPr>
      <w:r>
        <w:rPr>
          <w:rFonts w:ascii="仿宋_GB2312" w:eastAsia="仿宋_GB2312" w:hAnsiTheme="minorEastAsia" w:cs="宋体"/>
          <w:bCs/>
          <w:kern w:val="0"/>
          <w:sz w:val="32"/>
          <w:szCs w:val="32"/>
        </w:rPr>
        <w:t xml:space="preserve">4. </w:t>
      </w:r>
      <w:r>
        <w:rPr>
          <w:rFonts w:ascii="仿宋_GB2312" w:eastAsia="仿宋_GB2312" w:hAnsiTheme="minorEastAsia" w:cs="宋体" w:hint="eastAsia"/>
          <w:bCs/>
          <w:kern w:val="0"/>
          <w:sz w:val="32"/>
          <w:szCs w:val="32"/>
        </w:rPr>
        <w:t>本</w:t>
      </w:r>
      <w:r>
        <w:rPr>
          <w:rFonts w:ascii="仿宋_GB2312" w:eastAsia="仿宋_GB2312" w:hAnsiTheme="minorEastAsia" w:cstheme="minorBidi" w:hint="eastAsia"/>
          <w:sz w:val="32"/>
          <w:szCs w:val="32"/>
        </w:rPr>
        <w:t>单位</w:t>
      </w:r>
      <w:r>
        <w:rPr>
          <w:rFonts w:ascii="仿宋_GB2312" w:eastAsia="仿宋_GB2312" w:hAnsiTheme="minorEastAsia" w:cs="宋体" w:hint="eastAsia"/>
          <w:kern w:val="0"/>
          <w:sz w:val="32"/>
          <w:szCs w:val="32"/>
        </w:rPr>
        <w:t>严格执行廉洁从业有关规定，不</w:t>
      </w:r>
      <w:r>
        <w:rPr>
          <w:rFonts w:ascii="仿宋_GB2312" w:eastAsia="仿宋_GB2312" w:hAnsiTheme="minorEastAsia" w:cs="宋体"/>
          <w:kern w:val="0"/>
          <w:sz w:val="32"/>
          <w:szCs w:val="32"/>
        </w:rPr>
        <w:t>从事与本交易有关的商业贿赂、利益输送</w:t>
      </w:r>
      <w:r>
        <w:rPr>
          <w:rFonts w:ascii="仿宋_GB2312" w:eastAsia="仿宋_GB2312" w:hAnsiTheme="minorEastAsia" w:cs="宋体" w:hint="eastAsia"/>
          <w:kern w:val="0"/>
          <w:sz w:val="32"/>
          <w:szCs w:val="32"/>
        </w:rPr>
        <w:t>等非法手段</w:t>
      </w:r>
      <w:r>
        <w:rPr>
          <w:rFonts w:ascii="仿宋_GB2312" w:eastAsia="仿宋_GB2312" w:hAnsiTheme="minorEastAsia" w:cs="宋体"/>
          <w:kern w:val="0"/>
          <w:sz w:val="32"/>
          <w:szCs w:val="32"/>
        </w:rPr>
        <w:t>及不正当竞争</w:t>
      </w:r>
      <w:r>
        <w:rPr>
          <w:rFonts w:ascii="仿宋_GB2312" w:eastAsia="仿宋_GB2312" w:hAnsiTheme="minorEastAsia" w:cs="宋体" w:hint="eastAsia"/>
          <w:kern w:val="0"/>
          <w:sz w:val="32"/>
          <w:szCs w:val="32"/>
        </w:rPr>
        <w:t>等违纪违法</w:t>
      </w:r>
      <w:r>
        <w:rPr>
          <w:rFonts w:ascii="仿宋_GB2312" w:eastAsia="仿宋_GB2312" w:hAnsiTheme="minorEastAsia" w:cs="宋体"/>
          <w:kern w:val="0"/>
          <w:sz w:val="32"/>
          <w:szCs w:val="32"/>
        </w:rPr>
        <w:t>行为</w:t>
      </w:r>
      <w:r>
        <w:rPr>
          <w:rFonts w:ascii="仿宋_GB2312" w:eastAsia="仿宋_GB2312" w:hAnsiTheme="minorEastAsia" w:cs="宋体" w:hint="eastAsia"/>
          <w:kern w:val="0"/>
          <w:sz w:val="32"/>
          <w:szCs w:val="32"/>
        </w:rPr>
        <w:t>。</w:t>
      </w:r>
    </w:p>
    <w:p w:rsidR="009F222B" w:rsidRDefault="00292336">
      <w:pPr>
        <w:widowControl/>
        <w:shd w:val="clear" w:color="auto" w:fill="FFFFFF"/>
        <w:spacing w:line="540" w:lineRule="exact"/>
        <w:ind w:firstLineChars="200" w:firstLine="640"/>
        <w:rPr>
          <w:rFonts w:ascii="仿宋_GB2312" w:eastAsia="仿宋_GB2312" w:hAnsiTheme="minorEastAsia" w:cs="宋体"/>
          <w:bCs/>
          <w:kern w:val="0"/>
          <w:sz w:val="32"/>
          <w:szCs w:val="32"/>
        </w:rPr>
      </w:pPr>
      <w:r>
        <w:rPr>
          <w:rFonts w:ascii="仿宋_GB2312" w:eastAsia="仿宋_GB2312" w:hAnsiTheme="minorEastAsia" w:cs="宋体" w:hint="eastAsia"/>
          <w:bCs/>
          <w:kern w:val="0"/>
          <w:sz w:val="32"/>
          <w:szCs w:val="32"/>
        </w:rPr>
        <w:t>5. 本</w:t>
      </w:r>
      <w:r>
        <w:rPr>
          <w:rFonts w:ascii="仿宋_GB2312" w:eastAsia="仿宋_GB2312" w:hAnsiTheme="minorEastAsia" w:cstheme="minorBidi" w:hint="eastAsia"/>
          <w:sz w:val="32"/>
          <w:szCs w:val="32"/>
        </w:rPr>
        <w:t>单位</w:t>
      </w:r>
      <w:r>
        <w:rPr>
          <w:rFonts w:ascii="仿宋_GB2312" w:eastAsia="仿宋_GB2312" w:hAnsiTheme="minorEastAsia" w:cs="宋体"/>
          <w:bCs/>
          <w:kern w:val="0"/>
          <w:sz w:val="32"/>
          <w:szCs w:val="32"/>
        </w:rPr>
        <w:t>按规定的数额及时足额交纳农民工工资</w:t>
      </w:r>
      <w:r>
        <w:rPr>
          <w:rFonts w:ascii="仿宋_GB2312" w:eastAsia="仿宋_GB2312" w:hAnsiTheme="minorEastAsia" w:cs="宋体" w:hint="eastAsia"/>
          <w:bCs/>
          <w:kern w:val="0"/>
          <w:sz w:val="32"/>
          <w:szCs w:val="32"/>
        </w:rPr>
        <w:t>保障</w:t>
      </w:r>
      <w:r>
        <w:rPr>
          <w:rFonts w:ascii="仿宋_GB2312" w:eastAsia="仿宋_GB2312" w:hAnsiTheme="minorEastAsia" w:cs="宋体"/>
          <w:bCs/>
          <w:kern w:val="0"/>
          <w:sz w:val="32"/>
          <w:szCs w:val="32"/>
        </w:rPr>
        <w:t>金</w:t>
      </w:r>
      <w:r>
        <w:rPr>
          <w:rFonts w:ascii="仿宋_GB2312" w:eastAsia="仿宋_GB2312" w:hAnsiTheme="minorEastAsia" w:cs="宋体" w:hint="eastAsia"/>
          <w:bCs/>
          <w:kern w:val="0"/>
          <w:sz w:val="32"/>
          <w:szCs w:val="32"/>
        </w:rPr>
        <w:t>，</w:t>
      </w:r>
      <w:r>
        <w:rPr>
          <w:rFonts w:ascii="仿宋_GB2312" w:eastAsia="仿宋_GB2312" w:hAnsiTheme="minorEastAsia" w:cs="宋体"/>
          <w:bCs/>
          <w:kern w:val="0"/>
          <w:sz w:val="32"/>
          <w:szCs w:val="32"/>
        </w:rPr>
        <w:t>不拖欠、克扣农民工及其他职工工资。</w:t>
      </w:r>
    </w:p>
    <w:p w:rsidR="009F222B" w:rsidRDefault="00292336">
      <w:pPr>
        <w:widowControl/>
        <w:shd w:val="clear" w:color="auto" w:fill="FFFFFF"/>
        <w:spacing w:line="540" w:lineRule="exact"/>
        <w:ind w:firstLineChars="200" w:firstLine="640"/>
        <w:rPr>
          <w:rFonts w:ascii="仿宋_GB2312" w:eastAsia="仿宋_GB2312" w:hAnsiTheme="minorEastAsia" w:cs="宋体"/>
          <w:bCs/>
          <w:kern w:val="0"/>
          <w:sz w:val="32"/>
          <w:szCs w:val="32"/>
        </w:rPr>
      </w:pPr>
      <w:r>
        <w:rPr>
          <w:rFonts w:ascii="仿宋_GB2312" w:eastAsia="仿宋_GB2312" w:hAnsiTheme="minorEastAsia" w:cs="宋体" w:hint="eastAsia"/>
          <w:bCs/>
          <w:kern w:val="0"/>
          <w:sz w:val="32"/>
          <w:szCs w:val="32"/>
        </w:rPr>
        <w:t>6. 本</w:t>
      </w:r>
      <w:r>
        <w:rPr>
          <w:rFonts w:ascii="仿宋_GB2312" w:eastAsia="仿宋_GB2312" w:hAnsiTheme="minorEastAsia" w:cstheme="minorBidi" w:hint="eastAsia"/>
          <w:sz w:val="32"/>
          <w:szCs w:val="32"/>
        </w:rPr>
        <w:t>单位</w:t>
      </w:r>
      <w:r>
        <w:rPr>
          <w:rFonts w:ascii="仿宋_GB2312" w:eastAsia="仿宋_GB2312" w:hAnsiTheme="minorEastAsia" w:cs="宋体"/>
          <w:bCs/>
          <w:kern w:val="0"/>
          <w:sz w:val="32"/>
          <w:szCs w:val="32"/>
        </w:rPr>
        <w:t>不</w:t>
      </w:r>
      <w:r>
        <w:rPr>
          <w:rFonts w:ascii="仿宋_GB2312" w:eastAsia="仿宋_GB2312" w:hAnsiTheme="minorEastAsia" w:cs="宋体" w:hint="eastAsia"/>
          <w:bCs/>
          <w:kern w:val="0"/>
          <w:sz w:val="32"/>
          <w:szCs w:val="32"/>
        </w:rPr>
        <w:t>采用</w:t>
      </w:r>
      <w:r>
        <w:rPr>
          <w:rFonts w:ascii="仿宋_GB2312" w:eastAsia="仿宋_GB2312" w:hAnsiTheme="minorEastAsia" w:cs="宋体"/>
          <w:bCs/>
          <w:kern w:val="0"/>
          <w:sz w:val="32"/>
          <w:szCs w:val="32"/>
        </w:rPr>
        <w:t>虚假</w:t>
      </w:r>
      <w:r>
        <w:rPr>
          <w:rFonts w:ascii="仿宋_GB2312" w:eastAsia="仿宋_GB2312" w:hAnsiTheme="minorEastAsia" w:cs="宋体" w:hint="eastAsia"/>
          <w:bCs/>
          <w:kern w:val="0"/>
          <w:sz w:val="32"/>
          <w:szCs w:val="32"/>
        </w:rPr>
        <w:t>、</w:t>
      </w:r>
      <w:r>
        <w:rPr>
          <w:rFonts w:ascii="仿宋_GB2312" w:eastAsia="仿宋_GB2312" w:hAnsiTheme="minorEastAsia" w:cs="宋体"/>
          <w:bCs/>
          <w:kern w:val="0"/>
          <w:sz w:val="32"/>
          <w:szCs w:val="32"/>
        </w:rPr>
        <w:t>恶意投诉</w:t>
      </w:r>
      <w:r>
        <w:rPr>
          <w:rFonts w:ascii="仿宋_GB2312" w:eastAsia="仿宋_GB2312" w:hAnsiTheme="minorEastAsia" w:cs="宋体" w:hint="eastAsia"/>
          <w:bCs/>
          <w:kern w:val="0"/>
          <w:sz w:val="32"/>
          <w:szCs w:val="32"/>
        </w:rPr>
        <w:t>等拙劣伎俩来推翻</w:t>
      </w:r>
      <w:r>
        <w:rPr>
          <w:rFonts w:ascii="仿宋_GB2312" w:eastAsia="仿宋_GB2312" w:hAnsiTheme="minorEastAsia" w:cs="宋体"/>
          <w:bCs/>
          <w:kern w:val="0"/>
          <w:sz w:val="32"/>
          <w:szCs w:val="32"/>
        </w:rPr>
        <w:t>、改变</w:t>
      </w:r>
      <w:r>
        <w:rPr>
          <w:rFonts w:ascii="仿宋_GB2312" w:eastAsia="仿宋_GB2312" w:hAnsiTheme="minorEastAsia" w:cs="宋体" w:hint="eastAsia"/>
          <w:bCs/>
          <w:kern w:val="0"/>
          <w:sz w:val="32"/>
          <w:szCs w:val="32"/>
        </w:rPr>
        <w:t>正常</w:t>
      </w:r>
      <w:r>
        <w:rPr>
          <w:rFonts w:ascii="仿宋_GB2312" w:eastAsia="仿宋_GB2312" w:hAnsiTheme="minorEastAsia" w:cs="宋体"/>
          <w:bCs/>
          <w:kern w:val="0"/>
          <w:sz w:val="32"/>
          <w:szCs w:val="32"/>
        </w:rPr>
        <w:t>的竞争</w:t>
      </w:r>
      <w:r>
        <w:rPr>
          <w:rFonts w:ascii="仿宋_GB2312" w:eastAsia="仿宋_GB2312" w:hAnsiTheme="minorEastAsia" w:cs="宋体" w:hint="eastAsia"/>
          <w:bCs/>
          <w:kern w:val="0"/>
          <w:sz w:val="32"/>
          <w:szCs w:val="32"/>
        </w:rPr>
        <w:t>性</w:t>
      </w:r>
      <w:r>
        <w:rPr>
          <w:rFonts w:ascii="仿宋_GB2312" w:eastAsia="仿宋_GB2312" w:hAnsiTheme="minorEastAsia" w:cs="宋体"/>
          <w:bCs/>
          <w:kern w:val="0"/>
          <w:sz w:val="32"/>
          <w:szCs w:val="32"/>
        </w:rPr>
        <w:t>选商结果。</w:t>
      </w:r>
    </w:p>
    <w:p w:rsidR="009F222B" w:rsidRDefault="00292336">
      <w:pPr>
        <w:widowControl/>
        <w:shd w:val="clear" w:color="auto" w:fill="FFFFFF"/>
        <w:spacing w:line="540" w:lineRule="exact"/>
        <w:ind w:firstLineChars="200" w:firstLine="640"/>
        <w:rPr>
          <w:rFonts w:asciiTheme="minorEastAsia" w:eastAsiaTheme="minorEastAsia" w:hAnsiTheme="minorEastAsia" w:cs="宋体"/>
          <w:color w:val="000000"/>
          <w:kern w:val="0"/>
          <w:sz w:val="28"/>
          <w:szCs w:val="28"/>
        </w:rPr>
      </w:pPr>
      <w:r>
        <w:rPr>
          <w:rFonts w:ascii="仿宋_GB2312" w:eastAsia="仿宋_GB2312" w:hAnsiTheme="minorEastAsia" w:cs="宋体" w:hint="eastAsia"/>
          <w:bCs/>
          <w:kern w:val="0"/>
          <w:sz w:val="32"/>
          <w:szCs w:val="32"/>
        </w:rPr>
        <w:t>7. 本</w:t>
      </w:r>
      <w:r>
        <w:rPr>
          <w:rFonts w:ascii="仿宋_GB2312" w:eastAsia="仿宋_GB2312" w:hAnsiTheme="minorEastAsia" w:cstheme="minorBidi" w:hint="eastAsia"/>
          <w:sz w:val="32"/>
          <w:szCs w:val="32"/>
        </w:rPr>
        <w:t>单位遵守信</w:t>
      </w:r>
      <w:r>
        <w:rPr>
          <w:rFonts w:ascii="仿宋_GB2312" w:eastAsia="仿宋_GB2312" w:hAnsiTheme="minorEastAsia" w:cstheme="minorBidi"/>
          <w:sz w:val="32"/>
          <w:szCs w:val="32"/>
        </w:rPr>
        <w:t>用，若</w:t>
      </w:r>
      <w:r>
        <w:rPr>
          <w:rFonts w:ascii="仿宋_GB2312" w:eastAsia="仿宋_GB2312" w:hAnsiTheme="minorEastAsia" w:cstheme="minorBidi" w:hint="eastAsia"/>
          <w:sz w:val="32"/>
          <w:szCs w:val="32"/>
        </w:rPr>
        <w:t>成交</w:t>
      </w:r>
      <w:r>
        <w:rPr>
          <w:rFonts w:ascii="仿宋_GB2312" w:eastAsia="仿宋_GB2312" w:hAnsiTheme="minorEastAsia" w:cstheme="minorBidi"/>
          <w:sz w:val="32"/>
          <w:szCs w:val="32"/>
        </w:rPr>
        <w:t>，将严格按照</w:t>
      </w:r>
      <w:r>
        <w:rPr>
          <w:rFonts w:ascii="仿宋_GB2312" w:eastAsia="仿宋_GB2312" w:hAnsiTheme="minorEastAsia" w:cstheme="minorBidi" w:hint="eastAsia"/>
          <w:sz w:val="32"/>
          <w:szCs w:val="32"/>
        </w:rPr>
        <w:t>贵司</w:t>
      </w:r>
      <w:r>
        <w:rPr>
          <w:rFonts w:ascii="仿宋_GB2312" w:eastAsia="仿宋_GB2312" w:hAnsiTheme="minorEastAsia" w:cstheme="minorBidi"/>
          <w:sz w:val="32"/>
          <w:szCs w:val="32"/>
        </w:rPr>
        <w:t>成交通知书</w:t>
      </w:r>
      <w:r>
        <w:rPr>
          <w:rFonts w:ascii="仿宋_GB2312" w:eastAsia="仿宋_GB2312" w:hAnsiTheme="minorEastAsia" w:cstheme="minorBidi" w:hint="eastAsia"/>
          <w:sz w:val="32"/>
          <w:szCs w:val="32"/>
        </w:rPr>
        <w:t>和本</w:t>
      </w:r>
      <w:r>
        <w:rPr>
          <w:rFonts w:ascii="仿宋_GB2312" w:eastAsia="仿宋_GB2312" w:hAnsiTheme="minorEastAsia" w:cstheme="minorBidi"/>
          <w:sz w:val="32"/>
          <w:szCs w:val="32"/>
        </w:rPr>
        <w:t>企业响应文件</w:t>
      </w:r>
      <w:r>
        <w:rPr>
          <w:rFonts w:ascii="仿宋_GB2312" w:eastAsia="仿宋_GB2312" w:hAnsiTheme="minorEastAsia" w:cstheme="minorBidi" w:hint="eastAsia"/>
          <w:sz w:val="32"/>
          <w:szCs w:val="32"/>
        </w:rPr>
        <w:t>的</w:t>
      </w:r>
      <w:r>
        <w:rPr>
          <w:rFonts w:ascii="仿宋_GB2312" w:eastAsia="仿宋_GB2312" w:hAnsiTheme="minorEastAsia" w:cstheme="minorBidi"/>
          <w:sz w:val="32"/>
          <w:szCs w:val="32"/>
        </w:rPr>
        <w:t>价格</w:t>
      </w:r>
      <w:r>
        <w:rPr>
          <w:rFonts w:ascii="仿宋_GB2312" w:eastAsia="仿宋_GB2312" w:hAnsiTheme="minorEastAsia" w:cstheme="minorBidi" w:hint="eastAsia"/>
          <w:sz w:val="32"/>
          <w:szCs w:val="32"/>
        </w:rPr>
        <w:t>、技术</w:t>
      </w:r>
      <w:r>
        <w:rPr>
          <w:rFonts w:ascii="仿宋_GB2312" w:eastAsia="仿宋_GB2312" w:hAnsiTheme="minorEastAsia" w:cstheme="minorBidi"/>
          <w:sz w:val="32"/>
          <w:szCs w:val="32"/>
        </w:rPr>
        <w:t>、质量</w:t>
      </w:r>
      <w:r>
        <w:rPr>
          <w:rFonts w:ascii="仿宋_GB2312" w:eastAsia="仿宋_GB2312" w:hAnsiTheme="minorEastAsia" w:cstheme="minorBidi" w:hint="eastAsia"/>
          <w:sz w:val="32"/>
          <w:szCs w:val="32"/>
        </w:rPr>
        <w:t>、</w:t>
      </w:r>
      <w:r>
        <w:rPr>
          <w:rFonts w:ascii="仿宋_GB2312" w:eastAsia="仿宋_GB2312" w:hAnsiTheme="minorEastAsia" w:cstheme="minorBidi"/>
          <w:sz w:val="32"/>
          <w:szCs w:val="32"/>
        </w:rPr>
        <w:t>工期、</w:t>
      </w:r>
      <w:r>
        <w:rPr>
          <w:rFonts w:ascii="仿宋_GB2312" w:eastAsia="仿宋_GB2312" w:hAnsiTheme="minorEastAsia" w:cstheme="minorBidi" w:hint="eastAsia"/>
          <w:sz w:val="32"/>
          <w:szCs w:val="32"/>
        </w:rPr>
        <w:t>服务</w:t>
      </w:r>
      <w:r>
        <w:rPr>
          <w:rFonts w:ascii="仿宋_GB2312" w:eastAsia="仿宋_GB2312" w:hAnsiTheme="minorEastAsia" w:cstheme="minorBidi"/>
          <w:sz w:val="32"/>
          <w:szCs w:val="32"/>
        </w:rPr>
        <w:t>等内容及时签订</w:t>
      </w:r>
      <w:r>
        <w:rPr>
          <w:rFonts w:ascii="仿宋_GB2312" w:eastAsia="仿宋_GB2312" w:hAnsiTheme="minorEastAsia" w:cstheme="minorBidi" w:hint="eastAsia"/>
          <w:sz w:val="32"/>
          <w:szCs w:val="32"/>
        </w:rPr>
        <w:t>书面</w:t>
      </w:r>
      <w:r>
        <w:rPr>
          <w:rFonts w:ascii="仿宋_GB2312" w:eastAsia="仿宋_GB2312" w:hAnsiTheme="minorEastAsia" w:cstheme="minorBidi"/>
          <w:sz w:val="32"/>
          <w:szCs w:val="32"/>
        </w:rPr>
        <w:t>合同</w:t>
      </w:r>
      <w:r>
        <w:rPr>
          <w:rFonts w:ascii="仿宋_GB2312" w:eastAsia="仿宋_GB2312" w:hAnsiTheme="minorEastAsia" w:cstheme="minorBidi" w:hint="eastAsia"/>
          <w:sz w:val="32"/>
          <w:szCs w:val="32"/>
        </w:rPr>
        <w:t>，</w:t>
      </w:r>
      <w:r>
        <w:rPr>
          <w:rFonts w:ascii="仿宋_GB2312" w:eastAsia="仿宋_GB2312" w:hAnsiTheme="minorEastAsia" w:cstheme="minorBidi"/>
          <w:sz w:val="32"/>
          <w:szCs w:val="32"/>
        </w:rPr>
        <w:t>并按照合同约定</w:t>
      </w:r>
      <w:r>
        <w:rPr>
          <w:rFonts w:ascii="仿宋_GB2312" w:eastAsia="仿宋_GB2312" w:hAnsiTheme="minorEastAsia" w:cstheme="minorBidi" w:hint="eastAsia"/>
          <w:sz w:val="32"/>
          <w:szCs w:val="32"/>
        </w:rPr>
        <w:t>全面履行义务，不非法转包和</w:t>
      </w:r>
      <w:r>
        <w:rPr>
          <w:rFonts w:ascii="仿宋_GB2312" w:eastAsia="仿宋_GB2312" w:hAnsiTheme="minorEastAsia" w:cstheme="minorBidi"/>
          <w:sz w:val="32"/>
          <w:szCs w:val="32"/>
        </w:rPr>
        <w:t>擅自分包</w:t>
      </w:r>
      <w:r>
        <w:rPr>
          <w:rFonts w:ascii="仿宋_GB2312" w:eastAsia="仿宋_GB2312" w:hAnsiTheme="minorEastAsia" w:cstheme="minorBidi" w:hint="eastAsia"/>
          <w:sz w:val="32"/>
          <w:szCs w:val="32"/>
        </w:rPr>
        <w:t>。</w:t>
      </w:r>
    </w:p>
    <w:p w:rsidR="009F222B" w:rsidRDefault="00292336">
      <w:pPr>
        <w:widowControl/>
        <w:spacing w:line="540" w:lineRule="exact"/>
        <w:ind w:firstLineChars="200" w:firstLine="640"/>
        <w:rPr>
          <w:rFonts w:ascii="仿宋_GB2312" w:eastAsia="仿宋_GB2312" w:hAnsiTheme="minorEastAsia" w:cstheme="minorBidi"/>
          <w:sz w:val="32"/>
          <w:szCs w:val="32"/>
        </w:rPr>
      </w:pPr>
      <w:r>
        <w:rPr>
          <w:rFonts w:ascii="仿宋_GB2312" w:eastAsia="仿宋_GB2312" w:hAnsiTheme="minorEastAsia" w:cs="宋体" w:hint="eastAsia"/>
          <w:bCs/>
          <w:kern w:val="0"/>
          <w:sz w:val="32"/>
          <w:szCs w:val="32"/>
        </w:rPr>
        <w:t>8.本</w:t>
      </w:r>
      <w:r>
        <w:rPr>
          <w:rFonts w:ascii="仿宋_GB2312" w:eastAsia="仿宋_GB2312" w:hAnsiTheme="minorEastAsia" w:cs="宋体" w:hint="eastAsia"/>
          <w:kern w:val="0"/>
          <w:sz w:val="32"/>
          <w:szCs w:val="32"/>
        </w:rPr>
        <w:t>单位</w:t>
      </w:r>
      <w:r>
        <w:rPr>
          <w:rFonts w:ascii="仿宋_GB2312" w:eastAsia="仿宋_GB2312" w:hAnsiTheme="minorEastAsia" w:cstheme="minorBidi" w:hint="eastAsia"/>
          <w:sz w:val="32"/>
          <w:szCs w:val="32"/>
        </w:rPr>
        <w:t>若违反以上承诺或在本业务</w:t>
      </w:r>
      <w:r>
        <w:rPr>
          <w:rFonts w:ascii="仿宋_GB2312" w:eastAsia="仿宋_GB2312" w:hAnsiTheme="minorEastAsia" w:cstheme="minorBidi"/>
          <w:sz w:val="32"/>
          <w:szCs w:val="32"/>
        </w:rPr>
        <w:t>（</w:t>
      </w:r>
      <w:r>
        <w:rPr>
          <w:rFonts w:ascii="仿宋_GB2312" w:eastAsia="仿宋_GB2312" w:hAnsiTheme="minorEastAsia" w:cstheme="minorBidi" w:hint="eastAsia"/>
          <w:sz w:val="32"/>
          <w:szCs w:val="32"/>
        </w:rPr>
        <w:t>项目）竞争性选商(或签订</w:t>
      </w:r>
      <w:r>
        <w:rPr>
          <w:rFonts w:ascii="仿宋_GB2312" w:eastAsia="仿宋_GB2312" w:hAnsiTheme="minorEastAsia" w:cstheme="minorBidi"/>
          <w:sz w:val="32"/>
          <w:szCs w:val="32"/>
        </w:rPr>
        <w:t>、</w:t>
      </w:r>
      <w:r>
        <w:rPr>
          <w:rFonts w:ascii="仿宋_GB2312" w:eastAsia="仿宋_GB2312" w:hAnsiTheme="minorEastAsia" w:cstheme="minorBidi" w:hint="eastAsia"/>
          <w:sz w:val="32"/>
          <w:szCs w:val="32"/>
        </w:rPr>
        <w:t>履行合同期间)出现其他违约、违法等重大过失行为，除按竞争</w:t>
      </w:r>
      <w:r>
        <w:rPr>
          <w:rFonts w:ascii="仿宋_GB2312" w:eastAsia="仿宋_GB2312" w:hAnsiTheme="minorEastAsia" w:cstheme="minorBidi" w:hint="eastAsia"/>
          <w:sz w:val="32"/>
          <w:szCs w:val="32"/>
        </w:rPr>
        <w:lastRenderedPageBreak/>
        <w:t>性选商文件、合同及法律法规</w:t>
      </w:r>
      <w:r>
        <w:rPr>
          <w:rFonts w:ascii="仿宋_GB2312" w:eastAsia="仿宋_GB2312" w:hAnsiTheme="minorEastAsia" w:cstheme="minorBidi"/>
          <w:sz w:val="32"/>
          <w:szCs w:val="32"/>
        </w:rPr>
        <w:t>承担由此造成的一切法律责任</w:t>
      </w:r>
      <w:r>
        <w:rPr>
          <w:rFonts w:ascii="仿宋_GB2312" w:eastAsia="仿宋_GB2312" w:hAnsiTheme="minorEastAsia" w:cstheme="minorBidi" w:hint="eastAsia"/>
          <w:sz w:val="32"/>
          <w:szCs w:val="32"/>
        </w:rPr>
        <w:t>和</w:t>
      </w:r>
      <w:r>
        <w:rPr>
          <w:rFonts w:ascii="仿宋_GB2312" w:eastAsia="仿宋_GB2312" w:hAnsiTheme="minorEastAsia" w:cstheme="minorBidi"/>
          <w:sz w:val="32"/>
          <w:szCs w:val="32"/>
        </w:rPr>
        <w:t>不良后果</w:t>
      </w:r>
      <w:r>
        <w:rPr>
          <w:rFonts w:ascii="仿宋_GB2312" w:eastAsia="仿宋_GB2312" w:hAnsiTheme="minorEastAsia" w:cstheme="minorBidi" w:hint="eastAsia"/>
          <w:sz w:val="32"/>
          <w:szCs w:val="32"/>
        </w:rPr>
        <w:t>外</w:t>
      </w:r>
      <w:r>
        <w:rPr>
          <w:rFonts w:ascii="仿宋_GB2312" w:eastAsia="仿宋_GB2312" w:hAnsiTheme="minorEastAsia" w:cstheme="minorBidi"/>
          <w:sz w:val="32"/>
          <w:szCs w:val="32"/>
        </w:rPr>
        <w:t>，自愿放弃</w:t>
      </w:r>
      <w:r>
        <w:rPr>
          <w:rFonts w:ascii="仿宋_GB2312" w:eastAsia="仿宋_GB2312" w:hAnsiTheme="minorEastAsia" w:cstheme="minorBidi" w:hint="eastAsia"/>
          <w:sz w:val="32"/>
          <w:szCs w:val="32"/>
        </w:rPr>
        <w:t>成交和</w:t>
      </w:r>
      <w:r>
        <w:rPr>
          <w:rFonts w:ascii="仿宋_GB2312" w:eastAsia="仿宋_GB2312" w:hAnsiTheme="minorEastAsia" w:cstheme="minorBidi"/>
          <w:sz w:val="32"/>
          <w:szCs w:val="32"/>
        </w:rPr>
        <w:t>签约</w:t>
      </w:r>
      <w:r>
        <w:rPr>
          <w:rFonts w:ascii="仿宋_GB2312" w:eastAsia="仿宋_GB2312" w:hAnsiTheme="minorEastAsia" w:cstheme="minorBidi" w:hint="eastAsia"/>
          <w:sz w:val="32"/>
          <w:szCs w:val="32"/>
        </w:rPr>
        <w:t>，自</w:t>
      </w:r>
      <w:r>
        <w:rPr>
          <w:rFonts w:ascii="仿宋_GB2312" w:eastAsia="仿宋_GB2312" w:hAnsiTheme="minorEastAsia" w:cstheme="minorBidi"/>
          <w:sz w:val="32"/>
          <w:szCs w:val="32"/>
        </w:rPr>
        <w:t>愿接受</w:t>
      </w:r>
      <w:r>
        <w:rPr>
          <w:rFonts w:ascii="仿宋_GB2312" w:eastAsia="仿宋_GB2312" w:hAnsiTheme="minorEastAsia" w:cstheme="minorBidi" w:hint="eastAsia"/>
          <w:sz w:val="32"/>
          <w:szCs w:val="32"/>
        </w:rPr>
        <w:t>邀请人及其</w:t>
      </w:r>
      <w:r>
        <w:rPr>
          <w:rFonts w:ascii="仿宋_GB2312" w:eastAsia="仿宋_GB2312" w:hAnsiTheme="minorEastAsia" w:cstheme="minorBidi"/>
          <w:sz w:val="32"/>
          <w:szCs w:val="32"/>
        </w:rPr>
        <w:t>总部</w:t>
      </w:r>
      <w:r>
        <w:rPr>
          <w:rFonts w:ascii="仿宋_GB2312" w:eastAsia="仿宋_GB2312" w:hAnsiTheme="minorEastAsia" w:cstheme="minorBidi" w:hint="eastAsia"/>
          <w:sz w:val="32"/>
          <w:szCs w:val="32"/>
        </w:rPr>
        <w:t>的诚信</w:t>
      </w:r>
      <w:r>
        <w:rPr>
          <w:rFonts w:ascii="仿宋_GB2312" w:eastAsia="仿宋_GB2312" w:hAnsiTheme="minorEastAsia" w:cstheme="minorBidi"/>
          <w:sz w:val="32"/>
          <w:szCs w:val="32"/>
        </w:rPr>
        <w:t>合规</w:t>
      </w:r>
      <w:r>
        <w:rPr>
          <w:rFonts w:ascii="仿宋_GB2312" w:eastAsia="仿宋_GB2312" w:hAnsiTheme="minorEastAsia" w:cstheme="minorBidi" w:hint="eastAsia"/>
          <w:sz w:val="32"/>
          <w:szCs w:val="32"/>
        </w:rPr>
        <w:t>体系</w:t>
      </w:r>
      <w:r>
        <w:rPr>
          <w:rFonts w:ascii="仿宋_GB2312" w:eastAsia="仿宋_GB2312" w:hAnsiTheme="minorEastAsia" w:cstheme="minorBidi"/>
          <w:sz w:val="32"/>
          <w:szCs w:val="32"/>
        </w:rPr>
        <w:t>考核</w:t>
      </w:r>
      <w:r>
        <w:rPr>
          <w:rFonts w:ascii="仿宋_GB2312" w:eastAsia="仿宋_GB2312" w:hAnsiTheme="minorEastAsia" w:cstheme="minorBidi" w:hint="eastAsia"/>
          <w:sz w:val="32"/>
          <w:szCs w:val="32"/>
        </w:rPr>
        <w:t>和</w:t>
      </w:r>
      <w:r>
        <w:rPr>
          <w:rFonts w:ascii="仿宋_GB2312" w:eastAsia="仿宋_GB2312" w:hAnsiTheme="minorEastAsia" w:cstheme="minorBidi"/>
          <w:sz w:val="32"/>
          <w:szCs w:val="32"/>
        </w:rPr>
        <w:t>处理</w:t>
      </w:r>
      <w:r>
        <w:rPr>
          <w:rFonts w:ascii="仿宋_GB2312" w:eastAsia="仿宋_GB2312" w:hAnsiTheme="minorEastAsia" w:cstheme="minorBidi" w:hint="eastAsia"/>
          <w:sz w:val="32"/>
          <w:szCs w:val="32"/>
        </w:rPr>
        <w:t>。</w:t>
      </w:r>
    </w:p>
    <w:p w:rsidR="009F222B" w:rsidRDefault="009F222B">
      <w:pPr>
        <w:widowControl/>
        <w:spacing w:before="100" w:beforeAutospacing="1" w:after="100" w:afterAutospacing="1" w:line="240" w:lineRule="auto"/>
        <w:ind w:firstLineChars="1150" w:firstLine="3220"/>
        <w:jc w:val="left"/>
        <w:rPr>
          <w:rFonts w:asciiTheme="minorEastAsia" w:hAnsiTheme="minorEastAsia" w:cs="宋体"/>
          <w:color w:val="000000"/>
          <w:kern w:val="0"/>
          <w:sz w:val="28"/>
          <w:szCs w:val="28"/>
        </w:rPr>
      </w:pPr>
    </w:p>
    <w:p w:rsidR="009F222B" w:rsidRDefault="00292336">
      <w:pPr>
        <w:widowControl/>
        <w:spacing w:before="100" w:beforeAutospacing="1" w:after="100" w:afterAutospacing="1" w:line="240" w:lineRule="auto"/>
        <w:ind w:firstLineChars="1300" w:firstLine="4176"/>
        <w:jc w:val="left"/>
        <w:rPr>
          <w:rFonts w:ascii="楷体_GB2312" w:eastAsia="楷体_GB2312" w:hAnsiTheme="minorEastAsia" w:cs="宋体"/>
          <w:b/>
          <w:color w:val="000000"/>
          <w:kern w:val="0"/>
          <w:sz w:val="32"/>
          <w:szCs w:val="32"/>
        </w:rPr>
      </w:pPr>
      <w:r>
        <w:rPr>
          <w:rFonts w:ascii="楷体_GB2312" w:eastAsia="楷体_GB2312" w:hAnsiTheme="minorEastAsia" w:cs="宋体"/>
          <w:b/>
          <w:color w:val="000000"/>
          <w:kern w:val="0"/>
          <w:sz w:val="32"/>
          <w:szCs w:val="32"/>
        </w:rPr>
        <w:t xml:space="preserve">单位名称（公章）： </w:t>
      </w:r>
    </w:p>
    <w:p w:rsidR="009F222B" w:rsidRDefault="00292336">
      <w:pPr>
        <w:widowControl/>
        <w:spacing w:before="100" w:beforeAutospacing="1" w:after="100" w:afterAutospacing="1" w:line="240" w:lineRule="auto"/>
        <w:ind w:firstLineChars="900" w:firstLine="2891"/>
        <w:jc w:val="left"/>
        <w:rPr>
          <w:rFonts w:ascii="楷体_GB2312" w:eastAsia="楷体_GB2312" w:hAnsiTheme="minorEastAsia" w:cstheme="minorBidi"/>
          <w:b/>
          <w:sz w:val="32"/>
          <w:szCs w:val="32"/>
        </w:rPr>
      </w:pPr>
      <w:r>
        <w:rPr>
          <w:rFonts w:ascii="楷体_GB2312" w:eastAsia="楷体_GB2312" w:hAnsiTheme="minorEastAsia" w:cs="宋体"/>
          <w:b/>
          <w:color w:val="000000"/>
          <w:kern w:val="0"/>
          <w:sz w:val="32"/>
          <w:szCs w:val="32"/>
        </w:rPr>
        <w:t>法定代表人（签字或盖章）：</w:t>
      </w:r>
    </w:p>
    <w:p w:rsidR="009F222B" w:rsidRDefault="00292336">
      <w:pPr>
        <w:widowControl/>
        <w:spacing w:line="240" w:lineRule="auto"/>
        <w:jc w:val="left"/>
        <w:rPr>
          <w:b/>
        </w:rPr>
      </w:pPr>
      <w:r>
        <w:rPr>
          <w:rFonts w:ascii="楷体_GB2312" w:eastAsia="楷体_GB2312" w:hAnsiTheme="minorEastAsia" w:cs="宋体"/>
          <w:b/>
          <w:color w:val="000000"/>
          <w:kern w:val="0"/>
          <w:sz w:val="32"/>
          <w:szCs w:val="32"/>
        </w:rPr>
        <w:t>承诺日期：20  年  月  日</w:t>
      </w:r>
    </w:p>
    <w:p w:rsidR="009F222B" w:rsidRDefault="009F222B">
      <w:pPr>
        <w:widowControl/>
        <w:spacing w:line="240" w:lineRule="auto"/>
        <w:jc w:val="left"/>
        <w:rPr>
          <w:b/>
        </w:rPr>
      </w:pPr>
    </w:p>
    <w:p w:rsidR="009F222B" w:rsidRDefault="009F222B">
      <w:pPr>
        <w:widowControl/>
        <w:spacing w:line="240" w:lineRule="auto"/>
        <w:jc w:val="left"/>
        <w:rPr>
          <w:b/>
        </w:rPr>
      </w:pPr>
    </w:p>
    <w:p w:rsidR="009F222B" w:rsidRDefault="009F222B">
      <w:pPr>
        <w:widowControl/>
        <w:spacing w:line="240" w:lineRule="auto"/>
        <w:jc w:val="left"/>
        <w:rPr>
          <w:b/>
        </w:rPr>
      </w:pPr>
    </w:p>
    <w:p w:rsidR="009F222B" w:rsidRDefault="009F222B">
      <w:pPr>
        <w:widowControl/>
        <w:spacing w:line="240" w:lineRule="auto"/>
        <w:jc w:val="left"/>
        <w:rPr>
          <w:b/>
        </w:rPr>
      </w:pPr>
    </w:p>
    <w:p w:rsidR="009F222B" w:rsidRDefault="009F222B">
      <w:pPr>
        <w:widowControl/>
        <w:spacing w:line="240" w:lineRule="auto"/>
        <w:jc w:val="left"/>
        <w:rPr>
          <w:b/>
        </w:rPr>
      </w:pPr>
    </w:p>
    <w:p w:rsidR="009F222B" w:rsidRDefault="009F222B">
      <w:pPr>
        <w:widowControl/>
        <w:spacing w:line="240" w:lineRule="auto"/>
        <w:jc w:val="left"/>
        <w:rPr>
          <w:b/>
        </w:rPr>
      </w:pPr>
    </w:p>
    <w:p w:rsidR="009F222B" w:rsidRDefault="009F222B">
      <w:pPr>
        <w:widowControl/>
        <w:spacing w:line="240" w:lineRule="auto"/>
        <w:jc w:val="left"/>
        <w:rPr>
          <w:b/>
        </w:rPr>
      </w:pPr>
    </w:p>
    <w:p w:rsidR="009F222B" w:rsidRDefault="009F222B">
      <w:pPr>
        <w:widowControl/>
        <w:spacing w:line="240" w:lineRule="auto"/>
        <w:jc w:val="left"/>
        <w:rPr>
          <w:b/>
        </w:rPr>
      </w:pPr>
    </w:p>
    <w:p w:rsidR="009F222B" w:rsidRDefault="009F222B">
      <w:pPr>
        <w:widowControl/>
        <w:spacing w:line="240" w:lineRule="auto"/>
        <w:jc w:val="left"/>
        <w:rPr>
          <w:b/>
        </w:rPr>
      </w:pPr>
    </w:p>
    <w:p w:rsidR="009F222B" w:rsidRDefault="009F222B">
      <w:pPr>
        <w:widowControl/>
        <w:spacing w:line="240" w:lineRule="auto"/>
        <w:jc w:val="left"/>
        <w:rPr>
          <w:b/>
        </w:rPr>
      </w:pPr>
    </w:p>
    <w:p w:rsidR="009F222B" w:rsidRDefault="009F222B">
      <w:pPr>
        <w:widowControl/>
        <w:spacing w:line="240" w:lineRule="auto"/>
        <w:jc w:val="left"/>
        <w:rPr>
          <w:b/>
        </w:rPr>
      </w:pPr>
    </w:p>
    <w:p w:rsidR="009F222B" w:rsidRDefault="009F222B">
      <w:pPr>
        <w:widowControl/>
        <w:spacing w:line="240" w:lineRule="auto"/>
        <w:jc w:val="left"/>
        <w:rPr>
          <w:b/>
        </w:rPr>
      </w:pPr>
    </w:p>
    <w:p w:rsidR="009F222B" w:rsidRDefault="009F222B">
      <w:pPr>
        <w:widowControl/>
        <w:spacing w:line="240" w:lineRule="auto"/>
        <w:jc w:val="left"/>
        <w:rPr>
          <w:b/>
        </w:rPr>
      </w:pPr>
    </w:p>
    <w:p w:rsidR="009F222B" w:rsidRDefault="009F222B">
      <w:pPr>
        <w:widowControl/>
        <w:spacing w:line="240" w:lineRule="auto"/>
        <w:jc w:val="left"/>
        <w:rPr>
          <w:b/>
        </w:rPr>
      </w:pPr>
    </w:p>
    <w:p w:rsidR="009F222B" w:rsidRDefault="009F222B">
      <w:pPr>
        <w:widowControl/>
        <w:spacing w:line="240" w:lineRule="auto"/>
        <w:jc w:val="left"/>
        <w:rPr>
          <w:b/>
        </w:rPr>
      </w:pPr>
    </w:p>
    <w:p w:rsidR="009F222B" w:rsidRDefault="009F222B">
      <w:pPr>
        <w:widowControl/>
        <w:spacing w:line="240" w:lineRule="auto"/>
        <w:jc w:val="left"/>
        <w:rPr>
          <w:b/>
        </w:rPr>
      </w:pPr>
    </w:p>
    <w:p w:rsidR="009F222B" w:rsidRDefault="009F222B">
      <w:pPr>
        <w:widowControl/>
        <w:spacing w:line="240" w:lineRule="auto"/>
        <w:jc w:val="left"/>
        <w:rPr>
          <w:b/>
        </w:rPr>
      </w:pPr>
    </w:p>
    <w:p w:rsidR="009F222B" w:rsidRDefault="009F222B">
      <w:pPr>
        <w:widowControl/>
        <w:spacing w:line="240" w:lineRule="auto"/>
        <w:jc w:val="left"/>
        <w:rPr>
          <w:b/>
        </w:rPr>
      </w:pPr>
    </w:p>
    <w:p w:rsidR="009F222B" w:rsidRDefault="009F222B">
      <w:pPr>
        <w:widowControl/>
        <w:spacing w:line="240" w:lineRule="auto"/>
        <w:jc w:val="left"/>
        <w:rPr>
          <w:b/>
        </w:rPr>
      </w:pPr>
    </w:p>
    <w:p w:rsidR="009F222B" w:rsidRDefault="009F222B">
      <w:pPr>
        <w:widowControl/>
        <w:spacing w:line="240" w:lineRule="auto"/>
        <w:jc w:val="left"/>
        <w:rPr>
          <w:b/>
        </w:rPr>
      </w:pPr>
    </w:p>
    <w:p w:rsidR="009F222B" w:rsidRDefault="009F222B">
      <w:pPr>
        <w:widowControl/>
        <w:spacing w:line="240" w:lineRule="auto"/>
        <w:jc w:val="left"/>
        <w:rPr>
          <w:b/>
        </w:rPr>
      </w:pPr>
    </w:p>
    <w:p w:rsidR="009F222B" w:rsidRDefault="009F222B">
      <w:pPr>
        <w:widowControl/>
        <w:spacing w:line="240" w:lineRule="auto"/>
        <w:jc w:val="left"/>
        <w:rPr>
          <w:b/>
        </w:rPr>
      </w:pPr>
    </w:p>
    <w:p w:rsidR="009F222B" w:rsidRDefault="009F222B">
      <w:pPr>
        <w:widowControl/>
        <w:spacing w:line="240" w:lineRule="auto"/>
        <w:jc w:val="left"/>
        <w:rPr>
          <w:b/>
        </w:rPr>
      </w:pPr>
    </w:p>
    <w:p w:rsidR="009F222B" w:rsidRDefault="009F222B">
      <w:pPr>
        <w:widowControl/>
        <w:spacing w:line="240" w:lineRule="auto"/>
        <w:jc w:val="left"/>
        <w:rPr>
          <w:b/>
        </w:rPr>
      </w:pPr>
    </w:p>
    <w:p w:rsidR="009F222B" w:rsidRDefault="009F222B">
      <w:pPr>
        <w:widowControl/>
        <w:spacing w:line="240" w:lineRule="auto"/>
        <w:jc w:val="left"/>
        <w:rPr>
          <w:b/>
        </w:rPr>
      </w:pPr>
    </w:p>
    <w:p w:rsidR="009F222B" w:rsidRDefault="009F222B">
      <w:pPr>
        <w:widowControl/>
        <w:spacing w:line="240" w:lineRule="auto"/>
        <w:jc w:val="left"/>
        <w:rPr>
          <w:b/>
        </w:rPr>
      </w:pPr>
    </w:p>
    <w:p w:rsidR="009F222B" w:rsidRDefault="009F222B">
      <w:pPr>
        <w:widowControl/>
        <w:spacing w:line="240" w:lineRule="auto"/>
        <w:jc w:val="left"/>
        <w:rPr>
          <w:b/>
        </w:rPr>
      </w:pPr>
    </w:p>
    <w:p w:rsidR="009F222B" w:rsidRDefault="009F222B">
      <w:pPr>
        <w:widowControl/>
        <w:spacing w:line="240" w:lineRule="auto"/>
        <w:jc w:val="left"/>
        <w:rPr>
          <w:b/>
        </w:rPr>
      </w:pPr>
    </w:p>
    <w:p w:rsidR="009F222B" w:rsidRDefault="009F222B">
      <w:pPr>
        <w:widowControl/>
        <w:spacing w:line="240" w:lineRule="auto"/>
        <w:jc w:val="left"/>
        <w:rPr>
          <w:b/>
        </w:rPr>
      </w:pPr>
    </w:p>
    <w:p w:rsidR="009F222B" w:rsidRDefault="009F222B">
      <w:pPr>
        <w:widowControl/>
        <w:spacing w:line="240" w:lineRule="auto"/>
        <w:jc w:val="left"/>
        <w:rPr>
          <w:b/>
        </w:rPr>
      </w:pPr>
    </w:p>
    <w:p w:rsidR="009F222B" w:rsidRDefault="009F222B">
      <w:pPr>
        <w:widowControl/>
        <w:spacing w:line="240" w:lineRule="auto"/>
        <w:jc w:val="left"/>
        <w:rPr>
          <w:b/>
        </w:rPr>
      </w:pPr>
    </w:p>
    <w:p w:rsidR="009F222B" w:rsidRDefault="009F222B">
      <w:pPr>
        <w:widowControl/>
        <w:spacing w:line="240" w:lineRule="auto"/>
        <w:jc w:val="left"/>
        <w:rPr>
          <w:b/>
        </w:rPr>
      </w:pPr>
    </w:p>
    <w:p w:rsidR="009F222B" w:rsidRDefault="009F222B">
      <w:pPr>
        <w:widowControl/>
        <w:spacing w:line="240" w:lineRule="auto"/>
        <w:jc w:val="left"/>
        <w:rPr>
          <w:b/>
        </w:rPr>
      </w:pPr>
    </w:p>
    <w:p w:rsidR="009F222B" w:rsidRDefault="009F222B">
      <w:pPr>
        <w:widowControl/>
        <w:spacing w:line="240" w:lineRule="auto"/>
        <w:jc w:val="left"/>
        <w:rPr>
          <w:b/>
        </w:rPr>
      </w:pPr>
    </w:p>
    <w:p w:rsidR="009F222B" w:rsidRDefault="009F222B">
      <w:pPr>
        <w:widowControl/>
        <w:spacing w:line="240" w:lineRule="auto"/>
        <w:jc w:val="left"/>
        <w:rPr>
          <w:b/>
        </w:rPr>
      </w:pPr>
    </w:p>
    <w:p w:rsidR="009F222B" w:rsidRDefault="009F222B">
      <w:pPr>
        <w:widowControl/>
        <w:spacing w:line="240" w:lineRule="auto"/>
        <w:jc w:val="left"/>
        <w:rPr>
          <w:b/>
        </w:rPr>
      </w:pPr>
    </w:p>
    <w:p w:rsidR="009F222B" w:rsidRDefault="00292336">
      <w:pPr>
        <w:widowControl/>
        <w:spacing w:line="240" w:lineRule="auto"/>
        <w:jc w:val="left"/>
        <w:rPr>
          <w:b/>
        </w:rPr>
      </w:pPr>
      <w:r>
        <w:rPr>
          <w:b/>
        </w:rPr>
        <w:lastRenderedPageBreak/>
        <w:t>附件</w:t>
      </w:r>
      <w:r>
        <w:rPr>
          <w:b/>
        </w:rPr>
        <w:t>7</w:t>
      </w:r>
    </w:p>
    <w:p w:rsidR="009F222B" w:rsidRDefault="00292336">
      <w:pPr>
        <w:spacing w:line="540" w:lineRule="exact"/>
        <w:jc w:val="center"/>
        <w:rPr>
          <w:rFonts w:eastAsia="黑体"/>
          <w:b/>
          <w:sz w:val="32"/>
          <w:szCs w:val="32"/>
        </w:rPr>
      </w:pPr>
      <w:r>
        <w:rPr>
          <w:rFonts w:eastAsia="黑体"/>
          <w:b/>
          <w:sz w:val="32"/>
          <w:szCs w:val="32"/>
        </w:rPr>
        <w:t>工程</w:t>
      </w:r>
      <w:r>
        <w:rPr>
          <w:rFonts w:eastAsia="黑体" w:hint="eastAsia"/>
          <w:b/>
          <w:sz w:val="32"/>
          <w:szCs w:val="32"/>
        </w:rPr>
        <w:t>（项目）</w:t>
      </w:r>
      <w:r>
        <w:rPr>
          <w:rFonts w:eastAsia="黑体"/>
          <w:b/>
          <w:sz w:val="32"/>
          <w:szCs w:val="32"/>
        </w:rPr>
        <w:t>合法分包承诺书</w:t>
      </w:r>
    </w:p>
    <w:tbl>
      <w:tblPr>
        <w:tblW w:w="4395" w:type="pct"/>
        <w:tblCellMar>
          <w:left w:w="0" w:type="dxa"/>
          <w:right w:w="0" w:type="dxa"/>
        </w:tblCellMar>
        <w:tblLook w:val="04A0"/>
      </w:tblPr>
      <w:tblGrid>
        <w:gridCol w:w="2701"/>
        <w:gridCol w:w="5521"/>
      </w:tblGrid>
      <w:tr w:rsidR="009F222B">
        <w:tc>
          <w:tcPr>
            <w:tcW w:w="2701" w:type="dxa"/>
          </w:tcPr>
          <w:p w:rsidR="009F222B" w:rsidRDefault="00292336" w:rsidP="00AE15D8">
            <w:pPr>
              <w:snapToGrid w:val="0"/>
              <w:spacing w:beforeLines="35" w:afterLines="35"/>
              <w:rPr>
                <w:rFonts w:eastAsia="仿宋"/>
                <w:b/>
                <w:lang w:bidi="en-US"/>
              </w:rPr>
            </w:pPr>
            <w:r>
              <w:rPr>
                <w:rFonts w:eastAsia="仿宋"/>
                <w:b/>
                <w:spacing w:val="5"/>
                <w:kern w:val="0"/>
                <w:lang w:bidi="en-US"/>
              </w:rPr>
              <w:t>工程（项目）名</w:t>
            </w:r>
            <w:r>
              <w:rPr>
                <w:rFonts w:eastAsia="仿宋"/>
                <w:b/>
                <w:spacing w:val="-15"/>
                <w:kern w:val="0"/>
                <w:lang w:bidi="en-US"/>
              </w:rPr>
              <w:t>称</w:t>
            </w:r>
            <w:r>
              <w:rPr>
                <w:rFonts w:eastAsia="仿宋"/>
                <w:b/>
                <w:lang w:bidi="en-US"/>
              </w:rPr>
              <w:t>：</w:t>
            </w:r>
          </w:p>
        </w:tc>
        <w:tc>
          <w:tcPr>
            <w:tcW w:w="5521" w:type="dxa"/>
            <w:tcBorders>
              <w:bottom w:val="single" w:sz="4" w:space="0" w:color="auto"/>
            </w:tcBorders>
          </w:tcPr>
          <w:p w:rsidR="009F222B" w:rsidRDefault="009F222B" w:rsidP="00AE15D8">
            <w:pPr>
              <w:snapToGrid w:val="0"/>
              <w:spacing w:beforeLines="35" w:afterLines="35"/>
              <w:rPr>
                <w:rFonts w:ascii="仿宋" w:eastAsia="仿宋" w:hAnsi="仿宋"/>
                <w:b/>
                <w:lang w:bidi="en-US"/>
              </w:rPr>
            </w:pPr>
          </w:p>
        </w:tc>
      </w:tr>
      <w:tr w:rsidR="009F222B">
        <w:tc>
          <w:tcPr>
            <w:tcW w:w="2701" w:type="dxa"/>
          </w:tcPr>
          <w:p w:rsidR="009F222B" w:rsidRDefault="00292336" w:rsidP="00AE15D8">
            <w:pPr>
              <w:snapToGrid w:val="0"/>
              <w:spacing w:beforeLines="35" w:afterLines="35"/>
              <w:rPr>
                <w:rFonts w:eastAsia="仿宋"/>
                <w:b/>
                <w:lang w:bidi="en-US"/>
              </w:rPr>
            </w:pPr>
            <w:r w:rsidRPr="00D31641">
              <w:rPr>
                <w:rFonts w:eastAsia="仿宋"/>
                <w:b/>
                <w:w w:val="96"/>
                <w:kern w:val="0"/>
                <w:fitText w:val="1967" w:id="-1510839808"/>
                <w:lang w:bidi="en-US"/>
              </w:rPr>
              <w:t>建设单位（全称</w:t>
            </w:r>
            <w:r w:rsidRPr="00D31641">
              <w:rPr>
                <w:rFonts w:eastAsia="仿宋"/>
                <w:b/>
                <w:spacing w:val="-37"/>
                <w:w w:val="96"/>
                <w:kern w:val="0"/>
                <w:fitText w:val="1967" w:id="-1510839808"/>
                <w:lang w:bidi="en-US"/>
              </w:rPr>
              <w:t>）</w:t>
            </w:r>
            <w:r>
              <w:rPr>
                <w:rFonts w:eastAsia="仿宋"/>
                <w:b/>
                <w:lang w:bidi="en-US"/>
              </w:rPr>
              <w:t>：</w:t>
            </w:r>
          </w:p>
        </w:tc>
        <w:tc>
          <w:tcPr>
            <w:tcW w:w="5521" w:type="dxa"/>
            <w:tcBorders>
              <w:top w:val="single" w:sz="4" w:space="0" w:color="auto"/>
              <w:bottom w:val="single" w:sz="4" w:space="0" w:color="auto"/>
            </w:tcBorders>
          </w:tcPr>
          <w:p w:rsidR="009F222B" w:rsidRDefault="00292336" w:rsidP="00AE15D8">
            <w:pPr>
              <w:snapToGrid w:val="0"/>
              <w:spacing w:beforeLines="35" w:afterLines="35"/>
              <w:rPr>
                <w:rFonts w:eastAsia="仿宋"/>
                <w:b/>
                <w:lang w:bidi="en-US"/>
              </w:rPr>
            </w:pPr>
            <w:r w:rsidRPr="00D31641">
              <w:rPr>
                <w:rFonts w:eastAsia="仿宋"/>
                <w:b/>
                <w:spacing w:val="30"/>
                <w:kern w:val="0"/>
                <w:fitText w:val="5058" w:id="-1510839807"/>
                <w:lang w:bidi="en-US"/>
              </w:rPr>
              <w:t>中国石化上海高桥石油化工有限公司</w:t>
            </w:r>
          </w:p>
        </w:tc>
      </w:tr>
      <w:tr w:rsidR="009F222B">
        <w:tc>
          <w:tcPr>
            <w:tcW w:w="2701" w:type="dxa"/>
          </w:tcPr>
          <w:p w:rsidR="009F222B" w:rsidRDefault="00292336" w:rsidP="00AE15D8">
            <w:pPr>
              <w:snapToGrid w:val="0"/>
              <w:spacing w:beforeLines="35" w:afterLines="35"/>
              <w:rPr>
                <w:rFonts w:eastAsia="仿宋"/>
                <w:b/>
                <w:lang w:bidi="en-US"/>
              </w:rPr>
            </w:pPr>
            <w:r w:rsidRPr="00D31641">
              <w:rPr>
                <w:rFonts w:eastAsia="仿宋"/>
                <w:b/>
                <w:w w:val="96"/>
                <w:kern w:val="0"/>
                <w:fitText w:val="1967" w:id="-1510839806"/>
                <w:lang w:bidi="en-US"/>
              </w:rPr>
              <w:t>承包单位（全称</w:t>
            </w:r>
            <w:r w:rsidRPr="00D31641">
              <w:rPr>
                <w:rFonts w:eastAsia="仿宋"/>
                <w:b/>
                <w:spacing w:val="-37"/>
                <w:w w:val="96"/>
                <w:kern w:val="0"/>
                <w:fitText w:val="1967" w:id="-1510839806"/>
                <w:lang w:bidi="en-US"/>
              </w:rPr>
              <w:t>）</w:t>
            </w:r>
            <w:r>
              <w:rPr>
                <w:rFonts w:eastAsia="仿宋"/>
                <w:b/>
                <w:lang w:bidi="en-US"/>
              </w:rPr>
              <w:t>：</w:t>
            </w:r>
          </w:p>
        </w:tc>
        <w:tc>
          <w:tcPr>
            <w:tcW w:w="5521" w:type="dxa"/>
            <w:tcBorders>
              <w:top w:val="single" w:sz="4" w:space="0" w:color="auto"/>
              <w:bottom w:val="single" w:sz="4" w:space="0" w:color="auto"/>
            </w:tcBorders>
          </w:tcPr>
          <w:p w:rsidR="009F222B" w:rsidRDefault="009F222B" w:rsidP="00AE15D8">
            <w:pPr>
              <w:snapToGrid w:val="0"/>
              <w:spacing w:beforeLines="35" w:afterLines="35"/>
              <w:rPr>
                <w:rFonts w:eastAsia="仿宋"/>
                <w:b/>
                <w:lang w:bidi="en-US"/>
              </w:rPr>
            </w:pPr>
          </w:p>
        </w:tc>
      </w:tr>
    </w:tbl>
    <w:p w:rsidR="009F222B" w:rsidRDefault="00292336" w:rsidP="00AE15D8">
      <w:pPr>
        <w:spacing w:beforeLines="35" w:afterLines="35" w:line="360" w:lineRule="exact"/>
        <w:ind w:firstLineChars="200" w:firstLine="482"/>
        <w:rPr>
          <w:rFonts w:eastAsia="仿宋"/>
          <w:b/>
          <w:lang w:bidi="en-US"/>
        </w:rPr>
      </w:pPr>
      <w:r>
        <w:rPr>
          <w:rFonts w:eastAsia="仿宋"/>
          <w:b/>
          <w:lang w:bidi="en-US"/>
        </w:rPr>
        <w:t>依据《中国石化建设工程分包管理办法》（</w:t>
      </w:r>
      <w:r>
        <w:rPr>
          <w:rFonts w:eastAsia="仿宋"/>
          <w:b/>
          <w:lang w:bidi="en-US"/>
        </w:rPr>
        <w:t>JZGSH-B1702-23-088-2020-5</w:t>
      </w:r>
      <w:r>
        <w:rPr>
          <w:rFonts w:eastAsia="仿宋"/>
          <w:b/>
          <w:lang w:bidi="en-US"/>
        </w:rPr>
        <w:t>）及《高桥石化建设工程</w:t>
      </w:r>
      <w:r>
        <w:rPr>
          <w:rFonts w:eastAsia="仿宋" w:hint="eastAsia"/>
          <w:b/>
          <w:lang w:bidi="en-US"/>
        </w:rPr>
        <w:t>招标</w:t>
      </w:r>
      <w:r>
        <w:rPr>
          <w:rFonts w:eastAsia="仿宋"/>
          <w:b/>
          <w:lang w:bidi="en-US"/>
        </w:rPr>
        <w:t>及分包管理办法》的规定，遵循</w:t>
      </w:r>
      <w:r>
        <w:rPr>
          <w:rFonts w:eastAsia="仿宋"/>
          <w:b/>
          <w:lang w:bidi="en-US"/>
        </w:rPr>
        <w:t>“</w:t>
      </w:r>
      <w:r>
        <w:rPr>
          <w:rFonts w:eastAsia="仿宋"/>
          <w:b/>
          <w:lang w:bidi="en-US"/>
        </w:rPr>
        <w:t>谁发包谁管理</w:t>
      </w:r>
      <w:r>
        <w:rPr>
          <w:rFonts w:eastAsia="仿宋"/>
          <w:b/>
          <w:lang w:bidi="en-US"/>
        </w:rPr>
        <w:t>”“</w:t>
      </w:r>
      <w:r>
        <w:rPr>
          <w:rFonts w:eastAsia="仿宋"/>
          <w:b/>
          <w:lang w:bidi="en-US"/>
        </w:rPr>
        <w:t>谁实施谁负责</w:t>
      </w:r>
      <w:r>
        <w:rPr>
          <w:rFonts w:eastAsia="仿宋"/>
          <w:b/>
          <w:lang w:bidi="en-US"/>
        </w:rPr>
        <w:t>”</w:t>
      </w:r>
      <w:r>
        <w:rPr>
          <w:rFonts w:eastAsia="仿宋"/>
          <w:b/>
          <w:lang w:bidi="en-US"/>
        </w:rPr>
        <w:t>，以及</w:t>
      </w:r>
      <w:r>
        <w:rPr>
          <w:rFonts w:eastAsia="仿宋"/>
          <w:b/>
          <w:lang w:bidi="en-US"/>
        </w:rPr>
        <w:t>“</w:t>
      </w:r>
      <w:r>
        <w:rPr>
          <w:rFonts w:eastAsia="仿宋"/>
          <w:b/>
          <w:lang w:bidi="en-US"/>
        </w:rPr>
        <w:t>依法合规、诚实守信</w:t>
      </w:r>
      <w:r>
        <w:rPr>
          <w:rFonts w:eastAsia="仿宋"/>
          <w:b/>
          <w:lang w:bidi="en-US"/>
        </w:rPr>
        <w:t>”</w:t>
      </w:r>
      <w:r>
        <w:rPr>
          <w:rFonts w:eastAsia="仿宋"/>
          <w:b/>
          <w:lang w:bidi="en-US"/>
        </w:rPr>
        <w:t>的原则、我单位就本合同承担工作的分包发包管理工作向建设单位作出如下承诺：</w:t>
      </w:r>
    </w:p>
    <w:p w:rsidR="009F222B" w:rsidRDefault="00292336" w:rsidP="00AE15D8">
      <w:pPr>
        <w:pStyle w:val="aa"/>
        <w:numPr>
          <w:ilvl w:val="0"/>
          <w:numId w:val="5"/>
        </w:numPr>
        <w:spacing w:beforeLines="35" w:afterLines="35" w:line="360" w:lineRule="exact"/>
        <w:ind w:left="567" w:firstLineChars="0" w:hanging="141"/>
        <w:rPr>
          <w:rFonts w:eastAsia="仿宋"/>
          <w:b/>
          <w:lang w:bidi="en-US"/>
        </w:rPr>
      </w:pPr>
      <w:r>
        <w:rPr>
          <w:rFonts w:eastAsia="仿宋"/>
          <w:b/>
          <w:lang w:bidi="en-US"/>
        </w:rPr>
        <w:t>严格执行国家、中国石油化工集团有限公司和中国石化上海高桥石油化工有限公司对建设工程分包发包管理的相关法律、法规及制度文件。保证分包单位是中国石化建设工程市场诚信体系合格成员，保证不发生违法违规分包、违法违规转包等行为。</w:t>
      </w:r>
    </w:p>
    <w:p w:rsidR="009F222B" w:rsidRDefault="00292336" w:rsidP="00AE15D8">
      <w:pPr>
        <w:pStyle w:val="aa"/>
        <w:numPr>
          <w:ilvl w:val="0"/>
          <w:numId w:val="5"/>
        </w:numPr>
        <w:spacing w:beforeLines="35" w:afterLines="35" w:line="360" w:lineRule="exact"/>
        <w:ind w:left="567" w:firstLineChars="0" w:hanging="141"/>
        <w:rPr>
          <w:rFonts w:eastAsia="仿宋"/>
          <w:b/>
          <w:lang w:bidi="en-US"/>
        </w:rPr>
      </w:pPr>
      <w:r>
        <w:rPr>
          <w:rFonts w:eastAsia="仿宋"/>
          <w:b/>
          <w:lang w:bidi="en-US"/>
        </w:rPr>
        <w:t>分包工程实施前编制并</w:t>
      </w:r>
      <w:r>
        <w:rPr>
          <w:rFonts w:eastAsia="仿宋"/>
          <w:b/>
          <w:kern w:val="0"/>
          <w:lang w:bidi="en-US"/>
        </w:rPr>
        <w:t>提交工程分包方案报建设单位审批，并应当在中国石化建设工程</w:t>
      </w:r>
      <w:r>
        <w:rPr>
          <w:rFonts w:eastAsia="仿宋" w:hint="eastAsia"/>
          <w:b/>
          <w:kern w:val="0"/>
          <w:lang w:bidi="en-US"/>
        </w:rPr>
        <w:t>竞争性谈判响应</w:t>
      </w:r>
      <w:r>
        <w:rPr>
          <w:rFonts w:eastAsia="仿宋"/>
          <w:b/>
          <w:kern w:val="0"/>
          <w:lang w:bidi="en-US"/>
        </w:rPr>
        <w:t>管理信息系统（简称招</w:t>
      </w:r>
      <w:r>
        <w:rPr>
          <w:rFonts w:eastAsia="仿宋" w:hint="eastAsia"/>
          <w:b/>
          <w:kern w:val="0"/>
          <w:lang w:bidi="en-US"/>
        </w:rPr>
        <w:t>响应</w:t>
      </w:r>
      <w:r>
        <w:rPr>
          <w:rFonts w:eastAsia="仿宋"/>
          <w:b/>
          <w:kern w:val="0"/>
          <w:lang w:bidi="en-US"/>
        </w:rPr>
        <w:t>信息系统）上进行审批。若分包方案变更则重复此审批程序</w:t>
      </w:r>
    </w:p>
    <w:p w:rsidR="009F222B" w:rsidRDefault="00292336" w:rsidP="00AE15D8">
      <w:pPr>
        <w:pStyle w:val="aa"/>
        <w:numPr>
          <w:ilvl w:val="0"/>
          <w:numId w:val="5"/>
        </w:numPr>
        <w:spacing w:beforeLines="35" w:afterLines="35" w:line="360" w:lineRule="exact"/>
        <w:ind w:left="567" w:firstLineChars="0" w:hanging="141"/>
        <w:rPr>
          <w:rFonts w:eastAsia="仿宋"/>
          <w:b/>
          <w:lang w:bidi="en-US"/>
        </w:rPr>
      </w:pPr>
      <w:r>
        <w:rPr>
          <w:rFonts w:eastAsia="仿宋"/>
          <w:b/>
          <w:lang w:bidi="en-US"/>
        </w:rPr>
        <w:t>按经</w:t>
      </w:r>
      <w:r>
        <w:rPr>
          <w:rFonts w:eastAsia="仿宋"/>
          <w:b/>
          <w:kern w:val="0"/>
          <w:lang w:bidi="en-US"/>
        </w:rPr>
        <w:t>审批的</w:t>
      </w:r>
      <w:r>
        <w:rPr>
          <w:rFonts w:eastAsia="仿宋"/>
          <w:b/>
          <w:kern w:val="0"/>
          <w:lang w:bidi="en-US"/>
        </w:rPr>
        <w:t>“</w:t>
      </w:r>
      <w:r>
        <w:rPr>
          <w:rFonts w:eastAsia="仿宋"/>
          <w:b/>
          <w:kern w:val="0"/>
          <w:lang w:bidi="en-US"/>
        </w:rPr>
        <w:t>建设工程分包方案申请表</w:t>
      </w:r>
      <w:r>
        <w:rPr>
          <w:rFonts w:eastAsia="仿宋"/>
          <w:b/>
          <w:kern w:val="0"/>
          <w:lang w:bidi="en-US"/>
        </w:rPr>
        <w:t>”</w:t>
      </w:r>
      <w:r>
        <w:rPr>
          <w:rFonts w:eastAsia="仿宋"/>
          <w:b/>
          <w:kern w:val="0"/>
          <w:lang w:bidi="en-US"/>
        </w:rPr>
        <w:t>完成</w:t>
      </w:r>
      <w:r>
        <w:rPr>
          <w:rFonts w:eastAsia="仿宋"/>
          <w:b/>
          <w:kern w:val="0"/>
          <w:lang w:bidi="en-US"/>
        </w:rPr>
        <w:t>“</w:t>
      </w:r>
      <w:r>
        <w:rPr>
          <w:rFonts w:eastAsia="仿宋"/>
          <w:b/>
          <w:lang w:bidi="en-US"/>
        </w:rPr>
        <w:t>建设工程分包结果备案申请表</w:t>
      </w:r>
      <w:r>
        <w:rPr>
          <w:rFonts w:eastAsia="仿宋"/>
          <w:b/>
          <w:kern w:val="0"/>
          <w:lang w:bidi="en-US"/>
        </w:rPr>
        <w:t>”</w:t>
      </w:r>
      <w:r>
        <w:rPr>
          <w:rFonts w:eastAsia="仿宋"/>
          <w:b/>
          <w:kern w:val="0"/>
          <w:lang w:bidi="en-US"/>
        </w:rPr>
        <w:t>并报建设单位审批。同时在确定分包单位后</w:t>
      </w:r>
      <w:r>
        <w:rPr>
          <w:rFonts w:eastAsia="仿宋"/>
          <w:b/>
          <w:kern w:val="0"/>
          <w:lang w:bidi="en-US"/>
        </w:rPr>
        <w:t>7</w:t>
      </w:r>
      <w:r>
        <w:rPr>
          <w:rFonts w:eastAsia="仿宋"/>
          <w:b/>
          <w:kern w:val="0"/>
          <w:lang w:bidi="en-US"/>
        </w:rPr>
        <w:t>日内，在招</w:t>
      </w:r>
      <w:r>
        <w:rPr>
          <w:rFonts w:eastAsia="仿宋" w:hint="eastAsia"/>
          <w:b/>
          <w:kern w:val="0"/>
          <w:lang w:bidi="en-US"/>
        </w:rPr>
        <w:t>响应</w:t>
      </w:r>
      <w:r>
        <w:rPr>
          <w:rFonts w:eastAsia="仿宋"/>
          <w:b/>
          <w:kern w:val="0"/>
          <w:lang w:bidi="en-US"/>
        </w:rPr>
        <w:t>信息系统上填报分包结果完成备案。</w:t>
      </w:r>
    </w:p>
    <w:p w:rsidR="009F222B" w:rsidRDefault="00292336" w:rsidP="00AE15D8">
      <w:pPr>
        <w:pStyle w:val="aa"/>
        <w:numPr>
          <w:ilvl w:val="0"/>
          <w:numId w:val="5"/>
        </w:numPr>
        <w:spacing w:beforeLines="35" w:afterLines="35" w:line="360" w:lineRule="exact"/>
        <w:ind w:left="567" w:firstLineChars="0" w:hanging="141"/>
        <w:rPr>
          <w:rFonts w:eastAsia="仿宋"/>
          <w:b/>
          <w:lang w:bidi="en-US"/>
        </w:rPr>
      </w:pPr>
      <w:r>
        <w:rPr>
          <w:rFonts w:eastAsia="仿宋"/>
          <w:b/>
          <w:lang w:bidi="en-US"/>
        </w:rPr>
        <w:t>按</w:t>
      </w:r>
      <w:r>
        <w:rPr>
          <w:rFonts w:eastAsia="仿宋"/>
          <w:b/>
          <w:kern w:val="0"/>
          <w:lang w:bidi="en-US"/>
        </w:rPr>
        <w:t>审批的</w:t>
      </w:r>
      <w:r>
        <w:rPr>
          <w:rFonts w:eastAsia="仿宋"/>
          <w:b/>
          <w:kern w:val="0"/>
          <w:lang w:bidi="en-US"/>
        </w:rPr>
        <w:t>“</w:t>
      </w:r>
      <w:r>
        <w:rPr>
          <w:rFonts w:eastAsia="仿宋"/>
          <w:b/>
          <w:lang w:bidi="en-US"/>
        </w:rPr>
        <w:t>建设工程分包结果备案申请表</w:t>
      </w:r>
      <w:r>
        <w:rPr>
          <w:rFonts w:eastAsia="仿宋"/>
          <w:b/>
          <w:kern w:val="0"/>
          <w:lang w:bidi="en-US"/>
        </w:rPr>
        <w:t>”</w:t>
      </w:r>
      <w:r>
        <w:rPr>
          <w:rFonts w:eastAsia="仿宋"/>
          <w:b/>
          <w:kern w:val="0"/>
          <w:lang w:bidi="en-US"/>
        </w:rPr>
        <w:t>签订分包合同，完成后提交</w:t>
      </w:r>
      <w:r>
        <w:rPr>
          <w:rFonts w:eastAsia="仿宋"/>
          <w:b/>
          <w:kern w:val="0"/>
          <w:lang w:bidi="en-US"/>
        </w:rPr>
        <w:t>“</w:t>
      </w:r>
      <w:r>
        <w:rPr>
          <w:rFonts w:eastAsia="仿宋"/>
          <w:b/>
          <w:lang w:bidi="en-US"/>
        </w:rPr>
        <w:t>建设工程分包合同备案申请表</w:t>
      </w:r>
      <w:r>
        <w:rPr>
          <w:rFonts w:eastAsia="仿宋"/>
          <w:b/>
          <w:kern w:val="0"/>
          <w:lang w:bidi="en-US"/>
        </w:rPr>
        <w:t>”</w:t>
      </w:r>
      <w:r>
        <w:rPr>
          <w:rFonts w:eastAsia="仿宋"/>
          <w:b/>
          <w:kern w:val="0"/>
          <w:lang w:bidi="en-US"/>
        </w:rPr>
        <w:t>并报建设单位审批。并应当在分包合同签订后</w:t>
      </w:r>
      <w:r>
        <w:rPr>
          <w:rFonts w:eastAsia="仿宋"/>
          <w:b/>
          <w:kern w:val="0"/>
          <w:lang w:bidi="en-US"/>
        </w:rPr>
        <w:t>7</w:t>
      </w:r>
      <w:r>
        <w:rPr>
          <w:rFonts w:eastAsia="仿宋"/>
          <w:b/>
          <w:kern w:val="0"/>
          <w:lang w:bidi="en-US"/>
        </w:rPr>
        <w:t>日内，在招</w:t>
      </w:r>
      <w:r>
        <w:rPr>
          <w:rFonts w:eastAsia="仿宋" w:hint="eastAsia"/>
          <w:b/>
          <w:kern w:val="0"/>
          <w:lang w:bidi="en-US"/>
        </w:rPr>
        <w:t>响应</w:t>
      </w:r>
      <w:r>
        <w:rPr>
          <w:rFonts w:eastAsia="仿宋"/>
          <w:b/>
          <w:kern w:val="0"/>
          <w:lang w:bidi="en-US"/>
        </w:rPr>
        <w:t>信息系统上传分包合同完成备案。</w:t>
      </w:r>
    </w:p>
    <w:p w:rsidR="009F222B" w:rsidRDefault="00292336" w:rsidP="00AE15D8">
      <w:pPr>
        <w:pStyle w:val="aa"/>
        <w:numPr>
          <w:ilvl w:val="0"/>
          <w:numId w:val="5"/>
        </w:numPr>
        <w:spacing w:beforeLines="35" w:afterLines="35" w:line="360" w:lineRule="exact"/>
        <w:ind w:left="567" w:firstLineChars="0" w:hanging="141"/>
        <w:rPr>
          <w:rFonts w:eastAsia="仿宋"/>
          <w:b/>
          <w:lang w:bidi="en-US"/>
        </w:rPr>
      </w:pPr>
      <w:r>
        <w:rPr>
          <w:rFonts w:eastAsia="仿宋"/>
          <w:b/>
          <w:lang w:bidi="en-US"/>
        </w:rPr>
        <w:t>严格按照《中国石化建设工程分包管理办法》</w:t>
      </w:r>
      <w:r>
        <w:rPr>
          <w:rFonts w:eastAsia="仿宋"/>
          <w:b/>
          <w:lang w:bidi="en-US"/>
        </w:rPr>
        <w:t>3.2</w:t>
      </w:r>
      <w:r>
        <w:rPr>
          <w:rFonts w:eastAsia="仿宋"/>
          <w:b/>
          <w:lang w:bidi="en-US"/>
        </w:rPr>
        <w:t>条</w:t>
      </w:r>
      <w:r>
        <w:rPr>
          <w:rFonts w:eastAsia="仿宋"/>
          <w:b/>
          <w:lang w:bidi="en-US"/>
        </w:rPr>
        <w:t>“</w:t>
      </w:r>
      <w:r>
        <w:rPr>
          <w:rFonts w:eastAsia="仿宋"/>
          <w:b/>
          <w:lang w:bidi="en-US"/>
        </w:rPr>
        <w:t>工程分包现场管理要求</w:t>
      </w:r>
      <w:r>
        <w:rPr>
          <w:rFonts w:eastAsia="仿宋"/>
          <w:b/>
          <w:lang w:bidi="en-US"/>
        </w:rPr>
        <w:t>”</w:t>
      </w:r>
      <w:r>
        <w:rPr>
          <w:rFonts w:eastAsia="仿宋"/>
          <w:b/>
          <w:lang w:bidi="en-US"/>
        </w:rPr>
        <w:t>，做好分包单位进场核查、分包单位人员与设备机具管理、分包单位施工技术管理、分包单位</w:t>
      </w:r>
      <w:r>
        <w:rPr>
          <w:rFonts w:eastAsia="仿宋"/>
          <w:b/>
          <w:lang w:bidi="en-US"/>
        </w:rPr>
        <w:t>HSSE</w:t>
      </w:r>
      <w:r>
        <w:rPr>
          <w:rFonts w:eastAsia="仿宋"/>
          <w:b/>
          <w:lang w:bidi="en-US"/>
        </w:rPr>
        <w:t>管理、分包单位质量管理、分包单位进度管理、分包单位物资采购管理、分包工程款管理、分包合同监管及分包单位风险管理等各项管理工作。</w:t>
      </w:r>
    </w:p>
    <w:p w:rsidR="009F222B" w:rsidRDefault="00292336" w:rsidP="00AE15D8">
      <w:pPr>
        <w:pStyle w:val="aa"/>
        <w:numPr>
          <w:ilvl w:val="0"/>
          <w:numId w:val="5"/>
        </w:numPr>
        <w:spacing w:beforeLines="35" w:afterLines="35" w:line="360" w:lineRule="exact"/>
        <w:ind w:left="567" w:firstLineChars="0" w:hanging="141"/>
        <w:rPr>
          <w:rFonts w:eastAsia="仿宋"/>
          <w:b/>
          <w:lang w:bidi="en-US"/>
        </w:rPr>
      </w:pPr>
      <w:r>
        <w:rPr>
          <w:rFonts w:eastAsia="仿宋"/>
          <w:b/>
          <w:lang w:bidi="en-US"/>
        </w:rPr>
        <w:t>按照《中国石化建设工程市场诚信体系管理办法》和《中国石化建设项目承包商记分量化考核管理办法（试行）》，及时对分包单位进行考核，并将结果纳入中国石化建设工程市场诚信体系。</w:t>
      </w:r>
    </w:p>
    <w:tbl>
      <w:tblPr>
        <w:tblW w:w="0" w:type="auto"/>
        <w:jc w:val="right"/>
        <w:tblCellMar>
          <w:left w:w="0" w:type="dxa"/>
          <w:right w:w="0" w:type="dxa"/>
        </w:tblCellMar>
        <w:tblLook w:val="04A0"/>
      </w:tblPr>
      <w:tblGrid>
        <w:gridCol w:w="1968"/>
        <w:gridCol w:w="5103"/>
      </w:tblGrid>
      <w:tr w:rsidR="009F222B">
        <w:trPr>
          <w:jc w:val="right"/>
        </w:trPr>
        <w:tc>
          <w:tcPr>
            <w:tcW w:w="1968" w:type="dxa"/>
          </w:tcPr>
          <w:p w:rsidR="009F222B" w:rsidRDefault="00292336" w:rsidP="00AE15D8">
            <w:pPr>
              <w:spacing w:beforeLines="35" w:afterLines="35" w:line="360" w:lineRule="exact"/>
              <w:rPr>
                <w:rFonts w:eastAsia="仿宋"/>
                <w:b/>
                <w:lang w:bidi="en-US"/>
              </w:rPr>
            </w:pPr>
            <w:r w:rsidRPr="00D31641">
              <w:rPr>
                <w:rFonts w:eastAsia="仿宋"/>
                <w:b/>
                <w:w w:val="82"/>
                <w:kern w:val="0"/>
                <w:fitText w:val="1686" w:id="-1510839805"/>
                <w:lang w:bidi="en-US"/>
              </w:rPr>
              <w:t>承诺单位（全称</w:t>
            </w:r>
            <w:r w:rsidRPr="00D31641">
              <w:rPr>
                <w:rFonts w:eastAsia="仿宋"/>
                <w:b/>
                <w:spacing w:val="-60"/>
                <w:w w:val="82"/>
                <w:kern w:val="0"/>
                <w:fitText w:val="1686" w:id="-1510839805"/>
                <w:lang w:bidi="en-US"/>
              </w:rPr>
              <w:t>）</w:t>
            </w:r>
            <w:r>
              <w:rPr>
                <w:rFonts w:eastAsia="仿宋"/>
                <w:b/>
                <w:lang w:bidi="en-US"/>
              </w:rPr>
              <w:t>：</w:t>
            </w:r>
          </w:p>
        </w:tc>
        <w:tc>
          <w:tcPr>
            <w:tcW w:w="5103" w:type="dxa"/>
            <w:tcBorders>
              <w:bottom w:val="single" w:sz="4" w:space="0" w:color="auto"/>
            </w:tcBorders>
          </w:tcPr>
          <w:p w:rsidR="009F222B" w:rsidRDefault="009F222B" w:rsidP="00AE15D8">
            <w:pPr>
              <w:spacing w:beforeLines="35" w:afterLines="35" w:line="360" w:lineRule="exact"/>
              <w:rPr>
                <w:rFonts w:eastAsia="仿宋"/>
                <w:b/>
                <w:lang w:bidi="en-US"/>
              </w:rPr>
            </w:pPr>
          </w:p>
        </w:tc>
      </w:tr>
    </w:tbl>
    <w:p w:rsidR="009F222B" w:rsidRDefault="00292336" w:rsidP="00AE15D8">
      <w:pPr>
        <w:spacing w:beforeLines="35" w:afterLines="35" w:line="360" w:lineRule="exact"/>
        <w:ind w:firstLineChars="1008" w:firstLine="2429"/>
        <w:rPr>
          <w:rFonts w:eastAsia="仿宋"/>
          <w:b/>
          <w:lang w:bidi="en-US"/>
        </w:rPr>
      </w:pPr>
      <w:r>
        <w:rPr>
          <w:rFonts w:eastAsia="仿宋"/>
          <w:b/>
          <w:lang w:bidi="en-US"/>
        </w:rPr>
        <w:t>（章）</w:t>
      </w:r>
    </w:p>
    <w:tbl>
      <w:tblPr>
        <w:tblW w:w="0" w:type="auto"/>
        <w:jc w:val="right"/>
        <w:tblCellMar>
          <w:left w:w="0" w:type="dxa"/>
          <w:right w:w="0" w:type="dxa"/>
        </w:tblCellMar>
        <w:tblLook w:val="04A0"/>
      </w:tblPr>
      <w:tblGrid>
        <w:gridCol w:w="2268"/>
        <w:gridCol w:w="4819"/>
      </w:tblGrid>
      <w:tr w:rsidR="009F222B">
        <w:trPr>
          <w:jc w:val="right"/>
        </w:trPr>
        <w:tc>
          <w:tcPr>
            <w:tcW w:w="2268" w:type="dxa"/>
          </w:tcPr>
          <w:p w:rsidR="009F222B" w:rsidRDefault="00292336" w:rsidP="00AE15D8">
            <w:pPr>
              <w:spacing w:beforeLines="35" w:afterLines="35" w:line="360" w:lineRule="exact"/>
              <w:rPr>
                <w:rFonts w:eastAsia="仿宋"/>
                <w:b/>
                <w:lang w:bidi="en-US"/>
              </w:rPr>
            </w:pPr>
            <w:r w:rsidRPr="00D31641">
              <w:rPr>
                <w:rFonts w:eastAsia="仿宋"/>
                <w:b/>
                <w:spacing w:val="45"/>
                <w:kern w:val="0"/>
                <w:fitText w:val="1686" w:id="-1510839804"/>
                <w:lang w:bidi="en-US"/>
              </w:rPr>
              <w:t>法定代表</w:t>
            </w:r>
            <w:r w:rsidRPr="00D31641">
              <w:rPr>
                <w:rFonts w:eastAsia="仿宋"/>
                <w:b/>
                <w:spacing w:val="22"/>
                <w:kern w:val="0"/>
                <w:fitText w:val="1686" w:id="-1510839804"/>
                <w:lang w:bidi="en-US"/>
              </w:rPr>
              <w:t>人</w:t>
            </w:r>
            <w:r>
              <w:rPr>
                <w:rFonts w:eastAsia="仿宋"/>
                <w:b/>
                <w:lang w:bidi="en-US"/>
              </w:rPr>
              <w:t>：</w:t>
            </w:r>
          </w:p>
          <w:p w:rsidR="009F222B" w:rsidRDefault="00292336" w:rsidP="00AE15D8">
            <w:pPr>
              <w:spacing w:beforeLines="35" w:afterLines="35" w:line="360" w:lineRule="exact"/>
              <w:rPr>
                <w:rFonts w:eastAsia="仿宋"/>
                <w:b/>
                <w:lang w:bidi="en-US"/>
              </w:rPr>
            </w:pPr>
            <w:r w:rsidRPr="00D31641">
              <w:rPr>
                <w:rFonts w:eastAsia="仿宋"/>
                <w:b/>
                <w:w w:val="82"/>
                <w:kern w:val="0"/>
                <w:fitText w:val="1686" w:id="-1510839803"/>
                <w:lang w:bidi="en-US"/>
              </w:rPr>
              <w:t>（或委托代理人</w:t>
            </w:r>
            <w:r w:rsidRPr="00D31641">
              <w:rPr>
                <w:rFonts w:eastAsia="仿宋"/>
                <w:b/>
                <w:spacing w:val="-60"/>
                <w:w w:val="82"/>
                <w:kern w:val="0"/>
                <w:fitText w:val="1686" w:id="-1510839803"/>
                <w:lang w:bidi="en-US"/>
              </w:rPr>
              <w:t>）</w:t>
            </w:r>
            <w:r>
              <w:rPr>
                <w:rFonts w:eastAsia="仿宋"/>
                <w:b/>
                <w:lang w:bidi="en-US"/>
              </w:rPr>
              <w:t>：</w:t>
            </w:r>
          </w:p>
        </w:tc>
        <w:tc>
          <w:tcPr>
            <w:tcW w:w="4819" w:type="dxa"/>
            <w:tcBorders>
              <w:bottom w:val="single" w:sz="4" w:space="0" w:color="auto"/>
            </w:tcBorders>
          </w:tcPr>
          <w:p w:rsidR="009F222B" w:rsidRDefault="009F222B" w:rsidP="00AE15D8">
            <w:pPr>
              <w:spacing w:beforeLines="35" w:afterLines="35" w:line="360" w:lineRule="exact"/>
              <w:rPr>
                <w:rFonts w:eastAsia="仿宋"/>
                <w:b/>
                <w:lang w:bidi="en-US"/>
              </w:rPr>
            </w:pPr>
          </w:p>
          <w:p w:rsidR="009F222B" w:rsidRDefault="009F222B" w:rsidP="00AE15D8">
            <w:pPr>
              <w:spacing w:beforeLines="35" w:afterLines="35" w:line="360" w:lineRule="exact"/>
              <w:rPr>
                <w:rFonts w:eastAsia="仿宋"/>
                <w:b/>
                <w:lang w:bidi="en-US"/>
              </w:rPr>
            </w:pPr>
          </w:p>
        </w:tc>
      </w:tr>
    </w:tbl>
    <w:p w:rsidR="009F222B" w:rsidRDefault="009F222B" w:rsidP="00AE15D8">
      <w:pPr>
        <w:spacing w:beforeLines="35" w:afterLines="35" w:line="360" w:lineRule="exact"/>
        <w:ind w:firstLineChars="1008" w:firstLine="2429"/>
        <w:rPr>
          <w:rFonts w:eastAsia="仿宋"/>
          <w:b/>
          <w:lang w:bidi="en-US"/>
        </w:rPr>
      </w:pPr>
    </w:p>
    <w:p w:rsidR="009F222B" w:rsidRDefault="00292336" w:rsidP="00AE15D8">
      <w:pPr>
        <w:spacing w:beforeLines="35" w:afterLines="35" w:line="360" w:lineRule="exact"/>
        <w:ind w:firstLineChars="1705" w:firstLine="4108"/>
        <w:jc w:val="center"/>
        <w:rPr>
          <w:rFonts w:eastAsia="仿宋"/>
          <w:b/>
        </w:rPr>
      </w:pPr>
      <w:r>
        <w:rPr>
          <w:rFonts w:eastAsia="仿宋"/>
          <w:b/>
          <w:lang w:bidi="en-US"/>
        </w:rPr>
        <w:lastRenderedPageBreak/>
        <w:t xml:space="preserve">                   </w:t>
      </w:r>
      <w:r>
        <w:rPr>
          <w:rFonts w:eastAsia="仿宋"/>
          <w:b/>
          <w:lang w:bidi="en-US"/>
        </w:rPr>
        <w:t>日期：</w:t>
      </w:r>
      <w:bookmarkStart w:id="16" w:name="YFQMRQ"/>
      <w:bookmarkEnd w:id="16"/>
      <w:r>
        <w:rPr>
          <w:rFonts w:eastAsia="仿宋"/>
          <w:b/>
          <w:lang w:bidi="en-US"/>
        </w:rPr>
        <w:t xml:space="preserve">20  </w:t>
      </w:r>
      <w:r>
        <w:rPr>
          <w:rFonts w:eastAsia="仿宋"/>
          <w:b/>
          <w:lang w:bidi="en-US"/>
        </w:rPr>
        <w:t>年</w:t>
      </w:r>
      <w:r>
        <w:rPr>
          <w:rFonts w:eastAsia="仿宋"/>
          <w:b/>
          <w:lang w:bidi="en-US"/>
        </w:rPr>
        <w:t xml:space="preserve">  </w:t>
      </w:r>
      <w:r>
        <w:rPr>
          <w:rFonts w:eastAsia="仿宋"/>
          <w:b/>
          <w:lang w:bidi="en-US"/>
        </w:rPr>
        <w:t>月</w:t>
      </w:r>
      <w:r>
        <w:rPr>
          <w:rFonts w:eastAsia="仿宋"/>
          <w:b/>
          <w:lang w:bidi="en-US"/>
        </w:rPr>
        <w:t xml:space="preserve">  </w:t>
      </w:r>
      <w:r>
        <w:rPr>
          <w:rFonts w:eastAsia="仿宋"/>
          <w:b/>
          <w:lang w:bidi="en-US"/>
        </w:rPr>
        <w:t>日</w:t>
      </w:r>
    </w:p>
    <w:p w:rsidR="009F222B" w:rsidRDefault="009F222B" w:rsidP="00AE15D8">
      <w:pPr>
        <w:spacing w:beforeLines="50" w:afterLines="50" w:line="500" w:lineRule="exact"/>
        <w:ind w:firstLineChars="756" w:firstLine="1814"/>
        <w:jc w:val="center"/>
        <w:rPr>
          <w:color w:val="0000FF"/>
        </w:rPr>
      </w:pPr>
    </w:p>
    <w:p w:rsidR="009F222B" w:rsidRDefault="009F222B" w:rsidP="00AE15D8">
      <w:pPr>
        <w:spacing w:beforeLines="50" w:afterLines="50" w:line="500" w:lineRule="exact"/>
        <w:ind w:firstLineChars="756" w:firstLine="1814"/>
        <w:jc w:val="center"/>
        <w:rPr>
          <w:color w:val="0000FF"/>
        </w:rPr>
      </w:pPr>
    </w:p>
    <w:p w:rsidR="009F222B" w:rsidRDefault="009F222B">
      <w:pPr>
        <w:widowControl/>
        <w:spacing w:line="240" w:lineRule="auto"/>
        <w:jc w:val="left"/>
        <w:rPr>
          <w:b/>
          <w:color w:val="FF0000"/>
        </w:rPr>
      </w:pPr>
    </w:p>
    <w:p w:rsidR="009F222B" w:rsidRDefault="009F222B">
      <w:pPr>
        <w:widowControl/>
        <w:spacing w:line="240" w:lineRule="auto"/>
        <w:jc w:val="left"/>
        <w:rPr>
          <w:b/>
          <w:color w:val="FF0000"/>
        </w:rPr>
      </w:pPr>
    </w:p>
    <w:p w:rsidR="009F222B" w:rsidRDefault="009F222B">
      <w:pPr>
        <w:widowControl/>
        <w:spacing w:line="240" w:lineRule="auto"/>
        <w:jc w:val="left"/>
        <w:rPr>
          <w:b/>
          <w:color w:val="FF0000"/>
        </w:rPr>
      </w:pPr>
    </w:p>
    <w:p w:rsidR="009F222B" w:rsidRDefault="009F222B">
      <w:pPr>
        <w:widowControl/>
        <w:spacing w:line="240" w:lineRule="auto"/>
        <w:jc w:val="left"/>
        <w:rPr>
          <w:b/>
          <w:color w:val="FF0000"/>
        </w:rPr>
      </w:pPr>
    </w:p>
    <w:p w:rsidR="009F222B" w:rsidRDefault="009F222B">
      <w:pPr>
        <w:widowControl/>
        <w:spacing w:line="240" w:lineRule="auto"/>
        <w:jc w:val="left"/>
        <w:rPr>
          <w:b/>
          <w:color w:val="FF0000"/>
        </w:rPr>
      </w:pPr>
    </w:p>
    <w:p w:rsidR="009F222B" w:rsidRDefault="009F222B">
      <w:pPr>
        <w:widowControl/>
        <w:spacing w:line="240" w:lineRule="auto"/>
        <w:jc w:val="left"/>
        <w:rPr>
          <w:b/>
          <w:color w:val="FF0000"/>
        </w:rPr>
      </w:pPr>
    </w:p>
    <w:p w:rsidR="009F222B" w:rsidRDefault="009F222B">
      <w:pPr>
        <w:widowControl/>
        <w:spacing w:line="240" w:lineRule="auto"/>
        <w:jc w:val="left"/>
        <w:rPr>
          <w:b/>
          <w:color w:val="FF0000"/>
        </w:rPr>
      </w:pPr>
    </w:p>
    <w:p w:rsidR="009F222B" w:rsidRDefault="009F222B">
      <w:pPr>
        <w:widowControl/>
        <w:spacing w:line="240" w:lineRule="auto"/>
        <w:jc w:val="left"/>
        <w:rPr>
          <w:b/>
          <w:color w:val="FF0000"/>
        </w:rPr>
      </w:pPr>
    </w:p>
    <w:p w:rsidR="009F222B" w:rsidRDefault="009F222B">
      <w:pPr>
        <w:widowControl/>
        <w:spacing w:line="240" w:lineRule="auto"/>
        <w:jc w:val="left"/>
        <w:rPr>
          <w:b/>
          <w:color w:val="FF0000"/>
        </w:rPr>
      </w:pPr>
    </w:p>
    <w:p w:rsidR="009F222B" w:rsidRDefault="009F222B">
      <w:pPr>
        <w:widowControl/>
        <w:spacing w:line="240" w:lineRule="auto"/>
        <w:jc w:val="left"/>
        <w:rPr>
          <w:b/>
          <w:color w:val="FF0000"/>
        </w:rPr>
      </w:pPr>
    </w:p>
    <w:p w:rsidR="009F222B" w:rsidRDefault="009F222B">
      <w:pPr>
        <w:widowControl/>
        <w:spacing w:line="240" w:lineRule="auto"/>
        <w:jc w:val="left"/>
        <w:rPr>
          <w:b/>
          <w:color w:val="FF0000"/>
        </w:rPr>
      </w:pPr>
    </w:p>
    <w:p w:rsidR="009F222B" w:rsidRDefault="009F222B">
      <w:pPr>
        <w:widowControl/>
        <w:spacing w:line="240" w:lineRule="auto"/>
        <w:jc w:val="left"/>
        <w:rPr>
          <w:b/>
          <w:color w:val="FF0000"/>
        </w:rPr>
      </w:pPr>
    </w:p>
    <w:p w:rsidR="009F222B" w:rsidRDefault="009F222B">
      <w:pPr>
        <w:widowControl/>
        <w:spacing w:line="240" w:lineRule="auto"/>
        <w:jc w:val="left"/>
        <w:rPr>
          <w:b/>
          <w:color w:val="FF0000"/>
        </w:rPr>
      </w:pPr>
    </w:p>
    <w:p w:rsidR="009F222B" w:rsidRDefault="009F222B">
      <w:pPr>
        <w:widowControl/>
        <w:spacing w:line="240" w:lineRule="auto"/>
        <w:jc w:val="left"/>
        <w:rPr>
          <w:b/>
          <w:color w:val="FF0000"/>
        </w:rPr>
      </w:pPr>
    </w:p>
    <w:p w:rsidR="009F222B" w:rsidRDefault="009F222B">
      <w:pPr>
        <w:widowControl/>
        <w:spacing w:line="240" w:lineRule="auto"/>
        <w:jc w:val="left"/>
        <w:rPr>
          <w:b/>
          <w:color w:val="FF0000"/>
        </w:rPr>
      </w:pPr>
    </w:p>
    <w:p w:rsidR="009F222B" w:rsidRDefault="009F222B">
      <w:pPr>
        <w:widowControl/>
        <w:spacing w:line="240" w:lineRule="auto"/>
        <w:jc w:val="left"/>
        <w:rPr>
          <w:b/>
          <w:color w:val="FF0000"/>
        </w:rPr>
      </w:pPr>
    </w:p>
    <w:p w:rsidR="009F222B" w:rsidRDefault="009F222B">
      <w:pPr>
        <w:widowControl/>
        <w:spacing w:line="240" w:lineRule="auto"/>
        <w:jc w:val="left"/>
        <w:rPr>
          <w:b/>
          <w:color w:val="FF0000"/>
        </w:rPr>
      </w:pPr>
    </w:p>
    <w:p w:rsidR="009F222B" w:rsidRDefault="009F222B">
      <w:pPr>
        <w:widowControl/>
        <w:spacing w:line="240" w:lineRule="auto"/>
        <w:jc w:val="left"/>
        <w:rPr>
          <w:b/>
          <w:color w:val="FF0000"/>
        </w:rPr>
      </w:pPr>
    </w:p>
    <w:p w:rsidR="009F222B" w:rsidRDefault="009F222B">
      <w:pPr>
        <w:widowControl/>
        <w:spacing w:line="240" w:lineRule="auto"/>
        <w:jc w:val="left"/>
        <w:rPr>
          <w:b/>
          <w:color w:val="FF0000"/>
        </w:rPr>
      </w:pPr>
    </w:p>
    <w:p w:rsidR="009F222B" w:rsidRDefault="009F222B">
      <w:pPr>
        <w:widowControl/>
        <w:spacing w:line="240" w:lineRule="auto"/>
        <w:jc w:val="left"/>
        <w:rPr>
          <w:b/>
          <w:color w:val="FF0000"/>
        </w:rPr>
      </w:pPr>
    </w:p>
    <w:p w:rsidR="009F222B" w:rsidRDefault="009F222B">
      <w:pPr>
        <w:widowControl/>
        <w:spacing w:line="240" w:lineRule="auto"/>
        <w:jc w:val="left"/>
        <w:rPr>
          <w:b/>
          <w:color w:val="FF0000"/>
        </w:rPr>
      </w:pPr>
    </w:p>
    <w:p w:rsidR="009F222B" w:rsidRDefault="009F222B">
      <w:pPr>
        <w:widowControl/>
        <w:spacing w:line="240" w:lineRule="auto"/>
        <w:jc w:val="left"/>
        <w:rPr>
          <w:b/>
          <w:color w:val="FF0000"/>
        </w:rPr>
      </w:pPr>
    </w:p>
    <w:p w:rsidR="009F222B" w:rsidRDefault="009F222B">
      <w:pPr>
        <w:widowControl/>
        <w:spacing w:line="240" w:lineRule="auto"/>
        <w:jc w:val="left"/>
        <w:rPr>
          <w:b/>
          <w:color w:val="FF0000"/>
        </w:rPr>
      </w:pPr>
    </w:p>
    <w:p w:rsidR="009F222B" w:rsidRDefault="009F222B">
      <w:pPr>
        <w:widowControl/>
        <w:spacing w:line="240" w:lineRule="auto"/>
        <w:jc w:val="left"/>
        <w:rPr>
          <w:b/>
          <w:color w:val="FF0000"/>
        </w:rPr>
      </w:pPr>
    </w:p>
    <w:p w:rsidR="009F222B" w:rsidRDefault="009F222B">
      <w:pPr>
        <w:widowControl/>
        <w:spacing w:line="240" w:lineRule="auto"/>
        <w:jc w:val="left"/>
        <w:rPr>
          <w:b/>
          <w:color w:val="FF0000"/>
        </w:rPr>
      </w:pPr>
    </w:p>
    <w:p w:rsidR="009F222B" w:rsidRDefault="009F222B">
      <w:pPr>
        <w:widowControl/>
        <w:spacing w:line="240" w:lineRule="auto"/>
        <w:jc w:val="left"/>
        <w:rPr>
          <w:b/>
          <w:color w:val="FF0000"/>
        </w:rPr>
      </w:pPr>
    </w:p>
    <w:p w:rsidR="009F222B" w:rsidRDefault="009F222B">
      <w:pPr>
        <w:widowControl/>
        <w:spacing w:line="240" w:lineRule="auto"/>
        <w:jc w:val="left"/>
        <w:rPr>
          <w:b/>
          <w:color w:val="FF0000"/>
        </w:rPr>
      </w:pPr>
    </w:p>
    <w:p w:rsidR="009F222B" w:rsidRDefault="009F222B">
      <w:pPr>
        <w:widowControl/>
        <w:spacing w:line="240" w:lineRule="auto"/>
        <w:jc w:val="left"/>
        <w:rPr>
          <w:b/>
          <w:color w:val="FF0000"/>
        </w:rPr>
      </w:pPr>
    </w:p>
    <w:p w:rsidR="009F222B" w:rsidRDefault="009F222B">
      <w:pPr>
        <w:widowControl/>
        <w:spacing w:line="240" w:lineRule="auto"/>
        <w:jc w:val="left"/>
        <w:rPr>
          <w:b/>
          <w:color w:val="FF0000"/>
        </w:rPr>
      </w:pPr>
    </w:p>
    <w:p w:rsidR="009F222B" w:rsidRDefault="009F222B">
      <w:pPr>
        <w:widowControl/>
        <w:spacing w:line="240" w:lineRule="auto"/>
        <w:jc w:val="left"/>
        <w:rPr>
          <w:b/>
          <w:color w:val="FF0000"/>
        </w:rPr>
      </w:pPr>
    </w:p>
    <w:p w:rsidR="009F222B" w:rsidRDefault="009F222B">
      <w:pPr>
        <w:widowControl/>
        <w:spacing w:line="240" w:lineRule="auto"/>
        <w:jc w:val="left"/>
        <w:rPr>
          <w:b/>
          <w:color w:val="FF0000"/>
        </w:rPr>
      </w:pPr>
    </w:p>
    <w:p w:rsidR="009F222B" w:rsidRDefault="009F222B">
      <w:pPr>
        <w:widowControl/>
        <w:spacing w:line="240" w:lineRule="auto"/>
        <w:jc w:val="left"/>
        <w:rPr>
          <w:b/>
          <w:color w:val="FF0000"/>
        </w:rPr>
      </w:pPr>
    </w:p>
    <w:p w:rsidR="009F222B" w:rsidRDefault="009F222B">
      <w:pPr>
        <w:widowControl/>
        <w:spacing w:line="240" w:lineRule="auto"/>
        <w:jc w:val="left"/>
        <w:rPr>
          <w:b/>
          <w:color w:val="FF0000"/>
        </w:rPr>
      </w:pPr>
    </w:p>
    <w:p w:rsidR="009F222B" w:rsidRDefault="009F222B">
      <w:pPr>
        <w:widowControl/>
        <w:spacing w:line="240" w:lineRule="auto"/>
        <w:jc w:val="left"/>
        <w:rPr>
          <w:b/>
          <w:color w:val="FF0000"/>
        </w:rPr>
      </w:pPr>
    </w:p>
    <w:p w:rsidR="009F222B" w:rsidRDefault="009F222B">
      <w:pPr>
        <w:widowControl/>
        <w:spacing w:line="240" w:lineRule="auto"/>
        <w:jc w:val="left"/>
        <w:rPr>
          <w:b/>
          <w:color w:val="FF0000"/>
        </w:rPr>
      </w:pPr>
    </w:p>
    <w:p w:rsidR="009F222B" w:rsidRDefault="009F222B">
      <w:pPr>
        <w:widowControl/>
        <w:spacing w:line="240" w:lineRule="auto"/>
        <w:jc w:val="left"/>
        <w:rPr>
          <w:b/>
          <w:color w:val="FF0000"/>
        </w:rPr>
      </w:pPr>
    </w:p>
    <w:p w:rsidR="009F222B" w:rsidRDefault="009F222B">
      <w:pPr>
        <w:widowControl/>
        <w:spacing w:line="240" w:lineRule="auto"/>
        <w:jc w:val="left"/>
        <w:rPr>
          <w:b/>
          <w:color w:val="FF0000"/>
        </w:rPr>
      </w:pPr>
    </w:p>
    <w:p w:rsidR="009F222B" w:rsidRDefault="009F222B">
      <w:pPr>
        <w:widowControl/>
        <w:spacing w:line="240" w:lineRule="auto"/>
        <w:jc w:val="left"/>
        <w:rPr>
          <w:b/>
          <w:color w:val="FF0000"/>
        </w:rPr>
      </w:pPr>
    </w:p>
    <w:p w:rsidR="009F222B" w:rsidRDefault="009F222B">
      <w:pPr>
        <w:widowControl/>
        <w:spacing w:line="240" w:lineRule="auto"/>
        <w:jc w:val="left"/>
        <w:rPr>
          <w:b/>
          <w:color w:val="FF0000"/>
        </w:rPr>
      </w:pPr>
    </w:p>
    <w:p w:rsidR="009F222B" w:rsidRDefault="009F222B">
      <w:pPr>
        <w:widowControl/>
        <w:spacing w:line="240" w:lineRule="auto"/>
        <w:jc w:val="left"/>
        <w:rPr>
          <w:b/>
          <w:color w:val="FF0000"/>
        </w:rPr>
      </w:pPr>
    </w:p>
    <w:p w:rsidR="009F222B" w:rsidRDefault="009F222B">
      <w:pPr>
        <w:widowControl/>
        <w:spacing w:line="240" w:lineRule="auto"/>
        <w:jc w:val="left"/>
        <w:rPr>
          <w:b/>
          <w:color w:val="FF0000"/>
        </w:rPr>
      </w:pPr>
    </w:p>
    <w:p w:rsidR="009F222B" w:rsidRDefault="009F222B">
      <w:pPr>
        <w:widowControl/>
        <w:spacing w:line="240" w:lineRule="auto"/>
        <w:jc w:val="left"/>
        <w:rPr>
          <w:b/>
          <w:color w:val="FF0000"/>
        </w:rPr>
      </w:pPr>
    </w:p>
    <w:p w:rsidR="009F222B" w:rsidRDefault="009F222B">
      <w:pPr>
        <w:widowControl/>
        <w:spacing w:line="240" w:lineRule="auto"/>
        <w:jc w:val="left"/>
        <w:rPr>
          <w:b/>
          <w:color w:val="FF0000"/>
        </w:rPr>
      </w:pPr>
    </w:p>
    <w:p w:rsidR="009F222B" w:rsidRDefault="009F222B">
      <w:pPr>
        <w:widowControl/>
        <w:spacing w:line="240" w:lineRule="auto"/>
        <w:jc w:val="left"/>
        <w:rPr>
          <w:b/>
          <w:color w:val="FF0000"/>
        </w:rPr>
      </w:pPr>
    </w:p>
    <w:p w:rsidR="009F222B" w:rsidRDefault="009F222B">
      <w:pPr>
        <w:widowControl/>
        <w:spacing w:line="240" w:lineRule="auto"/>
        <w:jc w:val="left"/>
        <w:rPr>
          <w:b/>
          <w:color w:val="FF0000"/>
        </w:rPr>
      </w:pPr>
    </w:p>
    <w:p w:rsidR="009F222B" w:rsidRDefault="00292336">
      <w:pPr>
        <w:widowControl/>
        <w:spacing w:line="240" w:lineRule="auto"/>
        <w:jc w:val="left"/>
        <w:rPr>
          <w:b/>
          <w:sz w:val="32"/>
          <w:szCs w:val="32"/>
        </w:rPr>
      </w:pPr>
      <w:r>
        <w:rPr>
          <w:b/>
          <w:color w:val="FF0000"/>
        </w:rPr>
        <w:lastRenderedPageBreak/>
        <w:t>附件</w:t>
      </w:r>
      <w:r>
        <w:rPr>
          <w:b/>
          <w:color w:val="FF0000"/>
        </w:rPr>
        <w:t>8</w:t>
      </w:r>
      <w:r>
        <w:rPr>
          <w:rFonts w:hint="eastAsia"/>
          <w:b/>
          <w:color w:val="FF0000"/>
        </w:rPr>
        <w:t>（</w:t>
      </w:r>
      <w:r>
        <w:rPr>
          <w:rFonts w:ascii="宋体" w:hAnsi="宋体" w:hint="eastAsia"/>
          <w:b/>
          <w:color w:val="FF0000"/>
        </w:rPr>
        <w:t>技术响应文件内封面格式</w:t>
      </w:r>
      <w:r>
        <w:rPr>
          <w:b/>
          <w:color w:val="FF0000"/>
        </w:rPr>
        <w:t>）</w:t>
      </w:r>
      <w:r>
        <w:rPr>
          <w:rFonts w:hint="eastAsia"/>
          <w:b/>
          <w:color w:val="FF0000"/>
        </w:rPr>
        <w:t>:</w:t>
      </w:r>
    </w:p>
    <w:p w:rsidR="009F222B" w:rsidRDefault="00292336">
      <w:pPr>
        <w:spacing w:line="240" w:lineRule="auto"/>
        <w:jc w:val="center"/>
        <w:rPr>
          <w:rFonts w:ascii="楷体_GB2312" w:eastAsia="楷体_GB2312"/>
          <w:b/>
          <w:color w:val="000000"/>
          <w:sz w:val="44"/>
          <w:szCs w:val="44"/>
        </w:rPr>
      </w:pPr>
      <w:permStart w:id="3" w:edGrp="everyone"/>
      <w:r>
        <w:rPr>
          <w:rFonts w:ascii="黑体" w:eastAsia="黑体" w:hAnsi="黑体" w:hint="eastAsia"/>
          <w:b/>
          <w:spacing w:val="-20"/>
          <w:sz w:val="32"/>
          <w:szCs w:val="32"/>
        </w:rPr>
        <w:t>“*</w:t>
      </w:r>
      <w:r>
        <w:rPr>
          <w:rFonts w:ascii="黑体" w:eastAsia="黑体" w:hAnsi="黑体"/>
          <w:b/>
          <w:spacing w:val="-20"/>
          <w:sz w:val="32"/>
          <w:szCs w:val="32"/>
        </w:rPr>
        <w:t>****************</w:t>
      </w:r>
      <w:r>
        <w:rPr>
          <w:rFonts w:ascii="黑体" w:eastAsia="黑体" w:hAnsi="黑体" w:hint="eastAsia"/>
          <w:b/>
          <w:spacing w:val="-20"/>
          <w:sz w:val="32"/>
          <w:szCs w:val="32"/>
        </w:rPr>
        <w:t>”业务（</w:t>
      </w:r>
      <w:r>
        <w:rPr>
          <w:rFonts w:ascii="黑体" w:eastAsia="黑体" w:hAnsi="黑体"/>
          <w:b/>
          <w:spacing w:val="-20"/>
          <w:sz w:val="32"/>
          <w:szCs w:val="32"/>
        </w:rPr>
        <w:t>项目）</w:t>
      </w:r>
      <w:r>
        <w:rPr>
          <w:rFonts w:ascii="黑体" w:eastAsia="黑体" w:hAnsi="黑体" w:hint="eastAsia"/>
          <w:b/>
          <w:spacing w:val="-20"/>
          <w:sz w:val="32"/>
          <w:szCs w:val="32"/>
        </w:rPr>
        <w:t>竞争</w:t>
      </w:r>
      <w:r>
        <w:rPr>
          <w:rFonts w:ascii="黑体" w:eastAsia="黑体" w:hAnsi="黑体"/>
          <w:b/>
          <w:spacing w:val="-20"/>
          <w:sz w:val="32"/>
          <w:szCs w:val="32"/>
        </w:rPr>
        <w:t>性选商</w:t>
      </w:r>
    </w:p>
    <w:permEnd w:id="3"/>
    <w:p w:rsidR="009F222B" w:rsidRDefault="009F222B">
      <w:pPr>
        <w:spacing w:line="240" w:lineRule="auto"/>
        <w:jc w:val="center"/>
        <w:rPr>
          <w:rFonts w:ascii="楷体_GB2312" w:eastAsia="楷体_GB2312"/>
          <w:b/>
          <w:color w:val="000000"/>
          <w:sz w:val="44"/>
          <w:szCs w:val="44"/>
        </w:rPr>
      </w:pPr>
    </w:p>
    <w:p w:rsidR="009F222B" w:rsidRDefault="009F222B">
      <w:pPr>
        <w:spacing w:line="240" w:lineRule="auto"/>
        <w:jc w:val="center"/>
        <w:rPr>
          <w:rFonts w:ascii="楷体_GB2312" w:eastAsia="楷体_GB2312"/>
          <w:b/>
          <w:color w:val="000000"/>
          <w:sz w:val="44"/>
          <w:szCs w:val="44"/>
        </w:rPr>
      </w:pPr>
    </w:p>
    <w:p w:rsidR="009F222B" w:rsidRDefault="00292336">
      <w:pPr>
        <w:spacing w:line="240" w:lineRule="auto"/>
        <w:jc w:val="center"/>
        <w:rPr>
          <w:rFonts w:ascii="楷体_GB2312" w:eastAsia="楷体_GB2312"/>
          <w:b/>
          <w:color w:val="000000"/>
          <w:sz w:val="44"/>
          <w:szCs w:val="44"/>
        </w:rPr>
      </w:pPr>
      <w:r>
        <w:rPr>
          <w:rFonts w:ascii="楷体_GB2312" w:eastAsia="楷体_GB2312" w:hint="eastAsia"/>
          <w:b/>
          <w:color w:val="000000"/>
          <w:sz w:val="44"/>
          <w:szCs w:val="44"/>
        </w:rPr>
        <w:t>技术</w:t>
      </w:r>
    </w:p>
    <w:p w:rsidR="009F222B" w:rsidRDefault="00292336">
      <w:pPr>
        <w:spacing w:line="240" w:lineRule="auto"/>
        <w:jc w:val="center"/>
        <w:rPr>
          <w:b/>
          <w:color w:val="000000" w:themeColor="text1"/>
          <w:sz w:val="72"/>
          <w:szCs w:val="72"/>
        </w:rPr>
      </w:pPr>
      <w:r>
        <w:rPr>
          <w:rFonts w:ascii="楷体_GB2312" w:eastAsia="楷体_GB2312" w:hint="eastAsia"/>
          <w:b/>
          <w:color w:val="000000"/>
          <w:sz w:val="84"/>
          <w:szCs w:val="84"/>
        </w:rPr>
        <w:t>响应</w:t>
      </w:r>
      <w:r>
        <w:rPr>
          <w:rFonts w:ascii="楷体_GB2312" w:eastAsia="楷体_GB2312"/>
          <w:b/>
          <w:color w:val="000000"/>
          <w:sz w:val="84"/>
          <w:szCs w:val="84"/>
        </w:rPr>
        <w:t>文件</w:t>
      </w:r>
    </w:p>
    <w:p w:rsidR="009F222B" w:rsidRDefault="009F222B">
      <w:pPr>
        <w:adjustRightInd w:val="0"/>
        <w:snapToGrid w:val="0"/>
        <w:jc w:val="center"/>
        <w:rPr>
          <w:bCs/>
          <w:sz w:val="48"/>
          <w:szCs w:val="48"/>
        </w:rPr>
      </w:pPr>
    </w:p>
    <w:tbl>
      <w:tblPr>
        <w:tblStyle w:val="a8"/>
        <w:tblW w:w="14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450"/>
        <w:gridCol w:w="404"/>
        <w:gridCol w:w="10321"/>
      </w:tblGrid>
      <w:tr w:rsidR="009F222B">
        <w:tc>
          <w:tcPr>
            <w:tcW w:w="2416" w:type="dxa"/>
          </w:tcPr>
          <w:p w:rsidR="009F222B" w:rsidRDefault="009F222B">
            <w:pPr>
              <w:adjustRightInd w:val="0"/>
              <w:snapToGrid w:val="0"/>
              <w:jc w:val="left"/>
              <w:rPr>
                <w:b/>
                <w:bCs/>
                <w:sz w:val="32"/>
                <w:szCs w:val="32"/>
              </w:rPr>
            </w:pPr>
          </w:p>
        </w:tc>
        <w:tc>
          <w:tcPr>
            <w:tcW w:w="283" w:type="dxa"/>
          </w:tcPr>
          <w:p w:rsidR="009F222B" w:rsidRDefault="009F222B">
            <w:pPr>
              <w:adjustRightInd w:val="0"/>
              <w:snapToGrid w:val="0"/>
              <w:jc w:val="center"/>
              <w:rPr>
                <w:b/>
                <w:bCs/>
                <w:sz w:val="32"/>
                <w:szCs w:val="32"/>
              </w:rPr>
            </w:pPr>
          </w:p>
        </w:tc>
        <w:tc>
          <w:tcPr>
            <w:tcW w:w="7229" w:type="dxa"/>
          </w:tcPr>
          <w:p w:rsidR="009F222B" w:rsidRDefault="009F222B">
            <w:pPr>
              <w:adjustRightInd w:val="0"/>
              <w:snapToGrid w:val="0"/>
              <w:jc w:val="left"/>
              <w:rPr>
                <w:b/>
                <w:bCs/>
                <w:sz w:val="32"/>
                <w:szCs w:val="32"/>
                <w:u w:val="single"/>
              </w:rPr>
            </w:pPr>
          </w:p>
        </w:tc>
      </w:tr>
      <w:tr w:rsidR="009F222B">
        <w:tc>
          <w:tcPr>
            <w:tcW w:w="2416" w:type="dxa"/>
          </w:tcPr>
          <w:p w:rsidR="009F222B" w:rsidRDefault="009F222B">
            <w:pPr>
              <w:adjustRightInd w:val="0"/>
              <w:snapToGrid w:val="0"/>
              <w:jc w:val="left"/>
              <w:rPr>
                <w:b/>
                <w:sz w:val="32"/>
                <w:szCs w:val="32"/>
              </w:rPr>
            </w:pPr>
          </w:p>
        </w:tc>
        <w:tc>
          <w:tcPr>
            <w:tcW w:w="283" w:type="dxa"/>
          </w:tcPr>
          <w:p w:rsidR="009F222B" w:rsidRDefault="009F222B">
            <w:pPr>
              <w:adjustRightInd w:val="0"/>
              <w:snapToGrid w:val="0"/>
              <w:jc w:val="center"/>
              <w:rPr>
                <w:b/>
                <w:sz w:val="32"/>
                <w:szCs w:val="32"/>
              </w:rPr>
            </w:pPr>
          </w:p>
        </w:tc>
        <w:tc>
          <w:tcPr>
            <w:tcW w:w="7229" w:type="dxa"/>
          </w:tcPr>
          <w:p w:rsidR="009F222B" w:rsidRDefault="009F222B">
            <w:pPr>
              <w:adjustRightInd w:val="0"/>
              <w:snapToGrid w:val="0"/>
              <w:jc w:val="left"/>
              <w:rPr>
                <w:b/>
                <w:bCs/>
                <w:sz w:val="32"/>
                <w:szCs w:val="32"/>
                <w:u w:val="single"/>
              </w:rPr>
            </w:pPr>
          </w:p>
        </w:tc>
      </w:tr>
      <w:tr w:rsidR="009F222B">
        <w:tc>
          <w:tcPr>
            <w:tcW w:w="2416" w:type="dxa"/>
          </w:tcPr>
          <w:p w:rsidR="009F222B" w:rsidRDefault="00292336">
            <w:pPr>
              <w:adjustRightInd w:val="0"/>
              <w:snapToGrid w:val="0"/>
              <w:jc w:val="left"/>
              <w:rPr>
                <w:b/>
                <w:bCs/>
                <w:sz w:val="32"/>
                <w:szCs w:val="32"/>
              </w:rPr>
            </w:pPr>
            <w:r>
              <w:rPr>
                <w:rFonts w:hint="eastAsia"/>
                <w:b/>
                <w:sz w:val="32"/>
                <w:szCs w:val="32"/>
              </w:rPr>
              <w:t>响应人（</w:t>
            </w:r>
            <w:r>
              <w:rPr>
                <w:b/>
                <w:sz w:val="32"/>
                <w:szCs w:val="32"/>
              </w:rPr>
              <w:t>单位盖章）：</w:t>
            </w:r>
          </w:p>
        </w:tc>
        <w:tc>
          <w:tcPr>
            <w:tcW w:w="283" w:type="dxa"/>
          </w:tcPr>
          <w:p w:rsidR="009F222B" w:rsidRDefault="009F222B">
            <w:pPr>
              <w:adjustRightInd w:val="0"/>
              <w:snapToGrid w:val="0"/>
              <w:rPr>
                <w:b/>
                <w:bCs/>
                <w:sz w:val="32"/>
                <w:szCs w:val="32"/>
              </w:rPr>
            </w:pPr>
          </w:p>
        </w:tc>
        <w:tc>
          <w:tcPr>
            <w:tcW w:w="7229" w:type="dxa"/>
          </w:tcPr>
          <w:p w:rsidR="009F222B" w:rsidRDefault="009F222B">
            <w:pPr>
              <w:adjustRightInd w:val="0"/>
              <w:snapToGrid w:val="0"/>
              <w:jc w:val="left"/>
              <w:rPr>
                <w:b/>
                <w:bCs/>
                <w:sz w:val="32"/>
                <w:szCs w:val="32"/>
              </w:rPr>
            </w:pPr>
          </w:p>
        </w:tc>
      </w:tr>
      <w:tr w:rsidR="009F222B">
        <w:tc>
          <w:tcPr>
            <w:tcW w:w="2416" w:type="dxa"/>
          </w:tcPr>
          <w:p w:rsidR="009F222B" w:rsidRDefault="009F222B">
            <w:pPr>
              <w:adjustRightInd w:val="0"/>
              <w:snapToGrid w:val="0"/>
              <w:jc w:val="left"/>
              <w:rPr>
                <w:b/>
                <w:sz w:val="32"/>
                <w:szCs w:val="32"/>
              </w:rPr>
            </w:pPr>
          </w:p>
        </w:tc>
        <w:tc>
          <w:tcPr>
            <w:tcW w:w="283" w:type="dxa"/>
          </w:tcPr>
          <w:p w:rsidR="009F222B" w:rsidRDefault="009F222B">
            <w:pPr>
              <w:adjustRightInd w:val="0"/>
              <w:snapToGrid w:val="0"/>
              <w:jc w:val="center"/>
              <w:rPr>
                <w:b/>
                <w:sz w:val="32"/>
                <w:szCs w:val="32"/>
              </w:rPr>
            </w:pPr>
          </w:p>
        </w:tc>
        <w:tc>
          <w:tcPr>
            <w:tcW w:w="7229" w:type="dxa"/>
          </w:tcPr>
          <w:p w:rsidR="009F222B" w:rsidRDefault="009F222B">
            <w:pPr>
              <w:adjustRightInd w:val="0"/>
              <w:snapToGrid w:val="0"/>
              <w:jc w:val="left"/>
              <w:rPr>
                <w:b/>
                <w:bCs/>
                <w:sz w:val="32"/>
                <w:szCs w:val="32"/>
                <w:u w:val="single"/>
              </w:rPr>
            </w:pPr>
          </w:p>
        </w:tc>
      </w:tr>
      <w:tr w:rsidR="009F222B">
        <w:tc>
          <w:tcPr>
            <w:tcW w:w="2416" w:type="dxa"/>
          </w:tcPr>
          <w:p w:rsidR="009F222B" w:rsidRDefault="00292336">
            <w:pPr>
              <w:adjustRightInd w:val="0"/>
              <w:snapToGrid w:val="0"/>
              <w:jc w:val="left"/>
              <w:rPr>
                <w:b/>
                <w:sz w:val="32"/>
                <w:szCs w:val="32"/>
              </w:rPr>
            </w:pPr>
            <w:r>
              <w:rPr>
                <w:rFonts w:hint="eastAsia"/>
                <w:b/>
                <w:sz w:val="32"/>
                <w:szCs w:val="32"/>
              </w:rPr>
              <w:t>法定</w:t>
            </w:r>
            <w:r>
              <w:rPr>
                <w:b/>
                <w:sz w:val="32"/>
                <w:szCs w:val="32"/>
              </w:rPr>
              <w:t>代表人</w:t>
            </w:r>
            <w:r>
              <w:rPr>
                <w:rFonts w:hint="eastAsia"/>
                <w:b/>
                <w:sz w:val="32"/>
                <w:szCs w:val="32"/>
              </w:rPr>
              <w:t>或</w:t>
            </w:r>
          </w:p>
          <w:p w:rsidR="009F222B" w:rsidRDefault="00292336">
            <w:pPr>
              <w:adjustRightInd w:val="0"/>
              <w:snapToGrid w:val="0"/>
              <w:jc w:val="left"/>
              <w:rPr>
                <w:b/>
                <w:sz w:val="32"/>
                <w:szCs w:val="32"/>
              </w:rPr>
            </w:pPr>
            <w:r>
              <w:rPr>
                <w:b/>
                <w:sz w:val="32"/>
                <w:szCs w:val="32"/>
              </w:rPr>
              <w:t>委托代理人</w:t>
            </w:r>
            <w:r>
              <w:rPr>
                <w:rFonts w:hint="eastAsia"/>
                <w:b/>
                <w:bCs/>
                <w:color w:val="000000"/>
                <w:sz w:val="32"/>
                <w:szCs w:val="32"/>
              </w:rPr>
              <w:t>（签字）：</w:t>
            </w:r>
          </w:p>
        </w:tc>
        <w:tc>
          <w:tcPr>
            <w:tcW w:w="283" w:type="dxa"/>
          </w:tcPr>
          <w:p w:rsidR="009F222B" w:rsidRDefault="009F222B">
            <w:pPr>
              <w:adjustRightInd w:val="0"/>
              <w:snapToGrid w:val="0"/>
              <w:rPr>
                <w:b/>
                <w:bCs/>
                <w:sz w:val="32"/>
                <w:szCs w:val="32"/>
              </w:rPr>
            </w:pPr>
          </w:p>
        </w:tc>
        <w:tc>
          <w:tcPr>
            <w:tcW w:w="7229" w:type="dxa"/>
          </w:tcPr>
          <w:p w:rsidR="009F222B" w:rsidRDefault="009F222B">
            <w:pPr>
              <w:adjustRightInd w:val="0"/>
              <w:snapToGrid w:val="0"/>
              <w:jc w:val="left"/>
              <w:rPr>
                <w:b/>
                <w:bCs/>
                <w:sz w:val="32"/>
                <w:szCs w:val="32"/>
              </w:rPr>
            </w:pPr>
          </w:p>
        </w:tc>
      </w:tr>
      <w:tr w:rsidR="009F222B">
        <w:tc>
          <w:tcPr>
            <w:tcW w:w="2416" w:type="dxa"/>
          </w:tcPr>
          <w:p w:rsidR="009F222B" w:rsidRDefault="009F222B">
            <w:pPr>
              <w:adjustRightInd w:val="0"/>
              <w:snapToGrid w:val="0"/>
              <w:jc w:val="left"/>
              <w:rPr>
                <w:b/>
                <w:sz w:val="32"/>
                <w:szCs w:val="32"/>
              </w:rPr>
            </w:pPr>
          </w:p>
        </w:tc>
        <w:tc>
          <w:tcPr>
            <w:tcW w:w="283" w:type="dxa"/>
          </w:tcPr>
          <w:p w:rsidR="009F222B" w:rsidRDefault="009F222B">
            <w:pPr>
              <w:adjustRightInd w:val="0"/>
              <w:snapToGrid w:val="0"/>
              <w:jc w:val="center"/>
              <w:rPr>
                <w:b/>
                <w:sz w:val="32"/>
                <w:szCs w:val="32"/>
              </w:rPr>
            </w:pPr>
          </w:p>
        </w:tc>
        <w:tc>
          <w:tcPr>
            <w:tcW w:w="7229" w:type="dxa"/>
          </w:tcPr>
          <w:p w:rsidR="009F222B" w:rsidRDefault="009F222B">
            <w:pPr>
              <w:adjustRightInd w:val="0"/>
              <w:snapToGrid w:val="0"/>
              <w:jc w:val="left"/>
              <w:rPr>
                <w:b/>
                <w:bCs/>
                <w:sz w:val="32"/>
                <w:szCs w:val="32"/>
                <w:u w:val="single"/>
              </w:rPr>
            </w:pPr>
          </w:p>
        </w:tc>
      </w:tr>
      <w:tr w:rsidR="009F222B">
        <w:tc>
          <w:tcPr>
            <w:tcW w:w="2416" w:type="dxa"/>
          </w:tcPr>
          <w:p w:rsidR="009F222B" w:rsidRDefault="00292336">
            <w:pPr>
              <w:adjustRightInd w:val="0"/>
              <w:snapToGrid w:val="0"/>
              <w:jc w:val="left"/>
              <w:rPr>
                <w:b/>
                <w:bCs/>
                <w:sz w:val="32"/>
                <w:szCs w:val="32"/>
              </w:rPr>
            </w:pPr>
            <w:r>
              <w:rPr>
                <w:rFonts w:hint="eastAsia"/>
                <w:b/>
                <w:sz w:val="32"/>
                <w:szCs w:val="32"/>
              </w:rPr>
              <w:t>响应人地址：</w:t>
            </w:r>
          </w:p>
        </w:tc>
        <w:tc>
          <w:tcPr>
            <w:tcW w:w="283" w:type="dxa"/>
          </w:tcPr>
          <w:p w:rsidR="009F222B" w:rsidRDefault="009F222B">
            <w:pPr>
              <w:adjustRightInd w:val="0"/>
              <w:snapToGrid w:val="0"/>
              <w:jc w:val="center"/>
              <w:rPr>
                <w:b/>
                <w:bCs/>
                <w:sz w:val="32"/>
                <w:szCs w:val="32"/>
              </w:rPr>
            </w:pPr>
          </w:p>
        </w:tc>
        <w:tc>
          <w:tcPr>
            <w:tcW w:w="7229" w:type="dxa"/>
          </w:tcPr>
          <w:p w:rsidR="009F222B" w:rsidRDefault="009F222B">
            <w:pPr>
              <w:adjustRightInd w:val="0"/>
              <w:snapToGrid w:val="0"/>
              <w:jc w:val="left"/>
              <w:rPr>
                <w:b/>
                <w:bCs/>
                <w:sz w:val="32"/>
                <w:szCs w:val="32"/>
              </w:rPr>
            </w:pPr>
          </w:p>
        </w:tc>
      </w:tr>
      <w:tr w:rsidR="009F222B">
        <w:tc>
          <w:tcPr>
            <w:tcW w:w="2416" w:type="dxa"/>
          </w:tcPr>
          <w:p w:rsidR="009F222B" w:rsidRDefault="009F222B">
            <w:pPr>
              <w:adjustRightInd w:val="0"/>
              <w:snapToGrid w:val="0"/>
              <w:jc w:val="left"/>
              <w:rPr>
                <w:b/>
                <w:sz w:val="32"/>
                <w:szCs w:val="32"/>
              </w:rPr>
            </w:pPr>
          </w:p>
        </w:tc>
        <w:tc>
          <w:tcPr>
            <w:tcW w:w="283" w:type="dxa"/>
          </w:tcPr>
          <w:p w:rsidR="009F222B" w:rsidRDefault="009F222B">
            <w:pPr>
              <w:adjustRightInd w:val="0"/>
              <w:snapToGrid w:val="0"/>
              <w:jc w:val="center"/>
              <w:rPr>
                <w:b/>
                <w:sz w:val="32"/>
                <w:szCs w:val="32"/>
              </w:rPr>
            </w:pPr>
          </w:p>
        </w:tc>
        <w:tc>
          <w:tcPr>
            <w:tcW w:w="7229" w:type="dxa"/>
          </w:tcPr>
          <w:p w:rsidR="009F222B" w:rsidRDefault="009F222B">
            <w:pPr>
              <w:adjustRightInd w:val="0"/>
              <w:snapToGrid w:val="0"/>
              <w:jc w:val="left"/>
              <w:rPr>
                <w:b/>
                <w:bCs/>
                <w:sz w:val="32"/>
                <w:szCs w:val="32"/>
                <w:u w:val="single"/>
              </w:rPr>
            </w:pPr>
          </w:p>
        </w:tc>
      </w:tr>
      <w:tr w:rsidR="009F222B">
        <w:tc>
          <w:tcPr>
            <w:tcW w:w="2416" w:type="dxa"/>
          </w:tcPr>
          <w:p w:rsidR="009F222B" w:rsidRDefault="00292336">
            <w:pPr>
              <w:adjustRightInd w:val="0"/>
              <w:snapToGrid w:val="0"/>
              <w:jc w:val="left"/>
              <w:rPr>
                <w:b/>
                <w:sz w:val="32"/>
                <w:szCs w:val="32"/>
              </w:rPr>
            </w:pPr>
            <w:r>
              <w:rPr>
                <w:rFonts w:hint="eastAsia"/>
                <w:b/>
                <w:sz w:val="32"/>
                <w:szCs w:val="32"/>
              </w:rPr>
              <w:t>联系电话：</w:t>
            </w:r>
          </w:p>
        </w:tc>
        <w:tc>
          <w:tcPr>
            <w:tcW w:w="283" w:type="dxa"/>
          </w:tcPr>
          <w:p w:rsidR="009F222B" w:rsidRDefault="009F222B">
            <w:pPr>
              <w:adjustRightInd w:val="0"/>
              <w:snapToGrid w:val="0"/>
              <w:jc w:val="center"/>
              <w:rPr>
                <w:b/>
                <w:bCs/>
                <w:sz w:val="32"/>
                <w:szCs w:val="32"/>
              </w:rPr>
            </w:pPr>
          </w:p>
        </w:tc>
        <w:tc>
          <w:tcPr>
            <w:tcW w:w="7229" w:type="dxa"/>
          </w:tcPr>
          <w:p w:rsidR="009F222B" w:rsidRDefault="009F222B">
            <w:pPr>
              <w:adjustRightInd w:val="0"/>
              <w:snapToGrid w:val="0"/>
              <w:jc w:val="left"/>
              <w:rPr>
                <w:b/>
                <w:bCs/>
                <w:sz w:val="32"/>
                <w:szCs w:val="32"/>
              </w:rPr>
            </w:pPr>
          </w:p>
        </w:tc>
      </w:tr>
      <w:tr w:rsidR="009F222B">
        <w:tc>
          <w:tcPr>
            <w:tcW w:w="2416" w:type="dxa"/>
          </w:tcPr>
          <w:p w:rsidR="009F222B" w:rsidRDefault="009F222B">
            <w:pPr>
              <w:adjustRightInd w:val="0"/>
              <w:snapToGrid w:val="0"/>
              <w:jc w:val="left"/>
              <w:rPr>
                <w:b/>
                <w:sz w:val="32"/>
                <w:szCs w:val="32"/>
              </w:rPr>
            </w:pPr>
          </w:p>
        </w:tc>
        <w:tc>
          <w:tcPr>
            <w:tcW w:w="283" w:type="dxa"/>
          </w:tcPr>
          <w:p w:rsidR="009F222B" w:rsidRDefault="009F222B">
            <w:pPr>
              <w:adjustRightInd w:val="0"/>
              <w:snapToGrid w:val="0"/>
              <w:jc w:val="center"/>
              <w:rPr>
                <w:b/>
                <w:sz w:val="32"/>
                <w:szCs w:val="32"/>
              </w:rPr>
            </w:pPr>
          </w:p>
        </w:tc>
        <w:tc>
          <w:tcPr>
            <w:tcW w:w="7229" w:type="dxa"/>
          </w:tcPr>
          <w:p w:rsidR="009F222B" w:rsidRDefault="009F222B">
            <w:pPr>
              <w:adjustRightInd w:val="0"/>
              <w:snapToGrid w:val="0"/>
              <w:jc w:val="left"/>
              <w:rPr>
                <w:b/>
                <w:bCs/>
                <w:sz w:val="32"/>
                <w:szCs w:val="32"/>
                <w:u w:val="single"/>
              </w:rPr>
            </w:pPr>
          </w:p>
        </w:tc>
      </w:tr>
      <w:tr w:rsidR="009F222B">
        <w:tc>
          <w:tcPr>
            <w:tcW w:w="2416" w:type="dxa"/>
          </w:tcPr>
          <w:p w:rsidR="009F222B" w:rsidRDefault="00292336">
            <w:pPr>
              <w:adjustRightInd w:val="0"/>
              <w:snapToGrid w:val="0"/>
              <w:jc w:val="left"/>
              <w:rPr>
                <w:b/>
                <w:sz w:val="32"/>
                <w:szCs w:val="32"/>
              </w:rPr>
            </w:pPr>
            <w:r>
              <w:rPr>
                <w:rFonts w:hint="eastAsia"/>
                <w:b/>
                <w:sz w:val="32"/>
                <w:szCs w:val="32"/>
              </w:rPr>
              <w:t>编制</w:t>
            </w:r>
            <w:r>
              <w:rPr>
                <w:b/>
                <w:sz w:val="32"/>
                <w:szCs w:val="32"/>
              </w:rPr>
              <w:t>日期</w:t>
            </w:r>
            <w:r>
              <w:rPr>
                <w:rFonts w:hint="eastAsia"/>
                <w:b/>
                <w:sz w:val="32"/>
                <w:szCs w:val="32"/>
              </w:rPr>
              <w:t>:</w:t>
            </w:r>
          </w:p>
        </w:tc>
        <w:tc>
          <w:tcPr>
            <w:tcW w:w="283" w:type="dxa"/>
          </w:tcPr>
          <w:p w:rsidR="009F222B" w:rsidRDefault="009F222B">
            <w:pPr>
              <w:adjustRightInd w:val="0"/>
              <w:snapToGrid w:val="0"/>
              <w:jc w:val="center"/>
              <w:rPr>
                <w:b/>
                <w:bCs/>
                <w:sz w:val="32"/>
                <w:szCs w:val="32"/>
              </w:rPr>
            </w:pPr>
          </w:p>
        </w:tc>
        <w:tc>
          <w:tcPr>
            <w:tcW w:w="7229" w:type="dxa"/>
          </w:tcPr>
          <w:p w:rsidR="009F222B" w:rsidRDefault="009F222B">
            <w:pPr>
              <w:adjustRightInd w:val="0"/>
              <w:snapToGrid w:val="0"/>
              <w:jc w:val="left"/>
              <w:rPr>
                <w:b/>
                <w:bCs/>
                <w:sz w:val="32"/>
                <w:szCs w:val="32"/>
              </w:rPr>
            </w:pPr>
          </w:p>
        </w:tc>
      </w:tr>
    </w:tbl>
    <w:p w:rsidR="009F222B" w:rsidRDefault="009F222B">
      <w:pPr>
        <w:adjustRightInd w:val="0"/>
        <w:snapToGrid w:val="0"/>
        <w:jc w:val="center"/>
        <w:rPr>
          <w:bCs/>
          <w:sz w:val="48"/>
          <w:szCs w:val="48"/>
        </w:rPr>
      </w:pPr>
    </w:p>
    <w:p w:rsidR="009F222B" w:rsidRDefault="009F222B" w:rsidP="00AE15D8">
      <w:pPr>
        <w:spacing w:beforeLines="50" w:afterLines="50" w:line="500" w:lineRule="exact"/>
        <w:ind w:firstLineChars="756" w:firstLine="1814"/>
        <w:jc w:val="center"/>
        <w:rPr>
          <w:color w:val="0000FF"/>
        </w:rPr>
      </w:pPr>
    </w:p>
    <w:p w:rsidR="009F222B" w:rsidRDefault="009F222B" w:rsidP="00AE15D8">
      <w:pPr>
        <w:spacing w:beforeLines="50" w:afterLines="50" w:line="500" w:lineRule="exact"/>
        <w:ind w:firstLineChars="756" w:firstLine="1814"/>
        <w:jc w:val="center"/>
        <w:rPr>
          <w:color w:val="0000FF"/>
        </w:rPr>
        <w:sectPr w:rsidR="009F222B">
          <w:pgSz w:w="11906" w:h="16838"/>
          <w:pgMar w:top="709" w:right="1276" w:bottom="992" w:left="1276" w:header="851" w:footer="992" w:gutter="0"/>
          <w:cols w:space="425"/>
          <w:docGrid w:linePitch="312"/>
        </w:sectPr>
      </w:pPr>
    </w:p>
    <w:p w:rsidR="009F222B" w:rsidRDefault="00292336">
      <w:pPr>
        <w:widowControl/>
        <w:spacing w:line="240" w:lineRule="auto"/>
        <w:jc w:val="left"/>
        <w:rPr>
          <w:b/>
        </w:rPr>
      </w:pPr>
      <w:r>
        <w:rPr>
          <w:b/>
        </w:rPr>
        <w:lastRenderedPageBreak/>
        <w:t>附件</w:t>
      </w:r>
      <w:r>
        <w:rPr>
          <w:b/>
        </w:rPr>
        <w:t>9</w:t>
      </w:r>
    </w:p>
    <w:p w:rsidR="009F222B" w:rsidRDefault="00292336" w:rsidP="00AE15D8">
      <w:pPr>
        <w:spacing w:beforeLines="50" w:afterLines="100"/>
        <w:jc w:val="center"/>
        <w:rPr>
          <w:rFonts w:ascii="黑体" w:eastAsia="黑体" w:hAnsi="黑体"/>
          <w:b/>
          <w:bCs/>
          <w:snapToGrid w:val="0"/>
          <w:kern w:val="0"/>
          <w:sz w:val="32"/>
          <w:szCs w:val="32"/>
        </w:rPr>
      </w:pPr>
      <w:r>
        <w:rPr>
          <w:rFonts w:ascii="黑体" w:eastAsia="黑体" w:hAnsi="黑体" w:hint="eastAsia"/>
          <w:b/>
          <w:bCs/>
          <w:snapToGrid w:val="0"/>
          <w:kern w:val="0"/>
          <w:sz w:val="32"/>
          <w:szCs w:val="32"/>
        </w:rPr>
        <w:t>计划委派的主要管理人员情况表</w:t>
      </w:r>
    </w:p>
    <w:tbl>
      <w:tblPr>
        <w:tblW w:w="38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2104"/>
        <w:gridCol w:w="590"/>
        <w:gridCol w:w="708"/>
        <w:gridCol w:w="709"/>
        <w:gridCol w:w="699"/>
        <w:gridCol w:w="2690"/>
        <w:gridCol w:w="2558"/>
        <w:gridCol w:w="1131"/>
      </w:tblGrid>
      <w:tr w:rsidR="009F222B">
        <w:trPr>
          <w:trHeight w:val="20"/>
          <w:jc w:val="center"/>
        </w:trPr>
        <w:tc>
          <w:tcPr>
            <w:tcW w:w="593" w:type="dxa"/>
            <w:vAlign w:val="center"/>
          </w:tcPr>
          <w:p w:rsidR="009F222B" w:rsidRDefault="00292336" w:rsidP="00AE15D8">
            <w:pPr>
              <w:adjustRightInd w:val="0"/>
              <w:snapToGrid w:val="0"/>
              <w:spacing w:beforeLines="25" w:afterLines="25" w:line="240" w:lineRule="auto"/>
              <w:jc w:val="center"/>
              <w:rPr>
                <w:color w:val="000000" w:themeColor="text1"/>
                <w:szCs w:val="21"/>
              </w:rPr>
            </w:pPr>
            <w:r>
              <w:rPr>
                <w:color w:val="000000" w:themeColor="text1"/>
                <w:szCs w:val="21"/>
              </w:rPr>
              <w:t>序号</w:t>
            </w:r>
          </w:p>
        </w:tc>
        <w:tc>
          <w:tcPr>
            <w:tcW w:w="2095" w:type="dxa"/>
            <w:vAlign w:val="center"/>
          </w:tcPr>
          <w:p w:rsidR="009F222B" w:rsidRDefault="00292336" w:rsidP="00AE15D8">
            <w:pPr>
              <w:adjustRightInd w:val="0"/>
              <w:snapToGrid w:val="0"/>
              <w:spacing w:beforeLines="25" w:afterLines="25" w:line="240" w:lineRule="auto"/>
              <w:jc w:val="center"/>
              <w:rPr>
                <w:color w:val="000000" w:themeColor="text1"/>
                <w:szCs w:val="21"/>
              </w:rPr>
            </w:pPr>
            <w:r>
              <w:rPr>
                <w:color w:val="000000" w:themeColor="text1"/>
                <w:szCs w:val="21"/>
              </w:rPr>
              <w:t>本</w:t>
            </w:r>
            <w:r>
              <w:rPr>
                <w:rFonts w:hint="eastAsia"/>
                <w:color w:val="000000" w:themeColor="text1"/>
                <w:szCs w:val="21"/>
              </w:rPr>
              <w:t>业务</w:t>
            </w:r>
            <w:r>
              <w:rPr>
                <w:color w:val="000000" w:themeColor="text1"/>
                <w:szCs w:val="21"/>
              </w:rPr>
              <w:t>（项目</w:t>
            </w:r>
            <w:r>
              <w:rPr>
                <w:rFonts w:hint="eastAsia"/>
                <w:color w:val="000000" w:themeColor="text1"/>
                <w:szCs w:val="21"/>
              </w:rPr>
              <w:t>）</w:t>
            </w:r>
          </w:p>
          <w:p w:rsidR="009F222B" w:rsidRDefault="00292336" w:rsidP="00AE15D8">
            <w:pPr>
              <w:adjustRightInd w:val="0"/>
              <w:snapToGrid w:val="0"/>
              <w:spacing w:beforeLines="25" w:afterLines="25" w:line="240" w:lineRule="auto"/>
              <w:jc w:val="center"/>
              <w:rPr>
                <w:color w:val="000000" w:themeColor="text1"/>
                <w:szCs w:val="21"/>
              </w:rPr>
            </w:pPr>
            <w:r>
              <w:rPr>
                <w:color w:val="000000" w:themeColor="text1"/>
                <w:szCs w:val="21"/>
              </w:rPr>
              <w:t>职务</w:t>
            </w:r>
          </w:p>
        </w:tc>
        <w:tc>
          <w:tcPr>
            <w:tcW w:w="587" w:type="dxa"/>
            <w:vAlign w:val="center"/>
          </w:tcPr>
          <w:p w:rsidR="009F222B" w:rsidRDefault="00292336" w:rsidP="00AE15D8">
            <w:pPr>
              <w:adjustRightInd w:val="0"/>
              <w:snapToGrid w:val="0"/>
              <w:spacing w:beforeLines="25" w:afterLines="25" w:line="240" w:lineRule="auto"/>
              <w:jc w:val="center"/>
              <w:rPr>
                <w:color w:val="000000" w:themeColor="text1"/>
                <w:szCs w:val="21"/>
              </w:rPr>
            </w:pPr>
            <w:r>
              <w:rPr>
                <w:color w:val="000000" w:themeColor="text1"/>
                <w:szCs w:val="21"/>
              </w:rPr>
              <w:t>姓名</w:t>
            </w:r>
          </w:p>
        </w:tc>
        <w:tc>
          <w:tcPr>
            <w:tcW w:w="705" w:type="dxa"/>
            <w:vAlign w:val="center"/>
          </w:tcPr>
          <w:p w:rsidR="009F222B" w:rsidRDefault="00292336" w:rsidP="00AE15D8">
            <w:pPr>
              <w:adjustRightInd w:val="0"/>
              <w:snapToGrid w:val="0"/>
              <w:spacing w:beforeLines="25" w:afterLines="25" w:line="240" w:lineRule="auto"/>
              <w:jc w:val="center"/>
              <w:rPr>
                <w:color w:val="000000" w:themeColor="text1"/>
                <w:szCs w:val="21"/>
              </w:rPr>
            </w:pPr>
            <w:r>
              <w:rPr>
                <w:color w:val="000000" w:themeColor="text1"/>
                <w:szCs w:val="21"/>
              </w:rPr>
              <w:t>性别</w:t>
            </w:r>
          </w:p>
        </w:tc>
        <w:tc>
          <w:tcPr>
            <w:tcW w:w="706" w:type="dxa"/>
            <w:vAlign w:val="center"/>
          </w:tcPr>
          <w:p w:rsidR="009F222B" w:rsidRDefault="00292336" w:rsidP="00AE15D8">
            <w:pPr>
              <w:adjustRightInd w:val="0"/>
              <w:snapToGrid w:val="0"/>
              <w:spacing w:beforeLines="25" w:afterLines="25" w:line="240" w:lineRule="auto"/>
              <w:jc w:val="center"/>
              <w:rPr>
                <w:color w:val="000000" w:themeColor="text1"/>
                <w:szCs w:val="21"/>
              </w:rPr>
            </w:pPr>
            <w:r>
              <w:rPr>
                <w:color w:val="000000" w:themeColor="text1"/>
                <w:szCs w:val="21"/>
              </w:rPr>
              <w:t>年龄</w:t>
            </w:r>
          </w:p>
        </w:tc>
        <w:tc>
          <w:tcPr>
            <w:tcW w:w="696" w:type="dxa"/>
            <w:vAlign w:val="center"/>
          </w:tcPr>
          <w:p w:rsidR="009F222B" w:rsidRDefault="00292336" w:rsidP="00AE15D8">
            <w:pPr>
              <w:adjustRightInd w:val="0"/>
              <w:snapToGrid w:val="0"/>
              <w:spacing w:beforeLines="25" w:afterLines="25" w:line="240" w:lineRule="auto"/>
              <w:jc w:val="center"/>
              <w:rPr>
                <w:color w:val="000000" w:themeColor="text1"/>
                <w:szCs w:val="21"/>
              </w:rPr>
            </w:pPr>
            <w:r>
              <w:rPr>
                <w:rFonts w:hint="eastAsia"/>
                <w:color w:val="000000" w:themeColor="text1"/>
                <w:szCs w:val="21"/>
              </w:rPr>
              <w:t>从业</w:t>
            </w:r>
            <w:r>
              <w:rPr>
                <w:color w:val="000000" w:themeColor="text1"/>
                <w:szCs w:val="21"/>
              </w:rPr>
              <w:t>年限</w:t>
            </w:r>
          </w:p>
        </w:tc>
        <w:tc>
          <w:tcPr>
            <w:tcW w:w="2678" w:type="dxa"/>
            <w:vAlign w:val="center"/>
          </w:tcPr>
          <w:p w:rsidR="009F222B" w:rsidRDefault="00292336" w:rsidP="00AE15D8">
            <w:pPr>
              <w:adjustRightInd w:val="0"/>
              <w:snapToGrid w:val="0"/>
              <w:spacing w:beforeLines="25" w:afterLines="25" w:line="240" w:lineRule="auto"/>
              <w:jc w:val="center"/>
              <w:rPr>
                <w:color w:val="000000" w:themeColor="text1"/>
                <w:szCs w:val="21"/>
              </w:rPr>
            </w:pPr>
            <w:r>
              <w:rPr>
                <w:color w:val="000000" w:themeColor="text1"/>
                <w:szCs w:val="21"/>
              </w:rPr>
              <w:t>单位职务</w:t>
            </w:r>
          </w:p>
        </w:tc>
        <w:tc>
          <w:tcPr>
            <w:tcW w:w="2547" w:type="dxa"/>
            <w:vAlign w:val="center"/>
          </w:tcPr>
          <w:p w:rsidR="009F222B" w:rsidRDefault="00292336" w:rsidP="00AE15D8">
            <w:pPr>
              <w:adjustRightInd w:val="0"/>
              <w:snapToGrid w:val="0"/>
              <w:spacing w:beforeLines="25" w:afterLines="25" w:line="240" w:lineRule="auto"/>
              <w:jc w:val="center"/>
              <w:rPr>
                <w:color w:val="000000" w:themeColor="text1"/>
                <w:szCs w:val="21"/>
              </w:rPr>
            </w:pPr>
            <w:r>
              <w:rPr>
                <w:rFonts w:hint="eastAsia"/>
                <w:color w:val="000000" w:themeColor="text1"/>
                <w:szCs w:val="21"/>
              </w:rPr>
              <w:t>所持</w:t>
            </w:r>
            <w:r>
              <w:rPr>
                <w:color w:val="000000" w:themeColor="text1"/>
                <w:szCs w:val="21"/>
              </w:rPr>
              <w:t>注册执业</w:t>
            </w:r>
            <w:r>
              <w:rPr>
                <w:rFonts w:hint="eastAsia"/>
                <w:color w:val="000000" w:themeColor="text1"/>
                <w:szCs w:val="21"/>
              </w:rPr>
              <w:t>、</w:t>
            </w:r>
            <w:r>
              <w:rPr>
                <w:color w:val="000000" w:themeColor="text1"/>
                <w:szCs w:val="21"/>
              </w:rPr>
              <w:t>职称</w:t>
            </w:r>
            <w:r>
              <w:rPr>
                <w:rFonts w:hint="eastAsia"/>
                <w:color w:val="000000" w:themeColor="text1"/>
                <w:szCs w:val="21"/>
              </w:rPr>
              <w:t>以及</w:t>
            </w:r>
            <w:r>
              <w:rPr>
                <w:color w:val="000000" w:themeColor="text1"/>
                <w:szCs w:val="21"/>
              </w:rPr>
              <w:t>其他</w:t>
            </w:r>
            <w:r>
              <w:rPr>
                <w:rFonts w:hint="eastAsia"/>
                <w:color w:val="000000" w:themeColor="text1"/>
                <w:szCs w:val="21"/>
              </w:rPr>
              <w:t>资格</w:t>
            </w:r>
            <w:r>
              <w:rPr>
                <w:color w:val="000000" w:themeColor="text1"/>
                <w:szCs w:val="21"/>
              </w:rPr>
              <w:t>证书名称及编号</w:t>
            </w:r>
            <w:r>
              <w:rPr>
                <w:rFonts w:hint="eastAsia"/>
                <w:color w:val="000000" w:themeColor="text1"/>
                <w:szCs w:val="21"/>
              </w:rPr>
              <w:t>（</w:t>
            </w:r>
            <w:r>
              <w:rPr>
                <w:color w:val="000000" w:themeColor="text1"/>
                <w:szCs w:val="21"/>
              </w:rPr>
              <w:t>可多项）</w:t>
            </w:r>
          </w:p>
        </w:tc>
        <w:tc>
          <w:tcPr>
            <w:tcW w:w="1126" w:type="dxa"/>
            <w:vAlign w:val="center"/>
          </w:tcPr>
          <w:p w:rsidR="009F222B" w:rsidRDefault="00292336" w:rsidP="00AE15D8">
            <w:pPr>
              <w:adjustRightInd w:val="0"/>
              <w:snapToGrid w:val="0"/>
              <w:spacing w:beforeLines="25" w:afterLines="25" w:line="240" w:lineRule="auto"/>
              <w:jc w:val="center"/>
              <w:rPr>
                <w:color w:val="000000" w:themeColor="text1"/>
                <w:szCs w:val="21"/>
              </w:rPr>
            </w:pPr>
            <w:r>
              <w:rPr>
                <w:rFonts w:hint="eastAsia"/>
                <w:color w:val="000000" w:themeColor="text1"/>
                <w:szCs w:val="21"/>
              </w:rPr>
              <w:t>个人主要</w:t>
            </w:r>
          </w:p>
          <w:p w:rsidR="009F222B" w:rsidRDefault="00292336" w:rsidP="00AE15D8">
            <w:pPr>
              <w:adjustRightInd w:val="0"/>
              <w:snapToGrid w:val="0"/>
              <w:spacing w:beforeLines="25" w:afterLines="25" w:line="240" w:lineRule="auto"/>
              <w:jc w:val="center"/>
              <w:rPr>
                <w:color w:val="000000" w:themeColor="text1"/>
                <w:szCs w:val="21"/>
              </w:rPr>
            </w:pPr>
            <w:r>
              <w:rPr>
                <w:rFonts w:hint="eastAsia"/>
                <w:color w:val="000000" w:themeColor="text1"/>
                <w:szCs w:val="21"/>
              </w:rPr>
              <w:t>工作业绩</w:t>
            </w:r>
          </w:p>
        </w:tc>
      </w:tr>
      <w:tr w:rsidR="009F222B">
        <w:trPr>
          <w:trHeight w:val="20"/>
          <w:jc w:val="center"/>
        </w:trPr>
        <w:tc>
          <w:tcPr>
            <w:tcW w:w="593" w:type="dxa"/>
            <w:vAlign w:val="center"/>
          </w:tcPr>
          <w:p w:rsidR="009F222B" w:rsidRDefault="00292336" w:rsidP="00AE15D8">
            <w:pPr>
              <w:adjustRightInd w:val="0"/>
              <w:snapToGrid w:val="0"/>
              <w:spacing w:beforeLines="25" w:afterLines="25" w:line="240" w:lineRule="auto"/>
              <w:jc w:val="center"/>
              <w:rPr>
                <w:color w:val="000000" w:themeColor="text1"/>
                <w:szCs w:val="21"/>
              </w:rPr>
            </w:pPr>
            <w:r>
              <w:rPr>
                <w:color w:val="000000" w:themeColor="text1"/>
                <w:szCs w:val="21"/>
              </w:rPr>
              <w:t>1</w:t>
            </w:r>
          </w:p>
        </w:tc>
        <w:tc>
          <w:tcPr>
            <w:tcW w:w="2095" w:type="dxa"/>
            <w:vAlign w:val="center"/>
          </w:tcPr>
          <w:p w:rsidR="009F222B" w:rsidRDefault="00292336" w:rsidP="00AE15D8">
            <w:pPr>
              <w:adjustRightInd w:val="0"/>
              <w:snapToGrid w:val="0"/>
              <w:spacing w:beforeLines="25" w:afterLines="25" w:line="240" w:lineRule="auto"/>
              <w:jc w:val="center"/>
              <w:rPr>
                <w:color w:val="000000" w:themeColor="text1"/>
                <w:szCs w:val="21"/>
              </w:rPr>
            </w:pPr>
            <w:r>
              <w:rPr>
                <w:rFonts w:hint="eastAsia"/>
                <w:color w:val="000000" w:themeColor="text1"/>
                <w:szCs w:val="21"/>
              </w:rPr>
              <w:t>业务</w:t>
            </w:r>
            <w:r>
              <w:rPr>
                <w:color w:val="000000" w:themeColor="text1"/>
                <w:szCs w:val="21"/>
              </w:rPr>
              <w:t>（项目</w:t>
            </w:r>
            <w:r>
              <w:rPr>
                <w:rFonts w:hint="eastAsia"/>
                <w:color w:val="000000" w:themeColor="text1"/>
                <w:szCs w:val="21"/>
              </w:rPr>
              <w:t>）</w:t>
            </w:r>
            <w:r>
              <w:rPr>
                <w:color w:val="000000" w:themeColor="text1"/>
                <w:szCs w:val="21"/>
              </w:rPr>
              <w:t>经理</w:t>
            </w:r>
          </w:p>
        </w:tc>
        <w:tc>
          <w:tcPr>
            <w:tcW w:w="587" w:type="dxa"/>
            <w:vAlign w:val="center"/>
          </w:tcPr>
          <w:p w:rsidR="009F222B" w:rsidRDefault="009F222B" w:rsidP="00AE15D8">
            <w:pPr>
              <w:adjustRightInd w:val="0"/>
              <w:snapToGrid w:val="0"/>
              <w:spacing w:beforeLines="25" w:afterLines="25" w:line="240" w:lineRule="auto"/>
              <w:jc w:val="center"/>
              <w:rPr>
                <w:color w:val="000000" w:themeColor="text1"/>
                <w:szCs w:val="21"/>
              </w:rPr>
            </w:pPr>
          </w:p>
        </w:tc>
        <w:tc>
          <w:tcPr>
            <w:tcW w:w="705" w:type="dxa"/>
            <w:vAlign w:val="center"/>
          </w:tcPr>
          <w:p w:rsidR="009F222B" w:rsidRDefault="009F222B" w:rsidP="00AE15D8">
            <w:pPr>
              <w:adjustRightInd w:val="0"/>
              <w:snapToGrid w:val="0"/>
              <w:spacing w:beforeLines="25" w:afterLines="25" w:line="240" w:lineRule="auto"/>
              <w:jc w:val="center"/>
              <w:rPr>
                <w:color w:val="000000" w:themeColor="text1"/>
                <w:szCs w:val="21"/>
              </w:rPr>
            </w:pPr>
          </w:p>
        </w:tc>
        <w:tc>
          <w:tcPr>
            <w:tcW w:w="706" w:type="dxa"/>
            <w:vAlign w:val="center"/>
          </w:tcPr>
          <w:p w:rsidR="009F222B" w:rsidRDefault="009F222B" w:rsidP="00AE15D8">
            <w:pPr>
              <w:adjustRightInd w:val="0"/>
              <w:snapToGrid w:val="0"/>
              <w:spacing w:beforeLines="25" w:afterLines="25" w:line="240" w:lineRule="auto"/>
              <w:jc w:val="center"/>
              <w:rPr>
                <w:color w:val="000000" w:themeColor="text1"/>
                <w:szCs w:val="21"/>
              </w:rPr>
            </w:pPr>
          </w:p>
        </w:tc>
        <w:tc>
          <w:tcPr>
            <w:tcW w:w="696" w:type="dxa"/>
          </w:tcPr>
          <w:p w:rsidR="009F222B" w:rsidRDefault="009F222B" w:rsidP="00AE15D8">
            <w:pPr>
              <w:adjustRightInd w:val="0"/>
              <w:snapToGrid w:val="0"/>
              <w:spacing w:beforeLines="25" w:afterLines="25" w:line="240" w:lineRule="auto"/>
              <w:jc w:val="center"/>
              <w:rPr>
                <w:color w:val="000000" w:themeColor="text1"/>
                <w:szCs w:val="21"/>
              </w:rPr>
            </w:pPr>
          </w:p>
        </w:tc>
        <w:tc>
          <w:tcPr>
            <w:tcW w:w="2678" w:type="dxa"/>
            <w:vAlign w:val="center"/>
          </w:tcPr>
          <w:p w:rsidR="009F222B" w:rsidRDefault="009F222B" w:rsidP="00AE15D8">
            <w:pPr>
              <w:adjustRightInd w:val="0"/>
              <w:snapToGrid w:val="0"/>
              <w:spacing w:beforeLines="25" w:afterLines="25" w:line="240" w:lineRule="auto"/>
              <w:jc w:val="center"/>
              <w:rPr>
                <w:color w:val="000000" w:themeColor="text1"/>
                <w:szCs w:val="21"/>
              </w:rPr>
            </w:pPr>
          </w:p>
        </w:tc>
        <w:tc>
          <w:tcPr>
            <w:tcW w:w="2547" w:type="dxa"/>
            <w:vAlign w:val="center"/>
          </w:tcPr>
          <w:p w:rsidR="009F222B" w:rsidRDefault="009F222B" w:rsidP="00AE15D8">
            <w:pPr>
              <w:adjustRightInd w:val="0"/>
              <w:snapToGrid w:val="0"/>
              <w:spacing w:beforeLines="25" w:afterLines="25" w:line="240" w:lineRule="auto"/>
              <w:jc w:val="center"/>
              <w:rPr>
                <w:color w:val="000000" w:themeColor="text1"/>
                <w:szCs w:val="21"/>
              </w:rPr>
            </w:pPr>
          </w:p>
        </w:tc>
        <w:tc>
          <w:tcPr>
            <w:tcW w:w="1126" w:type="dxa"/>
            <w:vAlign w:val="center"/>
          </w:tcPr>
          <w:p w:rsidR="009F222B" w:rsidRDefault="009F222B" w:rsidP="00AE15D8">
            <w:pPr>
              <w:adjustRightInd w:val="0"/>
              <w:snapToGrid w:val="0"/>
              <w:spacing w:beforeLines="25" w:afterLines="25" w:line="240" w:lineRule="auto"/>
              <w:jc w:val="center"/>
              <w:rPr>
                <w:color w:val="000000" w:themeColor="text1"/>
                <w:szCs w:val="21"/>
              </w:rPr>
            </w:pPr>
          </w:p>
        </w:tc>
      </w:tr>
      <w:tr w:rsidR="009F222B">
        <w:trPr>
          <w:trHeight w:val="20"/>
          <w:jc w:val="center"/>
        </w:trPr>
        <w:tc>
          <w:tcPr>
            <w:tcW w:w="593" w:type="dxa"/>
            <w:vAlign w:val="center"/>
          </w:tcPr>
          <w:p w:rsidR="009F222B" w:rsidRDefault="00292336" w:rsidP="00AE15D8">
            <w:pPr>
              <w:adjustRightInd w:val="0"/>
              <w:snapToGrid w:val="0"/>
              <w:spacing w:beforeLines="25" w:afterLines="25" w:line="240" w:lineRule="auto"/>
              <w:jc w:val="center"/>
              <w:rPr>
                <w:color w:val="000000" w:themeColor="text1"/>
                <w:szCs w:val="21"/>
              </w:rPr>
            </w:pPr>
            <w:r>
              <w:rPr>
                <w:color w:val="000000" w:themeColor="text1"/>
                <w:szCs w:val="21"/>
              </w:rPr>
              <w:t>2</w:t>
            </w:r>
          </w:p>
        </w:tc>
        <w:tc>
          <w:tcPr>
            <w:tcW w:w="2095" w:type="dxa"/>
            <w:vAlign w:val="center"/>
          </w:tcPr>
          <w:p w:rsidR="009F222B" w:rsidRDefault="00292336" w:rsidP="00AE15D8">
            <w:pPr>
              <w:adjustRightInd w:val="0"/>
              <w:snapToGrid w:val="0"/>
              <w:spacing w:beforeLines="25" w:afterLines="25" w:line="240" w:lineRule="auto"/>
              <w:jc w:val="center"/>
              <w:rPr>
                <w:color w:val="000000" w:themeColor="text1"/>
                <w:szCs w:val="21"/>
              </w:rPr>
            </w:pPr>
            <w:r>
              <w:rPr>
                <w:color w:val="000000" w:themeColor="text1"/>
                <w:szCs w:val="21"/>
              </w:rPr>
              <w:t>技术负责人</w:t>
            </w:r>
          </w:p>
        </w:tc>
        <w:tc>
          <w:tcPr>
            <w:tcW w:w="587" w:type="dxa"/>
            <w:vAlign w:val="center"/>
          </w:tcPr>
          <w:p w:rsidR="009F222B" w:rsidRDefault="009F222B" w:rsidP="00AE15D8">
            <w:pPr>
              <w:adjustRightInd w:val="0"/>
              <w:snapToGrid w:val="0"/>
              <w:spacing w:beforeLines="25" w:afterLines="25" w:line="240" w:lineRule="auto"/>
              <w:jc w:val="center"/>
              <w:rPr>
                <w:color w:val="000000" w:themeColor="text1"/>
                <w:szCs w:val="21"/>
              </w:rPr>
            </w:pPr>
          </w:p>
        </w:tc>
        <w:tc>
          <w:tcPr>
            <w:tcW w:w="705" w:type="dxa"/>
            <w:vAlign w:val="center"/>
          </w:tcPr>
          <w:p w:rsidR="009F222B" w:rsidRDefault="009F222B" w:rsidP="00AE15D8">
            <w:pPr>
              <w:adjustRightInd w:val="0"/>
              <w:snapToGrid w:val="0"/>
              <w:spacing w:beforeLines="25" w:afterLines="25" w:line="240" w:lineRule="auto"/>
              <w:jc w:val="center"/>
              <w:rPr>
                <w:color w:val="000000" w:themeColor="text1"/>
                <w:szCs w:val="21"/>
              </w:rPr>
            </w:pPr>
          </w:p>
        </w:tc>
        <w:tc>
          <w:tcPr>
            <w:tcW w:w="706" w:type="dxa"/>
            <w:vAlign w:val="center"/>
          </w:tcPr>
          <w:p w:rsidR="009F222B" w:rsidRDefault="009F222B" w:rsidP="00AE15D8">
            <w:pPr>
              <w:adjustRightInd w:val="0"/>
              <w:snapToGrid w:val="0"/>
              <w:spacing w:beforeLines="25" w:afterLines="25" w:line="240" w:lineRule="auto"/>
              <w:jc w:val="center"/>
              <w:rPr>
                <w:color w:val="000000" w:themeColor="text1"/>
                <w:szCs w:val="21"/>
              </w:rPr>
            </w:pPr>
          </w:p>
        </w:tc>
        <w:tc>
          <w:tcPr>
            <w:tcW w:w="696" w:type="dxa"/>
          </w:tcPr>
          <w:p w:rsidR="009F222B" w:rsidRDefault="009F222B" w:rsidP="00AE15D8">
            <w:pPr>
              <w:adjustRightInd w:val="0"/>
              <w:snapToGrid w:val="0"/>
              <w:spacing w:beforeLines="25" w:afterLines="25" w:line="240" w:lineRule="auto"/>
              <w:jc w:val="center"/>
              <w:rPr>
                <w:color w:val="000000" w:themeColor="text1"/>
                <w:szCs w:val="21"/>
              </w:rPr>
            </w:pPr>
          </w:p>
        </w:tc>
        <w:tc>
          <w:tcPr>
            <w:tcW w:w="2678" w:type="dxa"/>
            <w:vAlign w:val="center"/>
          </w:tcPr>
          <w:p w:rsidR="009F222B" w:rsidRDefault="009F222B" w:rsidP="00AE15D8">
            <w:pPr>
              <w:adjustRightInd w:val="0"/>
              <w:snapToGrid w:val="0"/>
              <w:spacing w:beforeLines="25" w:afterLines="25" w:line="240" w:lineRule="auto"/>
              <w:jc w:val="center"/>
              <w:rPr>
                <w:color w:val="000000" w:themeColor="text1"/>
                <w:szCs w:val="21"/>
              </w:rPr>
            </w:pPr>
          </w:p>
        </w:tc>
        <w:tc>
          <w:tcPr>
            <w:tcW w:w="2547" w:type="dxa"/>
            <w:vAlign w:val="center"/>
          </w:tcPr>
          <w:p w:rsidR="009F222B" w:rsidRDefault="009F222B" w:rsidP="00AE15D8">
            <w:pPr>
              <w:adjustRightInd w:val="0"/>
              <w:snapToGrid w:val="0"/>
              <w:spacing w:beforeLines="25" w:afterLines="25" w:line="240" w:lineRule="auto"/>
              <w:jc w:val="center"/>
              <w:rPr>
                <w:color w:val="000000" w:themeColor="text1"/>
                <w:szCs w:val="21"/>
              </w:rPr>
            </w:pPr>
          </w:p>
        </w:tc>
        <w:tc>
          <w:tcPr>
            <w:tcW w:w="1126" w:type="dxa"/>
            <w:vAlign w:val="center"/>
          </w:tcPr>
          <w:p w:rsidR="009F222B" w:rsidRDefault="009F222B" w:rsidP="00AE15D8">
            <w:pPr>
              <w:adjustRightInd w:val="0"/>
              <w:snapToGrid w:val="0"/>
              <w:spacing w:beforeLines="25" w:afterLines="25" w:line="240" w:lineRule="auto"/>
              <w:jc w:val="center"/>
              <w:rPr>
                <w:color w:val="000000" w:themeColor="text1"/>
                <w:szCs w:val="21"/>
              </w:rPr>
            </w:pPr>
          </w:p>
        </w:tc>
      </w:tr>
      <w:tr w:rsidR="009F222B">
        <w:trPr>
          <w:trHeight w:val="20"/>
          <w:jc w:val="center"/>
        </w:trPr>
        <w:tc>
          <w:tcPr>
            <w:tcW w:w="593" w:type="dxa"/>
            <w:vAlign w:val="center"/>
          </w:tcPr>
          <w:p w:rsidR="009F222B" w:rsidRDefault="00292336" w:rsidP="00AE15D8">
            <w:pPr>
              <w:adjustRightInd w:val="0"/>
              <w:snapToGrid w:val="0"/>
              <w:spacing w:beforeLines="25" w:afterLines="25" w:line="240" w:lineRule="auto"/>
              <w:jc w:val="center"/>
              <w:rPr>
                <w:color w:val="000000" w:themeColor="text1"/>
                <w:szCs w:val="21"/>
              </w:rPr>
            </w:pPr>
            <w:r>
              <w:rPr>
                <w:color w:val="000000" w:themeColor="text1"/>
                <w:szCs w:val="21"/>
              </w:rPr>
              <w:t>3</w:t>
            </w:r>
          </w:p>
        </w:tc>
        <w:tc>
          <w:tcPr>
            <w:tcW w:w="2095" w:type="dxa"/>
            <w:vAlign w:val="center"/>
          </w:tcPr>
          <w:p w:rsidR="009F222B" w:rsidRDefault="00292336" w:rsidP="00AE15D8">
            <w:pPr>
              <w:adjustRightInd w:val="0"/>
              <w:snapToGrid w:val="0"/>
              <w:spacing w:beforeLines="25" w:afterLines="25" w:line="240" w:lineRule="auto"/>
              <w:jc w:val="center"/>
              <w:rPr>
                <w:color w:val="000000" w:themeColor="text1"/>
                <w:szCs w:val="21"/>
              </w:rPr>
            </w:pPr>
            <w:r>
              <w:rPr>
                <w:color w:val="000000" w:themeColor="text1"/>
                <w:szCs w:val="21"/>
              </w:rPr>
              <w:t>安全负责人</w:t>
            </w:r>
          </w:p>
        </w:tc>
        <w:tc>
          <w:tcPr>
            <w:tcW w:w="587" w:type="dxa"/>
            <w:vAlign w:val="center"/>
          </w:tcPr>
          <w:p w:rsidR="009F222B" w:rsidRDefault="009F222B" w:rsidP="00AE15D8">
            <w:pPr>
              <w:adjustRightInd w:val="0"/>
              <w:snapToGrid w:val="0"/>
              <w:spacing w:beforeLines="25" w:afterLines="25" w:line="240" w:lineRule="auto"/>
              <w:jc w:val="center"/>
              <w:rPr>
                <w:color w:val="000000" w:themeColor="text1"/>
                <w:szCs w:val="21"/>
              </w:rPr>
            </w:pPr>
          </w:p>
        </w:tc>
        <w:tc>
          <w:tcPr>
            <w:tcW w:w="705" w:type="dxa"/>
            <w:vAlign w:val="center"/>
          </w:tcPr>
          <w:p w:rsidR="009F222B" w:rsidRDefault="009F222B" w:rsidP="00AE15D8">
            <w:pPr>
              <w:adjustRightInd w:val="0"/>
              <w:snapToGrid w:val="0"/>
              <w:spacing w:beforeLines="25" w:afterLines="25" w:line="240" w:lineRule="auto"/>
              <w:jc w:val="center"/>
              <w:rPr>
                <w:color w:val="000000" w:themeColor="text1"/>
                <w:szCs w:val="21"/>
              </w:rPr>
            </w:pPr>
          </w:p>
        </w:tc>
        <w:tc>
          <w:tcPr>
            <w:tcW w:w="706" w:type="dxa"/>
            <w:vAlign w:val="center"/>
          </w:tcPr>
          <w:p w:rsidR="009F222B" w:rsidRDefault="009F222B" w:rsidP="00AE15D8">
            <w:pPr>
              <w:adjustRightInd w:val="0"/>
              <w:snapToGrid w:val="0"/>
              <w:spacing w:beforeLines="25" w:afterLines="25" w:line="240" w:lineRule="auto"/>
              <w:jc w:val="center"/>
              <w:rPr>
                <w:color w:val="000000" w:themeColor="text1"/>
                <w:szCs w:val="21"/>
              </w:rPr>
            </w:pPr>
          </w:p>
        </w:tc>
        <w:tc>
          <w:tcPr>
            <w:tcW w:w="696" w:type="dxa"/>
          </w:tcPr>
          <w:p w:rsidR="009F222B" w:rsidRDefault="009F222B" w:rsidP="00AE15D8">
            <w:pPr>
              <w:adjustRightInd w:val="0"/>
              <w:snapToGrid w:val="0"/>
              <w:spacing w:beforeLines="25" w:afterLines="25" w:line="240" w:lineRule="auto"/>
              <w:jc w:val="center"/>
              <w:rPr>
                <w:color w:val="000000" w:themeColor="text1"/>
                <w:szCs w:val="21"/>
              </w:rPr>
            </w:pPr>
          </w:p>
        </w:tc>
        <w:tc>
          <w:tcPr>
            <w:tcW w:w="2678" w:type="dxa"/>
            <w:vAlign w:val="center"/>
          </w:tcPr>
          <w:p w:rsidR="009F222B" w:rsidRDefault="009F222B" w:rsidP="00AE15D8">
            <w:pPr>
              <w:adjustRightInd w:val="0"/>
              <w:snapToGrid w:val="0"/>
              <w:spacing w:beforeLines="25" w:afterLines="25" w:line="240" w:lineRule="auto"/>
              <w:jc w:val="center"/>
              <w:rPr>
                <w:color w:val="000000" w:themeColor="text1"/>
                <w:szCs w:val="21"/>
              </w:rPr>
            </w:pPr>
          </w:p>
        </w:tc>
        <w:tc>
          <w:tcPr>
            <w:tcW w:w="2547" w:type="dxa"/>
            <w:vAlign w:val="center"/>
          </w:tcPr>
          <w:p w:rsidR="009F222B" w:rsidRDefault="009F222B" w:rsidP="00AE15D8">
            <w:pPr>
              <w:adjustRightInd w:val="0"/>
              <w:snapToGrid w:val="0"/>
              <w:spacing w:beforeLines="25" w:afterLines="25" w:line="240" w:lineRule="auto"/>
              <w:jc w:val="center"/>
              <w:rPr>
                <w:color w:val="000000" w:themeColor="text1"/>
                <w:szCs w:val="21"/>
              </w:rPr>
            </w:pPr>
          </w:p>
        </w:tc>
        <w:tc>
          <w:tcPr>
            <w:tcW w:w="1126" w:type="dxa"/>
            <w:vAlign w:val="center"/>
          </w:tcPr>
          <w:p w:rsidR="009F222B" w:rsidRDefault="009F222B" w:rsidP="00AE15D8">
            <w:pPr>
              <w:adjustRightInd w:val="0"/>
              <w:snapToGrid w:val="0"/>
              <w:spacing w:beforeLines="25" w:afterLines="25" w:line="240" w:lineRule="auto"/>
              <w:jc w:val="center"/>
              <w:rPr>
                <w:color w:val="000000" w:themeColor="text1"/>
                <w:szCs w:val="21"/>
              </w:rPr>
            </w:pPr>
          </w:p>
        </w:tc>
      </w:tr>
      <w:tr w:rsidR="009F222B">
        <w:trPr>
          <w:trHeight w:val="20"/>
          <w:jc w:val="center"/>
        </w:trPr>
        <w:tc>
          <w:tcPr>
            <w:tcW w:w="593" w:type="dxa"/>
            <w:vAlign w:val="center"/>
          </w:tcPr>
          <w:p w:rsidR="009F222B" w:rsidRDefault="009F222B" w:rsidP="00AE15D8">
            <w:pPr>
              <w:adjustRightInd w:val="0"/>
              <w:snapToGrid w:val="0"/>
              <w:spacing w:beforeLines="25" w:afterLines="25" w:line="240" w:lineRule="auto"/>
              <w:jc w:val="center"/>
              <w:rPr>
                <w:color w:val="000000" w:themeColor="text1"/>
                <w:szCs w:val="21"/>
              </w:rPr>
            </w:pPr>
          </w:p>
        </w:tc>
        <w:tc>
          <w:tcPr>
            <w:tcW w:w="2095" w:type="dxa"/>
            <w:vAlign w:val="center"/>
          </w:tcPr>
          <w:p w:rsidR="009F222B" w:rsidRDefault="009F222B" w:rsidP="00AE15D8">
            <w:pPr>
              <w:adjustRightInd w:val="0"/>
              <w:snapToGrid w:val="0"/>
              <w:spacing w:beforeLines="25" w:afterLines="25" w:line="240" w:lineRule="auto"/>
              <w:jc w:val="center"/>
              <w:rPr>
                <w:color w:val="000000" w:themeColor="text1"/>
                <w:szCs w:val="21"/>
              </w:rPr>
            </w:pPr>
          </w:p>
        </w:tc>
        <w:tc>
          <w:tcPr>
            <w:tcW w:w="587" w:type="dxa"/>
            <w:vAlign w:val="center"/>
          </w:tcPr>
          <w:p w:rsidR="009F222B" w:rsidRDefault="009F222B" w:rsidP="00AE15D8">
            <w:pPr>
              <w:adjustRightInd w:val="0"/>
              <w:snapToGrid w:val="0"/>
              <w:spacing w:beforeLines="25" w:afterLines="25" w:line="240" w:lineRule="auto"/>
              <w:jc w:val="center"/>
              <w:rPr>
                <w:color w:val="000000" w:themeColor="text1"/>
                <w:szCs w:val="21"/>
              </w:rPr>
            </w:pPr>
          </w:p>
        </w:tc>
        <w:tc>
          <w:tcPr>
            <w:tcW w:w="705" w:type="dxa"/>
            <w:vAlign w:val="center"/>
          </w:tcPr>
          <w:p w:rsidR="009F222B" w:rsidRDefault="009F222B" w:rsidP="00AE15D8">
            <w:pPr>
              <w:adjustRightInd w:val="0"/>
              <w:snapToGrid w:val="0"/>
              <w:spacing w:beforeLines="25" w:afterLines="25" w:line="240" w:lineRule="auto"/>
              <w:jc w:val="center"/>
              <w:rPr>
                <w:color w:val="000000" w:themeColor="text1"/>
                <w:szCs w:val="21"/>
              </w:rPr>
            </w:pPr>
          </w:p>
        </w:tc>
        <w:tc>
          <w:tcPr>
            <w:tcW w:w="706" w:type="dxa"/>
            <w:vAlign w:val="center"/>
          </w:tcPr>
          <w:p w:rsidR="009F222B" w:rsidRDefault="009F222B" w:rsidP="00AE15D8">
            <w:pPr>
              <w:adjustRightInd w:val="0"/>
              <w:snapToGrid w:val="0"/>
              <w:spacing w:beforeLines="25" w:afterLines="25" w:line="240" w:lineRule="auto"/>
              <w:jc w:val="center"/>
              <w:rPr>
                <w:color w:val="000000" w:themeColor="text1"/>
                <w:szCs w:val="21"/>
              </w:rPr>
            </w:pPr>
          </w:p>
        </w:tc>
        <w:tc>
          <w:tcPr>
            <w:tcW w:w="696" w:type="dxa"/>
          </w:tcPr>
          <w:p w:rsidR="009F222B" w:rsidRDefault="009F222B" w:rsidP="00AE15D8">
            <w:pPr>
              <w:adjustRightInd w:val="0"/>
              <w:snapToGrid w:val="0"/>
              <w:spacing w:beforeLines="25" w:afterLines="25" w:line="240" w:lineRule="auto"/>
              <w:jc w:val="center"/>
              <w:rPr>
                <w:color w:val="000000" w:themeColor="text1"/>
                <w:szCs w:val="21"/>
              </w:rPr>
            </w:pPr>
          </w:p>
        </w:tc>
        <w:tc>
          <w:tcPr>
            <w:tcW w:w="2678" w:type="dxa"/>
            <w:vAlign w:val="center"/>
          </w:tcPr>
          <w:p w:rsidR="009F222B" w:rsidRDefault="009F222B" w:rsidP="00AE15D8">
            <w:pPr>
              <w:adjustRightInd w:val="0"/>
              <w:snapToGrid w:val="0"/>
              <w:spacing w:beforeLines="25" w:afterLines="25" w:line="240" w:lineRule="auto"/>
              <w:jc w:val="center"/>
              <w:rPr>
                <w:color w:val="000000" w:themeColor="text1"/>
                <w:szCs w:val="21"/>
              </w:rPr>
            </w:pPr>
          </w:p>
        </w:tc>
        <w:tc>
          <w:tcPr>
            <w:tcW w:w="2547" w:type="dxa"/>
            <w:vAlign w:val="center"/>
          </w:tcPr>
          <w:p w:rsidR="009F222B" w:rsidRDefault="009F222B" w:rsidP="00AE15D8">
            <w:pPr>
              <w:adjustRightInd w:val="0"/>
              <w:snapToGrid w:val="0"/>
              <w:spacing w:beforeLines="25" w:afterLines="25" w:line="240" w:lineRule="auto"/>
              <w:jc w:val="center"/>
              <w:rPr>
                <w:color w:val="000000" w:themeColor="text1"/>
                <w:szCs w:val="21"/>
              </w:rPr>
            </w:pPr>
          </w:p>
        </w:tc>
        <w:tc>
          <w:tcPr>
            <w:tcW w:w="1126" w:type="dxa"/>
            <w:vAlign w:val="center"/>
          </w:tcPr>
          <w:p w:rsidR="009F222B" w:rsidRDefault="009F222B" w:rsidP="00AE15D8">
            <w:pPr>
              <w:adjustRightInd w:val="0"/>
              <w:snapToGrid w:val="0"/>
              <w:spacing w:beforeLines="25" w:afterLines="25" w:line="240" w:lineRule="auto"/>
              <w:jc w:val="center"/>
              <w:rPr>
                <w:color w:val="000000" w:themeColor="text1"/>
                <w:szCs w:val="21"/>
              </w:rPr>
            </w:pPr>
          </w:p>
        </w:tc>
      </w:tr>
      <w:tr w:rsidR="009F222B">
        <w:trPr>
          <w:trHeight w:val="20"/>
          <w:jc w:val="center"/>
        </w:trPr>
        <w:tc>
          <w:tcPr>
            <w:tcW w:w="593" w:type="dxa"/>
            <w:vAlign w:val="center"/>
          </w:tcPr>
          <w:p w:rsidR="009F222B" w:rsidRDefault="009F222B" w:rsidP="00AE15D8">
            <w:pPr>
              <w:adjustRightInd w:val="0"/>
              <w:snapToGrid w:val="0"/>
              <w:spacing w:beforeLines="25" w:afterLines="25" w:line="240" w:lineRule="auto"/>
              <w:jc w:val="center"/>
              <w:rPr>
                <w:color w:val="000000" w:themeColor="text1"/>
                <w:szCs w:val="21"/>
              </w:rPr>
            </w:pPr>
          </w:p>
        </w:tc>
        <w:tc>
          <w:tcPr>
            <w:tcW w:w="2095" w:type="dxa"/>
            <w:vAlign w:val="center"/>
          </w:tcPr>
          <w:p w:rsidR="009F222B" w:rsidRDefault="009F222B" w:rsidP="00AE15D8">
            <w:pPr>
              <w:adjustRightInd w:val="0"/>
              <w:snapToGrid w:val="0"/>
              <w:spacing w:beforeLines="25" w:afterLines="25" w:line="240" w:lineRule="auto"/>
              <w:jc w:val="center"/>
              <w:rPr>
                <w:color w:val="000000" w:themeColor="text1"/>
                <w:szCs w:val="21"/>
              </w:rPr>
            </w:pPr>
          </w:p>
        </w:tc>
        <w:tc>
          <w:tcPr>
            <w:tcW w:w="587" w:type="dxa"/>
            <w:vAlign w:val="center"/>
          </w:tcPr>
          <w:p w:rsidR="009F222B" w:rsidRDefault="009F222B" w:rsidP="00AE15D8">
            <w:pPr>
              <w:adjustRightInd w:val="0"/>
              <w:snapToGrid w:val="0"/>
              <w:spacing w:beforeLines="25" w:afterLines="25" w:line="240" w:lineRule="auto"/>
              <w:jc w:val="center"/>
              <w:rPr>
                <w:color w:val="000000" w:themeColor="text1"/>
                <w:szCs w:val="21"/>
              </w:rPr>
            </w:pPr>
          </w:p>
        </w:tc>
        <w:tc>
          <w:tcPr>
            <w:tcW w:w="705" w:type="dxa"/>
            <w:vAlign w:val="center"/>
          </w:tcPr>
          <w:p w:rsidR="009F222B" w:rsidRDefault="009F222B" w:rsidP="00AE15D8">
            <w:pPr>
              <w:adjustRightInd w:val="0"/>
              <w:snapToGrid w:val="0"/>
              <w:spacing w:beforeLines="25" w:afterLines="25" w:line="240" w:lineRule="auto"/>
              <w:jc w:val="center"/>
              <w:rPr>
                <w:color w:val="000000" w:themeColor="text1"/>
                <w:szCs w:val="21"/>
              </w:rPr>
            </w:pPr>
          </w:p>
        </w:tc>
        <w:tc>
          <w:tcPr>
            <w:tcW w:w="706" w:type="dxa"/>
            <w:vAlign w:val="center"/>
          </w:tcPr>
          <w:p w:rsidR="009F222B" w:rsidRDefault="009F222B" w:rsidP="00AE15D8">
            <w:pPr>
              <w:adjustRightInd w:val="0"/>
              <w:snapToGrid w:val="0"/>
              <w:spacing w:beforeLines="25" w:afterLines="25" w:line="240" w:lineRule="auto"/>
              <w:jc w:val="center"/>
              <w:rPr>
                <w:color w:val="000000" w:themeColor="text1"/>
                <w:szCs w:val="21"/>
              </w:rPr>
            </w:pPr>
          </w:p>
        </w:tc>
        <w:tc>
          <w:tcPr>
            <w:tcW w:w="696" w:type="dxa"/>
          </w:tcPr>
          <w:p w:rsidR="009F222B" w:rsidRDefault="009F222B" w:rsidP="00AE15D8">
            <w:pPr>
              <w:adjustRightInd w:val="0"/>
              <w:snapToGrid w:val="0"/>
              <w:spacing w:beforeLines="25" w:afterLines="25" w:line="240" w:lineRule="auto"/>
              <w:jc w:val="center"/>
              <w:rPr>
                <w:color w:val="000000" w:themeColor="text1"/>
                <w:szCs w:val="21"/>
              </w:rPr>
            </w:pPr>
          </w:p>
        </w:tc>
        <w:tc>
          <w:tcPr>
            <w:tcW w:w="2678" w:type="dxa"/>
            <w:vAlign w:val="center"/>
          </w:tcPr>
          <w:p w:rsidR="009F222B" w:rsidRDefault="009F222B" w:rsidP="00AE15D8">
            <w:pPr>
              <w:adjustRightInd w:val="0"/>
              <w:snapToGrid w:val="0"/>
              <w:spacing w:beforeLines="25" w:afterLines="25" w:line="240" w:lineRule="auto"/>
              <w:jc w:val="center"/>
              <w:rPr>
                <w:color w:val="000000" w:themeColor="text1"/>
                <w:szCs w:val="21"/>
              </w:rPr>
            </w:pPr>
          </w:p>
        </w:tc>
        <w:tc>
          <w:tcPr>
            <w:tcW w:w="2547" w:type="dxa"/>
            <w:vAlign w:val="center"/>
          </w:tcPr>
          <w:p w:rsidR="009F222B" w:rsidRDefault="009F222B" w:rsidP="00AE15D8">
            <w:pPr>
              <w:adjustRightInd w:val="0"/>
              <w:snapToGrid w:val="0"/>
              <w:spacing w:beforeLines="25" w:afterLines="25" w:line="240" w:lineRule="auto"/>
              <w:jc w:val="center"/>
              <w:rPr>
                <w:color w:val="000000" w:themeColor="text1"/>
                <w:szCs w:val="21"/>
              </w:rPr>
            </w:pPr>
          </w:p>
        </w:tc>
        <w:tc>
          <w:tcPr>
            <w:tcW w:w="1126" w:type="dxa"/>
            <w:vAlign w:val="center"/>
          </w:tcPr>
          <w:p w:rsidR="009F222B" w:rsidRDefault="009F222B" w:rsidP="00AE15D8">
            <w:pPr>
              <w:adjustRightInd w:val="0"/>
              <w:snapToGrid w:val="0"/>
              <w:spacing w:beforeLines="25" w:afterLines="25" w:line="240" w:lineRule="auto"/>
              <w:jc w:val="center"/>
              <w:rPr>
                <w:color w:val="000000" w:themeColor="text1"/>
                <w:szCs w:val="21"/>
              </w:rPr>
            </w:pPr>
          </w:p>
        </w:tc>
      </w:tr>
      <w:tr w:rsidR="009F222B">
        <w:trPr>
          <w:trHeight w:val="20"/>
          <w:jc w:val="center"/>
        </w:trPr>
        <w:tc>
          <w:tcPr>
            <w:tcW w:w="593" w:type="dxa"/>
            <w:vAlign w:val="center"/>
          </w:tcPr>
          <w:p w:rsidR="009F222B" w:rsidRDefault="009F222B" w:rsidP="00AE15D8">
            <w:pPr>
              <w:adjustRightInd w:val="0"/>
              <w:snapToGrid w:val="0"/>
              <w:spacing w:beforeLines="25" w:afterLines="25" w:line="240" w:lineRule="auto"/>
              <w:jc w:val="center"/>
              <w:rPr>
                <w:color w:val="000000" w:themeColor="text1"/>
                <w:szCs w:val="21"/>
              </w:rPr>
            </w:pPr>
          </w:p>
        </w:tc>
        <w:tc>
          <w:tcPr>
            <w:tcW w:w="2095" w:type="dxa"/>
            <w:vAlign w:val="center"/>
          </w:tcPr>
          <w:p w:rsidR="009F222B" w:rsidRDefault="009F222B" w:rsidP="00AE15D8">
            <w:pPr>
              <w:adjustRightInd w:val="0"/>
              <w:snapToGrid w:val="0"/>
              <w:spacing w:beforeLines="25" w:afterLines="25" w:line="240" w:lineRule="auto"/>
              <w:jc w:val="center"/>
              <w:rPr>
                <w:color w:val="000000" w:themeColor="text1"/>
                <w:szCs w:val="21"/>
              </w:rPr>
            </w:pPr>
          </w:p>
        </w:tc>
        <w:tc>
          <w:tcPr>
            <w:tcW w:w="587" w:type="dxa"/>
            <w:vAlign w:val="center"/>
          </w:tcPr>
          <w:p w:rsidR="009F222B" w:rsidRDefault="009F222B" w:rsidP="00AE15D8">
            <w:pPr>
              <w:adjustRightInd w:val="0"/>
              <w:snapToGrid w:val="0"/>
              <w:spacing w:beforeLines="25" w:afterLines="25" w:line="240" w:lineRule="auto"/>
              <w:jc w:val="center"/>
              <w:rPr>
                <w:color w:val="000000" w:themeColor="text1"/>
                <w:szCs w:val="21"/>
              </w:rPr>
            </w:pPr>
          </w:p>
        </w:tc>
        <w:tc>
          <w:tcPr>
            <w:tcW w:w="705" w:type="dxa"/>
            <w:vAlign w:val="center"/>
          </w:tcPr>
          <w:p w:rsidR="009F222B" w:rsidRDefault="009F222B" w:rsidP="00AE15D8">
            <w:pPr>
              <w:adjustRightInd w:val="0"/>
              <w:snapToGrid w:val="0"/>
              <w:spacing w:beforeLines="25" w:afterLines="25" w:line="240" w:lineRule="auto"/>
              <w:jc w:val="center"/>
              <w:rPr>
                <w:color w:val="000000" w:themeColor="text1"/>
                <w:szCs w:val="21"/>
              </w:rPr>
            </w:pPr>
          </w:p>
        </w:tc>
        <w:tc>
          <w:tcPr>
            <w:tcW w:w="706" w:type="dxa"/>
            <w:vAlign w:val="center"/>
          </w:tcPr>
          <w:p w:rsidR="009F222B" w:rsidRDefault="009F222B" w:rsidP="00AE15D8">
            <w:pPr>
              <w:adjustRightInd w:val="0"/>
              <w:snapToGrid w:val="0"/>
              <w:spacing w:beforeLines="25" w:afterLines="25" w:line="240" w:lineRule="auto"/>
              <w:jc w:val="center"/>
              <w:rPr>
                <w:color w:val="000000" w:themeColor="text1"/>
                <w:szCs w:val="21"/>
              </w:rPr>
            </w:pPr>
          </w:p>
        </w:tc>
        <w:tc>
          <w:tcPr>
            <w:tcW w:w="696" w:type="dxa"/>
          </w:tcPr>
          <w:p w:rsidR="009F222B" w:rsidRDefault="009F222B" w:rsidP="00AE15D8">
            <w:pPr>
              <w:adjustRightInd w:val="0"/>
              <w:snapToGrid w:val="0"/>
              <w:spacing w:beforeLines="25" w:afterLines="25" w:line="240" w:lineRule="auto"/>
              <w:jc w:val="center"/>
              <w:rPr>
                <w:color w:val="000000" w:themeColor="text1"/>
                <w:szCs w:val="21"/>
              </w:rPr>
            </w:pPr>
          </w:p>
        </w:tc>
        <w:tc>
          <w:tcPr>
            <w:tcW w:w="2678" w:type="dxa"/>
            <w:vAlign w:val="center"/>
          </w:tcPr>
          <w:p w:rsidR="009F222B" w:rsidRDefault="009F222B" w:rsidP="00AE15D8">
            <w:pPr>
              <w:adjustRightInd w:val="0"/>
              <w:snapToGrid w:val="0"/>
              <w:spacing w:beforeLines="25" w:afterLines="25" w:line="240" w:lineRule="auto"/>
              <w:jc w:val="center"/>
              <w:rPr>
                <w:color w:val="000000" w:themeColor="text1"/>
                <w:szCs w:val="21"/>
              </w:rPr>
            </w:pPr>
          </w:p>
        </w:tc>
        <w:tc>
          <w:tcPr>
            <w:tcW w:w="2547" w:type="dxa"/>
            <w:vAlign w:val="center"/>
          </w:tcPr>
          <w:p w:rsidR="009F222B" w:rsidRDefault="009F222B" w:rsidP="00AE15D8">
            <w:pPr>
              <w:adjustRightInd w:val="0"/>
              <w:snapToGrid w:val="0"/>
              <w:spacing w:beforeLines="25" w:afterLines="25" w:line="240" w:lineRule="auto"/>
              <w:jc w:val="center"/>
              <w:rPr>
                <w:color w:val="000000" w:themeColor="text1"/>
                <w:szCs w:val="21"/>
              </w:rPr>
            </w:pPr>
          </w:p>
        </w:tc>
        <w:tc>
          <w:tcPr>
            <w:tcW w:w="1126" w:type="dxa"/>
            <w:vAlign w:val="center"/>
          </w:tcPr>
          <w:p w:rsidR="009F222B" w:rsidRDefault="009F222B" w:rsidP="00AE15D8">
            <w:pPr>
              <w:adjustRightInd w:val="0"/>
              <w:snapToGrid w:val="0"/>
              <w:spacing w:beforeLines="25" w:afterLines="25" w:line="240" w:lineRule="auto"/>
              <w:jc w:val="center"/>
              <w:rPr>
                <w:color w:val="000000" w:themeColor="text1"/>
                <w:szCs w:val="21"/>
              </w:rPr>
            </w:pPr>
          </w:p>
        </w:tc>
      </w:tr>
      <w:tr w:rsidR="009F222B">
        <w:trPr>
          <w:trHeight w:val="20"/>
          <w:jc w:val="center"/>
        </w:trPr>
        <w:tc>
          <w:tcPr>
            <w:tcW w:w="593" w:type="dxa"/>
            <w:vAlign w:val="center"/>
          </w:tcPr>
          <w:p w:rsidR="009F222B" w:rsidRDefault="009F222B" w:rsidP="00AE15D8">
            <w:pPr>
              <w:adjustRightInd w:val="0"/>
              <w:snapToGrid w:val="0"/>
              <w:spacing w:beforeLines="25" w:afterLines="25" w:line="240" w:lineRule="auto"/>
              <w:jc w:val="center"/>
              <w:rPr>
                <w:color w:val="000000" w:themeColor="text1"/>
                <w:szCs w:val="21"/>
              </w:rPr>
            </w:pPr>
          </w:p>
        </w:tc>
        <w:tc>
          <w:tcPr>
            <w:tcW w:w="2095" w:type="dxa"/>
            <w:vAlign w:val="center"/>
          </w:tcPr>
          <w:p w:rsidR="009F222B" w:rsidRDefault="009F222B" w:rsidP="00AE15D8">
            <w:pPr>
              <w:adjustRightInd w:val="0"/>
              <w:snapToGrid w:val="0"/>
              <w:spacing w:beforeLines="25" w:afterLines="25" w:line="240" w:lineRule="auto"/>
              <w:jc w:val="center"/>
              <w:rPr>
                <w:color w:val="000000" w:themeColor="text1"/>
                <w:szCs w:val="21"/>
              </w:rPr>
            </w:pPr>
          </w:p>
        </w:tc>
        <w:tc>
          <w:tcPr>
            <w:tcW w:w="587" w:type="dxa"/>
            <w:vAlign w:val="center"/>
          </w:tcPr>
          <w:p w:rsidR="009F222B" w:rsidRDefault="009F222B" w:rsidP="00AE15D8">
            <w:pPr>
              <w:adjustRightInd w:val="0"/>
              <w:snapToGrid w:val="0"/>
              <w:spacing w:beforeLines="25" w:afterLines="25" w:line="240" w:lineRule="auto"/>
              <w:jc w:val="center"/>
              <w:rPr>
                <w:color w:val="000000" w:themeColor="text1"/>
                <w:szCs w:val="21"/>
              </w:rPr>
            </w:pPr>
          </w:p>
        </w:tc>
        <w:tc>
          <w:tcPr>
            <w:tcW w:w="705" w:type="dxa"/>
            <w:vAlign w:val="center"/>
          </w:tcPr>
          <w:p w:rsidR="009F222B" w:rsidRDefault="009F222B" w:rsidP="00AE15D8">
            <w:pPr>
              <w:adjustRightInd w:val="0"/>
              <w:snapToGrid w:val="0"/>
              <w:spacing w:beforeLines="25" w:afterLines="25" w:line="240" w:lineRule="auto"/>
              <w:jc w:val="center"/>
              <w:rPr>
                <w:color w:val="000000" w:themeColor="text1"/>
                <w:szCs w:val="21"/>
              </w:rPr>
            </w:pPr>
          </w:p>
        </w:tc>
        <w:tc>
          <w:tcPr>
            <w:tcW w:w="706" w:type="dxa"/>
            <w:vAlign w:val="center"/>
          </w:tcPr>
          <w:p w:rsidR="009F222B" w:rsidRDefault="009F222B" w:rsidP="00AE15D8">
            <w:pPr>
              <w:adjustRightInd w:val="0"/>
              <w:snapToGrid w:val="0"/>
              <w:spacing w:beforeLines="25" w:afterLines="25" w:line="240" w:lineRule="auto"/>
              <w:jc w:val="center"/>
              <w:rPr>
                <w:color w:val="000000" w:themeColor="text1"/>
                <w:szCs w:val="21"/>
              </w:rPr>
            </w:pPr>
          </w:p>
        </w:tc>
        <w:tc>
          <w:tcPr>
            <w:tcW w:w="696" w:type="dxa"/>
          </w:tcPr>
          <w:p w:rsidR="009F222B" w:rsidRDefault="009F222B" w:rsidP="00AE15D8">
            <w:pPr>
              <w:adjustRightInd w:val="0"/>
              <w:snapToGrid w:val="0"/>
              <w:spacing w:beforeLines="25" w:afterLines="25" w:line="240" w:lineRule="auto"/>
              <w:jc w:val="center"/>
              <w:rPr>
                <w:color w:val="000000" w:themeColor="text1"/>
                <w:szCs w:val="21"/>
              </w:rPr>
            </w:pPr>
          </w:p>
        </w:tc>
        <w:tc>
          <w:tcPr>
            <w:tcW w:w="2678" w:type="dxa"/>
            <w:vAlign w:val="center"/>
          </w:tcPr>
          <w:p w:rsidR="009F222B" w:rsidRDefault="009F222B" w:rsidP="00AE15D8">
            <w:pPr>
              <w:adjustRightInd w:val="0"/>
              <w:snapToGrid w:val="0"/>
              <w:spacing w:beforeLines="25" w:afterLines="25" w:line="240" w:lineRule="auto"/>
              <w:jc w:val="center"/>
              <w:rPr>
                <w:color w:val="000000" w:themeColor="text1"/>
                <w:szCs w:val="21"/>
              </w:rPr>
            </w:pPr>
          </w:p>
        </w:tc>
        <w:tc>
          <w:tcPr>
            <w:tcW w:w="2547" w:type="dxa"/>
            <w:vAlign w:val="center"/>
          </w:tcPr>
          <w:p w:rsidR="009F222B" w:rsidRDefault="009F222B" w:rsidP="00AE15D8">
            <w:pPr>
              <w:adjustRightInd w:val="0"/>
              <w:snapToGrid w:val="0"/>
              <w:spacing w:beforeLines="25" w:afterLines="25" w:line="240" w:lineRule="auto"/>
              <w:jc w:val="center"/>
              <w:rPr>
                <w:color w:val="000000" w:themeColor="text1"/>
                <w:szCs w:val="21"/>
              </w:rPr>
            </w:pPr>
          </w:p>
        </w:tc>
        <w:tc>
          <w:tcPr>
            <w:tcW w:w="1126" w:type="dxa"/>
            <w:vAlign w:val="center"/>
          </w:tcPr>
          <w:p w:rsidR="009F222B" w:rsidRDefault="009F222B" w:rsidP="00AE15D8">
            <w:pPr>
              <w:adjustRightInd w:val="0"/>
              <w:snapToGrid w:val="0"/>
              <w:spacing w:beforeLines="25" w:afterLines="25" w:line="240" w:lineRule="auto"/>
              <w:jc w:val="center"/>
              <w:rPr>
                <w:color w:val="000000" w:themeColor="text1"/>
                <w:szCs w:val="21"/>
              </w:rPr>
            </w:pPr>
          </w:p>
        </w:tc>
      </w:tr>
      <w:tr w:rsidR="009F222B">
        <w:trPr>
          <w:trHeight w:val="20"/>
          <w:jc w:val="center"/>
        </w:trPr>
        <w:tc>
          <w:tcPr>
            <w:tcW w:w="593" w:type="dxa"/>
            <w:vAlign w:val="center"/>
          </w:tcPr>
          <w:p w:rsidR="009F222B" w:rsidRDefault="009F222B" w:rsidP="00AE15D8">
            <w:pPr>
              <w:adjustRightInd w:val="0"/>
              <w:snapToGrid w:val="0"/>
              <w:spacing w:beforeLines="25" w:afterLines="25" w:line="240" w:lineRule="auto"/>
              <w:jc w:val="center"/>
              <w:rPr>
                <w:color w:val="000000" w:themeColor="text1"/>
                <w:szCs w:val="21"/>
              </w:rPr>
            </w:pPr>
          </w:p>
        </w:tc>
        <w:tc>
          <w:tcPr>
            <w:tcW w:w="2095" w:type="dxa"/>
            <w:vAlign w:val="center"/>
          </w:tcPr>
          <w:p w:rsidR="009F222B" w:rsidRDefault="009F222B" w:rsidP="00AE15D8">
            <w:pPr>
              <w:adjustRightInd w:val="0"/>
              <w:snapToGrid w:val="0"/>
              <w:spacing w:beforeLines="25" w:afterLines="25" w:line="240" w:lineRule="auto"/>
              <w:jc w:val="center"/>
              <w:rPr>
                <w:color w:val="000000" w:themeColor="text1"/>
                <w:szCs w:val="21"/>
              </w:rPr>
            </w:pPr>
          </w:p>
        </w:tc>
        <w:tc>
          <w:tcPr>
            <w:tcW w:w="587" w:type="dxa"/>
            <w:vAlign w:val="center"/>
          </w:tcPr>
          <w:p w:rsidR="009F222B" w:rsidRDefault="009F222B" w:rsidP="00AE15D8">
            <w:pPr>
              <w:adjustRightInd w:val="0"/>
              <w:snapToGrid w:val="0"/>
              <w:spacing w:beforeLines="25" w:afterLines="25" w:line="240" w:lineRule="auto"/>
              <w:jc w:val="center"/>
              <w:rPr>
                <w:color w:val="000000" w:themeColor="text1"/>
                <w:szCs w:val="21"/>
              </w:rPr>
            </w:pPr>
          </w:p>
        </w:tc>
        <w:tc>
          <w:tcPr>
            <w:tcW w:w="705" w:type="dxa"/>
            <w:vAlign w:val="center"/>
          </w:tcPr>
          <w:p w:rsidR="009F222B" w:rsidRDefault="009F222B" w:rsidP="00AE15D8">
            <w:pPr>
              <w:adjustRightInd w:val="0"/>
              <w:snapToGrid w:val="0"/>
              <w:spacing w:beforeLines="25" w:afterLines="25" w:line="240" w:lineRule="auto"/>
              <w:jc w:val="center"/>
              <w:rPr>
                <w:color w:val="000000" w:themeColor="text1"/>
                <w:szCs w:val="21"/>
              </w:rPr>
            </w:pPr>
          </w:p>
        </w:tc>
        <w:tc>
          <w:tcPr>
            <w:tcW w:w="706" w:type="dxa"/>
            <w:vAlign w:val="center"/>
          </w:tcPr>
          <w:p w:rsidR="009F222B" w:rsidRDefault="009F222B" w:rsidP="00AE15D8">
            <w:pPr>
              <w:adjustRightInd w:val="0"/>
              <w:snapToGrid w:val="0"/>
              <w:spacing w:beforeLines="25" w:afterLines="25" w:line="240" w:lineRule="auto"/>
              <w:jc w:val="center"/>
              <w:rPr>
                <w:color w:val="000000" w:themeColor="text1"/>
                <w:szCs w:val="21"/>
              </w:rPr>
            </w:pPr>
          </w:p>
        </w:tc>
        <w:tc>
          <w:tcPr>
            <w:tcW w:w="696" w:type="dxa"/>
          </w:tcPr>
          <w:p w:rsidR="009F222B" w:rsidRDefault="009F222B" w:rsidP="00AE15D8">
            <w:pPr>
              <w:adjustRightInd w:val="0"/>
              <w:snapToGrid w:val="0"/>
              <w:spacing w:beforeLines="25" w:afterLines="25" w:line="240" w:lineRule="auto"/>
              <w:jc w:val="center"/>
              <w:rPr>
                <w:color w:val="000000" w:themeColor="text1"/>
                <w:szCs w:val="21"/>
              </w:rPr>
            </w:pPr>
          </w:p>
        </w:tc>
        <w:tc>
          <w:tcPr>
            <w:tcW w:w="2678" w:type="dxa"/>
            <w:vAlign w:val="center"/>
          </w:tcPr>
          <w:p w:rsidR="009F222B" w:rsidRDefault="009F222B" w:rsidP="00AE15D8">
            <w:pPr>
              <w:adjustRightInd w:val="0"/>
              <w:snapToGrid w:val="0"/>
              <w:spacing w:beforeLines="25" w:afterLines="25" w:line="240" w:lineRule="auto"/>
              <w:jc w:val="center"/>
              <w:rPr>
                <w:color w:val="000000" w:themeColor="text1"/>
                <w:szCs w:val="21"/>
              </w:rPr>
            </w:pPr>
          </w:p>
        </w:tc>
        <w:tc>
          <w:tcPr>
            <w:tcW w:w="2547" w:type="dxa"/>
            <w:vAlign w:val="center"/>
          </w:tcPr>
          <w:p w:rsidR="009F222B" w:rsidRDefault="009F222B" w:rsidP="00AE15D8">
            <w:pPr>
              <w:adjustRightInd w:val="0"/>
              <w:snapToGrid w:val="0"/>
              <w:spacing w:beforeLines="25" w:afterLines="25" w:line="240" w:lineRule="auto"/>
              <w:jc w:val="center"/>
              <w:rPr>
                <w:color w:val="000000" w:themeColor="text1"/>
                <w:szCs w:val="21"/>
              </w:rPr>
            </w:pPr>
          </w:p>
        </w:tc>
        <w:tc>
          <w:tcPr>
            <w:tcW w:w="1126" w:type="dxa"/>
            <w:vAlign w:val="center"/>
          </w:tcPr>
          <w:p w:rsidR="009F222B" w:rsidRDefault="009F222B" w:rsidP="00AE15D8">
            <w:pPr>
              <w:adjustRightInd w:val="0"/>
              <w:snapToGrid w:val="0"/>
              <w:spacing w:beforeLines="25" w:afterLines="25" w:line="240" w:lineRule="auto"/>
              <w:jc w:val="center"/>
              <w:rPr>
                <w:color w:val="000000" w:themeColor="text1"/>
                <w:szCs w:val="21"/>
              </w:rPr>
            </w:pPr>
          </w:p>
        </w:tc>
      </w:tr>
      <w:tr w:rsidR="009F222B">
        <w:trPr>
          <w:trHeight w:val="20"/>
          <w:jc w:val="center"/>
        </w:trPr>
        <w:tc>
          <w:tcPr>
            <w:tcW w:w="593" w:type="dxa"/>
            <w:vAlign w:val="center"/>
          </w:tcPr>
          <w:p w:rsidR="009F222B" w:rsidRDefault="009F222B" w:rsidP="00AE15D8">
            <w:pPr>
              <w:adjustRightInd w:val="0"/>
              <w:snapToGrid w:val="0"/>
              <w:spacing w:beforeLines="25" w:afterLines="25" w:line="240" w:lineRule="auto"/>
              <w:jc w:val="center"/>
              <w:rPr>
                <w:color w:val="000000" w:themeColor="text1"/>
                <w:szCs w:val="21"/>
              </w:rPr>
            </w:pPr>
          </w:p>
        </w:tc>
        <w:tc>
          <w:tcPr>
            <w:tcW w:w="2095" w:type="dxa"/>
            <w:vAlign w:val="center"/>
          </w:tcPr>
          <w:p w:rsidR="009F222B" w:rsidRDefault="009F222B" w:rsidP="00AE15D8">
            <w:pPr>
              <w:adjustRightInd w:val="0"/>
              <w:snapToGrid w:val="0"/>
              <w:spacing w:beforeLines="25" w:afterLines="25" w:line="240" w:lineRule="auto"/>
              <w:jc w:val="center"/>
              <w:rPr>
                <w:color w:val="000000" w:themeColor="text1"/>
                <w:szCs w:val="21"/>
              </w:rPr>
            </w:pPr>
          </w:p>
        </w:tc>
        <w:tc>
          <w:tcPr>
            <w:tcW w:w="587" w:type="dxa"/>
            <w:vAlign w:val="center"/>
          </w:tcPr>
          <w:p w:rsidR="009F222B" w:rsidRDefault="009F222B" w:rsidP="00AE15D8">
            <w:pPr>
              <w:adjustRightInd w:val="0"/>
              <w:snapToGrid w:val="0"/>
              <w:spacing w:beforeLines="25" w:afterLines="25" w:line="240" w:lineRule="auto"/>
              <w:jc w:val="center"/>
              <w:rPr>
                <w:color w:val="000000" w:themeColor="text1"/>
                <w:szCs w:val="21"/>
              </w:rPr>
            </w:pPr>
          </w:p>
        </w:tc>
        <w:tc>
          <w:tcPr>
            <w:tcW w:w="705" w:type="dxa"/>
            <w:vAlign w:val="center"/>
          </w:tcPr>
          <w:p w:rsidR="009F222B" w:rsidRDefault="009F222B" w:rsidP="00AE15D8">
            <w:pPr>
              <w:adjustRightInd w:val="0"/>
              <w:snapToGrid w:val="0"/>
              <w:spacing w:beforeLines="25" w:afterLines="25" w:line="240" w:lineRule="auto"/>
              <w:jc w:val="center"/>
              <w:rPr>
                <w:color w:val="000000" w:themeColor="text1"/>
                <w:szCs w:val="21"/>
              </w:rPr>
            </w:pPr>
          </w:p>
        </w:tc>
        <w:tc>
          <w:tcPr>
            <w:tcW w:w="706" w:type="dxa"/>
            <w:vAlign w:val="center"/>
          </w:tcPr>
          <w:p w:rsidR="009F222B" w:rsidRDefault="009F222B" w:rsidP="00AE15D8">
            <w:pPr>
              <w:adjustRightInd w:val="0"/>
              <w:snapToGrid w:val="0"/>
              <w:spacing w:beforeLines="25" w:afterLines="25" w:line="240" w:lineRule="auto"/>
              <w:jc w:val="center"/>
              <w:rPr>
                <w:color w:val="000000" w:themeColor="text1"/>
                <w:szCs w:val="21"/>
              </w:rPr>
            </w:pPr>
          </w:p>
        </w:tc>
        <w:tc>
          <w:tcPr>
            <w:tcW w:w="696" w:type="dxa"/>
          </w:tcPr>
          <w:p w:rsidR="009F222B" w:rsidRDefault="009F222B" w:rsidP="00AE15D8">
            <w:pPr>
              <w:adjustRightInd w:val="0"/>
              <w:snapToGrid w:val="0"/>
              <w:spacing w:beforeLines="25" w:afterLines="25" w:line="240" w:lineRule="auto"/>
              <w:jc w:val="center"/>
              <w:rPr>
                <w:color w:val="000000" w:themeColor="text1"/>
                <w:szCs w:val="21"/>
              </w:rPr>
            </w:pPr>
          </w:p>
        </w:tc>
        <w:tc>
          <w:tcPr>
            <w:tcW w:w="2678" w:type="dxa"/>
            <w:vAlign w:val="center"/>
          </w:tcPr>
          <w:p w:rsidR="009F222B" w:rsidRDefault="009F222B" w:rsidP="00AE15D8">
            <w:pPr>
              <w:adjustRightInd w:val="0"/>
              <w:snapToGrid w:val="0"/>
              <w:spacing w:beforeLines="25" w:afterLines="25" w:line="240" w:lineRule="auto"/>
              <w:jc w:val="center"/>
              <w:rPr>
                <w:color w:val="000000" w:themeColor="text1"/>
                <w:szCs w:val="21"/>
              </w:rPr>
            </w:pPr>
          </w:p>
        </w:tc>
        <w:tc>
          <w:tcPr>
            <w:tcW w:w="2547" w:type="dxa"/>
            <w:vAlign w:val="center"/>
          </w:tcPr>
          <w:p w:rsidR="009F222B" w:rsidRDefault="009F222B" w:rsidP="00AE15D8">
            <w:pPr>
              <w:adjustRightInd w:val="0"/>
              <w:snapToGrid w:val="0"/>
              <w:spacing w:beforeLines="25" w:afterLines="25" w:line="240" w:lineRule="auto"/>
              <w:jc w:val="center"/>
              <w:rPr>
                <w:color w:val="000000" w:themeColor="text1"/>
                <w:szCs w:val="21"/>
              </w:rPr>
            </w:pPr>
          </w:p>
        </w:tc>
        <w:tc>
          <w:tcPr>
            <w:tcW w:w="1126" w:type="dxa"/>
            <w:vAlign w:val="center"/>
          </w:tcPr>
          <w:p w:rsidR="009F222B" w:rsidRDefault="009F222B" w:rsidP="00AE15D8">
            <w:pPr>
              <w:adjustRightInd w:val="0"/>
              <w:snapToGrid w:val="0"/>
              <w:spacing w:beforeLines="25" w:afterLines="25" w:line="240" w:lineRule="auto"/>
              <w:jc w:val="center"/>
              <w:rPr>
                <w:color w:val="000000" w:themeColor="text1"/>
                <w:szCs w:val="21"/>
              </w:rPr>
            </w:pPr>
          </w:p>
        </w:tc>
      </w:tr>
      <w:tr w:rsidR="009F222B">
        <w:trPr>
          <w:trHeight w:val="20"/>
          <w:jc w:val="center"/>
        </w:trPr>
        <w:tc>
          <w:tcPr>
            <w:tcW w:w="593" w:type="dxa"/>
            <w:vAlign w:val="center"/>
          </w:tcPr>
          <w:p w:rsidR="009F222B" w:rsidRDefault="009F222B" w:rsidP="00AE15D8">
            <w:pPr>
              <w:adjustRightInd w:val="0"/>
              <w:snapToGrid w:val="0"/>
              <w:spacing w:beforeLines="25" w:afterLines="25" w:line="240" w:lineRule="auto"/>
              <w:jc w:val="center"/>
              <w:rPr>
                <w:color w:val="000000" w:themeColor="text1"/>
                <w:szCs w:val="21"/>
              </w:rPr>
            </w:pPr>
          </w:p>
        </w:tc>
        <w:tc>
          <w:tcPr>
            <w:tcW w:w="2095" w:type="dxa"/>
            <w:vAlign w:val="center"/>
          </w:tcPr>
          <w:p w:rsidR="009F222B" w:rsidRDefault="009F222B" w:rsidP="00AE15D8">
            <w:pPr>
              <w:adjustRightInd w:val="0"/>
              <w:snapToGrid w:val="0"/>
              <w:spacing w:beforeLines="25" w:afterLines="25" w:line="240" w:lineRule="auto"/>
              <w:jc w:val="center"/>
              <w:rPr>
                <w:color w:val="000000" w:themeColor="text1"/>
                <w:szCs w:val="21"/>
              </w:rPr>
            </w:pPr>
          </w:p>
        </w:tc>
        <w:tc>
          <w:tcPr>
            <w:tcW w:w="587" w:type="dxa"/>
            <w:vAlign w:val="center"/>
          </w:tcPr>
          <w:p w:rsidR="009F222B" w:rsidRDefault="009F222B" w:rsidP="00AE15D8">
            <w:pPr>
              <w:adjustRightInd w:val="0"/>
              <w:snapToGrid w:val="0"/>
              <w:spacing w:beforeLines="25" w:afterLines="25" w:line="240" w:lineRule="auto"/>
              <w:jc w:val="center"/>
              <w:rPr>
                <w:color w:val="000000" w:themeColor="text1"/>
                <w:szCs w:val="21"/>
              </w:rPr>
            </w:pPr>
          </w:p>
        </w:tc>
        <w:tc>
          <w:tcPr>
            <w:tcW w:w="705" w:type="dxa"/>
            <w:vAlign w:val="center"/>
          </w:tcPr>
          <w:p w:rsidR="009F222B" w:rsidRDefault="009F222B" w:rsidP="00AE15D8">
            <w:pPr>
              <w:adjustRightInd w:val="0"/>
              <w:snapToGrid w:val="0"/>
              <w:spacing w:beforeLines="25" w:afterLines="25" w:line="240" w:lineRule="auto"/>
              <w:jc w:val="center"/>
              <w:rPr>
                <w:color w:val="000000" w:themeColor="text1"/>
                <w:szCs w:val="21"/>
              </w:rPr>
            </w:pPr>
          </w:p>
        </w:tc>
        <w:tc>
          <w:tcPr>
            <w:tcW w:w="706" w:type="dxa"/>
            <w:vAlign w:val="center"/>
          </w:tcPr>
          <w:p w:rsidR="009F222B" w:rsidRDefault="009F222B" w:rsidP="00AE15D8">
            <w:pPr>
              <w:adjustRightInd w:val="0"/>
              <w:snapToGrid w:val="0"/>
              <w:spacing w:beforeLines="25" w:afterLines="25" w:line="240" w:lineRule="auto"/>
              <w:jc w:val="center"/>
              <w:rPr>
                <w:color w:val="000000" w:themeColor="text1"/>
                <w:szCs w:val="21"/>
              </w:rPr>
            </w:pPr>
          </w:p>
        </w:tc>
        <w:tc>
          <w:tcPr>
            <w:tcW w:w="696" w:type="dxa"/>
          </w:tcPr>
          <w:p w:rsidR="009F222B" w:rsidRDefault="009F222B" w:rsidP="00AE15D8">
            <w:pPr>
              <w:adjustRightInd w:val="0"/>
              <w:snapToGrid w:val="0"/>
              <w:spacing w:beforeLines="25" w:afterLines="25" w:line="240" w:lineRule="auto"/>
              <w:jc w:val="center"/>
              <w:rPr>
                <w:color w:val="000000" w:themeColor="text1"/>
                <w:szCs w:val="21"/>
              </w:rPr>
            </w:pPr>
          </w:p>
        </w:tc>
        <w:tc>
          <w:tcPr>
            <w:tcW w:w="2678" w:type="dxa"/>
            <w:vAlign w:val="center"/>
          </w:tcPr>
          <w:p w:rsidR="009F222B" w:rsidRDefault="009F222B" w:rsidP="00AE15D8">
            <w:pPr>
              <w:adjustRightInd w:val="0"/>
              <w:snapToGrid w:val="0"/>
              <w:spacing w:beforeLines="25" w:afterLines="25" w:line="240" w:lineRule="auto"/>
              <w:jc w:val="center"/>
              <w:rPr>
                <w:color w:val="000000" w:themeColor="text1"/>
                <w:szCs w:val="21"/>
              </w:rPr>
            </w:pPr>
          </w:p>
        </w:tc>
        <w:tc>
          <w:tcPr>
            <w:tcW w:w="2547" w:type="dxa"/>
            <w:vAlign w:val="center"/>
          </w:tcPr>
          <w:p w:rsidR="009F222B" w:rsidRDefault="009F222B" w:rsidP="00AE15D8">
            <w:pPr>
              <w:adjustRightInd w:val="0"/>
              <w:snapToGrid w:val="0"/>
              <w:spacing w:beforeLines="25" w:afterLines="25" w:line="240" w:lineRule="auto"/>
              <w:jc w:val="center"/>
              <w:rPr>
                <w:color w:val="000000" w:themeColor="text1"/>
                <w:szCs w:val="21"/>
              </w:rPr>
            </w:pPr>
          </w:p>
        </w:tc>
        <w:tc>
          <w:tcPr>
            <w:tcW w:w="1126" w:type="dxa"/>
            <w:vAlign w:val="center"/>
          </w:tcPr>
          <w:p w:rsidR="009F222B" w:rsidRDefault="009F222B" w:rsidP="00AE15D8">
            <w:pPr>
              <w:adjustRightInd w:val="0"/>
              <w:snapToGrid w:val="0"/>
              <w:spacing w:beforeLines="25" w:afterLines="25" w:line="240" w:lineRule="auto"/>
              <w:jc w:val="center"/>
              <w:rPr>
                <w:color w:val="000000" w:themeColor="text1"/>
                <w:szCs w:val="21"/>
              </w:rPr>
            </w:pPr>
          </w:p>
        </w:tc>
      </w:tr>
      <w:tr w:rsidR="009F222B">
        <w:trPr>
          <w:trHeight w:val="20"/>
          <w:jc w:val="center"/>
        </w:trPr>
        <w:tc>
          <w:tcPr>
            <w:tcW w:w="593" w:type="dxa"/>
            <w:vAlign w:val="center"/>
          </w:tcPr>
          <w:p w:rsidR="009F222B" w:rsidRDefault="009F222B" w:rsidP="00AE15D8">
            <w:pPr>
              <w:adjustRightInd w:val="0"/>
              <w:snapToGrid w:val="0"/>
              <w:spacing w:beforeLines="25" w:afterLines="25" w:line="240" w:lineRule="auto"/>
              <w:jc w:val="center"/>
              <w:rPr>
                <w:color w:val="000000" w:themeColor="text1"/>
                <w:szCs w:val="21"/>
              </w:rPr>
            </w:pPr>
          </w:p>
        </w:tc>
        <w:tc>
          <w:tcPr>
            <w:tcW w:w="2095" w:type="dxa"/>
            <w:vAlign w:val="center"/>
          </w:tcPr>
          <w:p w:rsidR="009F222B" w:rsidRDefault="009F222B" w:rsidP="00AE15D8">
            <w:pPr>
              <w:adjustRightInd w:val="0"/>
              <w:snapToGrid w:val="0"/>
              <w:spacing w:beforeLines="25" w:afterLines="25" w:line="240" w:lineRule="auto"/>
              <w:jc w:val="center"/>
              <w:rPr>
                <w:color w:val="000000" w:themeColor="text1"/>
                <w:szCs w:val="21"/>
              </w:rPr>
            </w:pPr>
          </w:p>
        </w:tc>
        <w:tc>
          <w:tcPr>
            <w:tcW w:w="587" w:type="dxa"/>
            <w:vAlign w:val="center"/>
          </w:tcPr>
          <w:p w:rsidR="009F222B" w:rsidRDefault="009F222B" w:rsidP="00AE15D8">
            <w:pPr>
              <w:adjustRightInd w:val="0"/>
              <w:snapToGrid w:val="0"/>
              <w:spacing w:beforeLines="25" w:afterLines="25" w:line="240" w:lineRule="auto"/>
              <w:jc w:val="center"/>
              <w:rPr>
                <w:color w:val="000000" w:themeColor="text1"/>
                <w:szCs w:val="21"/>
              </w:rPr>
            </w:pPr>
          </w:p>
        </w:tc>
        <w:tc>
          <w:tcPr>
            <w:tcW w:w="705" w:type="dxa"/>
            <w:vAlign w:val="center"/>
          </w:tcPr>
          <w:p w:rsidR="009F222B" w:rsidRDefault="009F222B" w:rsidP="00AE15D8">
            <w:pPr>
              <w:adjustRightInd w:val="0"/>
              <w:snapToGrid w:val="0"/>
              <w:spacing w:beforeLines="25" w:afterLines="25" w:line="240" w:lineRule="auto"/>
              <w:jc w:val="center"/>
              <w:rPr>
                <w:color w:val="000000" w:themeColor="text1"/>
                <w:szCs w:val="21"/>
              </w:rPr>
            </w:pPr>
          </w:p>
        </w:tc>
        <w:tc>
          <w:tcPr>
            <w:tcW w:w="706" w:type="dxa"/>
            <w:vAlign w:val="center"/>
          </w:tcPr>
          <w:p w:rsidR="009F222B" w:rsidRDefault="009F222B" w:rsidP="00AE15D8">
            <w:pPr>
              <w:adjustRightInd w:val="0"/>
              <w:snapToGrid w:val="0"/>
              <w:spacing w:beforeLines="25" w:afterLines="25" w:line="240" w:lineRule="auto"/>
              <w:jc w:val="center"/>
              <w:rPr>
                <w:color w:val="000000" w:themeColor="text1"/>
                <w:szCs w:val="21"/>
              </w:rPr>
            </w:pPr>
          </w:p>
        </w:tc>
        <w:tc>
          <w:tcPr>
            <w:tcW w:w="696" w:type="dxa"/>
          </w:tcPr>
          <w:p w:rsidR="009F222B" w:rsidRDefault="009F222B" w:rsidP="00AE15D8">
            <w:pPr>
              <w:adjustRightInd w:val="0"/>
              <w:snapToGrid w:val="0"/>
              <w:spacing w:beforeLines="25" w:afterLines="25" w:line="240" w:lineRule="auto"/>
              <w:jc w:val="center"/>
              <w:rPr>
                <w:color w:val="000000" w:themeColor="text1"/>
                <w:szCs w:val="21"/>
              </w:rPr>
            </w:pPr>
          </w:p>
        </w:tc>
        <w:tc>
          <w:tcPr>
            <w:tcW w:w="2678" w:type="dxa"/>
            <w:vAlign w:val="center"/>
          </w:tcPr>
          <w:p w:rsidR="009F222B" w:rsidRDefault="009F222B" w:rsidP="00AE15D8">
            <w:pPr>
              <w:adjustRightInd w:val="0"/>
              <w:snapToGrid w:val="0"/>
              <w:spacing w:beforeLines="25" w:afterLines="25" w:line="240" w:lineRule="auto"/>
              <w:jc w:val="center"/>
              <w:rPr>
                <w:color w:val="000000" w:themeColor="text1"/>
                <w:szCs w:val="21"/>
              </w:rPr>
            </w:pPr>
          </w:p>
        </w:tc>
        <w:tc>
          <w:tcPr>
            <w:tcW w:w="2547" w:type="dxa"/>
            <w:vAlign w:val="center"/>
          </w:tcPr>
          <w:p w:rsidR="009F222B" w:rsidRDefault="009F222B" w:rsidP="00AE15D8">
            <w:pPr>
              <w:adjustRightInd w:val="0"/>
              <w:snapToGrid w:val="0"/>
              <w:spacing w:beforeLines="25" w:afterLines="25" w:line="240" w:lineRule="auto"/>
              <w:jc w:val="center"/>
              <w:rPr>
                <w:color w:val="000000" w:themeColor="text1"/>
                <w:szCs w:val="21"/>
              </w:rPr>
            </w:pPr>
          </w:p>
        </w:tc>
        <w:tc>
          <w:tcPr>
            <w:tcW w:w="1126" w:type="dxa"/>
            <w:vAlign w:val="center"/>
          </w:tcPr>
          <w:p w:rsidR="009F222B" w:rsidRDefault="009F222B" w:rsidP="00AE15D8">
            <w:pPr>
              <w:adjustRightInd w:val="0"/>
              <w:snapToGrid w:val="0"/>
              <w:spacing w:beforeLines="25" w:afterLines="25" w:line="240" w:lineRule="auto"/>
              <w:jc w:val="center"/>
              <w:rPr>
                <w:color w:val="000000" w:themeColor="text1"/>
                <w:szCs w:val="21"/>
              </w:rPr>
            </w:pPr>
          </w:p>
        </w:tc>
      </w:tr>
      <w:tr w:rsidR="009F222B">
        <w:trPr>
          <w:trHeight w:val="20"/>
          <w:jc w:val="center"/>
        </w:trPr>
        <w:tc>
          <w:tcPr>
            <w:tcW w:w="593" w:type="dxa"/>
            <w:vAlign w:val="center"/>
          </w:tcPr>
          <w:p w:rsidR="009F222B" w:rsidRDefault="009F222B" w:rsidP="00AE15D8">
            <w:pPr>
              <w:adjustRightInd w:val="0"/>
              <w:snapToGrid w:val="0"/>
              <w:spacing w:beforeLines="25" w:afterLines="25" w:line="240" w:lineRule="auto"/>
              <w:jc w:val="center"/>
              <w:rPr>
                <w:color w:val="000000" w:themeColor="text1"/>
                <w:szCs w:val="21"/>
              </w:rPr>
            </w:pPr>
          </w:p>
        </w:tc>
        <w:tc>
          <w:tcPr>
            <w:tcW w:w="2095" w:type="dxa"/>
            <w:vAlign w:val="center"/>
          </w:tcPr>
          <w:p w:rsidR="009F222B" w:rsidRDefault="009F222B" w:rsidP="00AE15D8">
            <w:pPr>
              <w:adjustRightInd w:val="0"/>
              <w:snapToGrid w:val="0"/>
              <w:spacing w:beforeLines="25" w:afterLines="25" w:line="240" w:lineRule="auto"/>
              <w:jc w:val="center"/>
              <w:rPr>
                <w:color w:val="000000" w:themeColor="text1"/>
                <w:szCs w:val="21"/>
              </w:rPr>
            </w:pPr>
          </w:p>
        </w:tc>
        <w:tc>
          <w:tcPr>
            <w:tcW w:w="587" w:type="dxa"/>
            <w:vAlign w:val="center"/>
          </w:tcPr>
          <w:p w:rsidR="009F222B" w:rsidRDefault="009F222B" w:rsidP="00AE15D8">
            <w:pPr>
              <w:adjustRightInd w:val="0"/>
              <w:snapToGrid w:val="0"/>
              <w:spacing w:beforeLines="25" w:afterLines="25" w:line="240" w:lineRule="auto"/>
              <w:jc w:val="center"/>
              <w:rPr>
                <w:color w:val="000000" w:themeColor="text1"/>
                <w:szCs w:val="21"/>
              </w:rPr>
            </w:pPr>
          </w:p>
        </w:tc>
        <w:tc>
          <w:tcPr>
            <w:tcW w:w="705" w:type="dxa"/>
            <w:vAlign w:val="center"/>
          </w:tcPr>
          <w:p w:rsidR="009F222B" w:rsidRDefault="009F222B" w:rsidP="00AE15D8">
            <w:pPr>
              <w:adjustRightInd w:val="0"/>
              <w:snapToGrid w:val="0"/>
              <w:spacing w:beforeLines="25" w:afterLines="25" w:line="240" w:lineRule="auto"/>
              <w:jc w:val="center"/>
              <w:rPr>
                <w:color w:val="000000" w:themeColor="text1"/>
                <w:szCs w:val="21"/>
              </w:rPr>
            </w:pPr>
          </w:p>
        </w:tc>
        <w:tc>
          <w:tcPr>
            <w:tcW w:w="706" w:type="dxa"/>
            <w:vAlign w:val="center"/>
          </w:tcPr>
          <w:p w:rsidR="009F222B" w:rsidRDefault="009F222B" w:rsidP="00AE15D8">
            <w:pPr>
              <w:adjustRightInd w:val="0"/>
              <w:snapToGrid w:val="0"/>
              <w:spacing w:beforeLines="25" w:afterLines="25" w:line="240" w:lineRule="auto"/>
              <w:jc w:val="center"/>
              <w:rPr>
                <w:color w:val="000000" w:themeColor="text1"/>
                <w:szCs w:val="21"/>
              </w:rPr>
            </w:pPr>
          </w:p>
        </w:tc>
        <w:tc>
          <w:tcPr>
            <w:tcW w:w="696" w:type="dxa"/>
          </w:tcPr>
          <w:p w:rsidR="009F222B" w:rsidRDefault="009F222B" w:rsidP="00AE15D8">
            <w:pPr>
              <w:adjustRightInd w:val="0"/>
              <w:snapToGrid w:val="0"/>
              <w:spacing w:beforeLines="25" w:afterLines="25" w:line="240" w:lineRule="auto"/>
              <w:jc w:val="center"/>
              <w:rPr>
                <w:color w:val="000000" w:themeColor="text1"/>
                <w:szCs w:val="21"/>
              </w:rPr>
            </w:pPr>
          </w:p>
        </w:tc>
        <w:tc>
          <w:tcPr>
            <w:tcW w:w="2678" w:type="dxa"/>
            <w:vAlign w:val="center"/>
          </w:tcPr>
          <w:p w:rsidR="009F222B" w:rsidRDefault="009F222B" w:rsidP="00AE15D8">
            <w:pPr>
              <w:adjustRightInd w:val="0"/>
              <w:snapToGrid w:val="0"/>
              <w:spacing w:beforeLines="25" w:afterLines="25" w:line="240" w:lineRule="auto"/>
              <w:jc w:val="center"/>
              <w:rPr>
                <w:color w:val="000000" w:themeColor="text1"/>
                <w:szCs w:val="21"/>
              </w:rPr>
            </w:pPr>
          </w:p>
        </w:tc>
        <w:tc>
          <w:tcPr>
            <w:tcW w:w="2547" w:type="dxa"/>
            <w:vAlign w:val="center"/>
          </w:tcPr>
          <w:p w:rsidR="009F222B" w:rsidRDefault="009F222B" w:rsidP="00AE15D8">
            <w:pPr>
              <w:adjustRightInd w:val="0"/>
              <w:snapToGrid w:val="0"/>
              <w:spacing w:beforeLines="25" w:afterLines="25" w:line="240" w:lineRule="auto"/>
              <w:jc w:val="center"/>
              <w:rPr>
                <w:color w:val="000000" w:themeColor="text1"/>
                <w:szCs w:val="21"/>
              </w:rPr>
            </w:pPr>
          </w:p>
        </w:tc>
        <w:tc>
          <w:tcPr>
            <w:tcW w:w="1126" w:type="dxa"/>
            <w:vAlign w:val="center"/>
          </w:tcPr>
          <w:p w:rsidR="009F222B" w:rsidRDefault="009F222B" w:rsidP="00AE15D8">
            <w:pPr>
              <w:adjustRightInd w:val="0"/>
              <w:snapToGrid w:val="0"/>
              <w:spacing w:beforeLines="25" w:afterLines="25" w:line="240" w:lineRule="auto"/>
              <w:jc w:val="center"/>
              <w:rPr>
                <w:color w:val="000000" w:themeColor="text1"/>
                <w:szCs w:val="21"/>
              </w:rPr>
            </w:pPr>
          </w:p>
        </w:tc>
      </w:tr>
      <w:tr w:rsidR="009F222B">
        <w:trPr>
          <w:trHeight w:val="20"/>
          <w:jc w:val="center"/>
        </w:trPr>
        <w:tc>
          <w:tcPr>
            <w:tcW w:w="593" w:type="dxa"/>
            <w:vAlign w:val="center"/>
          </w:tcPr>
          <w:p w:rsidR="009F222B" w:rsidRDefault="009F222B" w:rsidP="00AE15D8">
            <w:pPr>
              <w:adjustRightInd w:val="0"/>
              <w:snapToGrid w:val="0"/>
              <w:spacing w:beforeLines="25" w:afterLines="25" w:line="240" w:lineRule="auto"/>
              <w:jc w:val="center"/>
              <w:rPr>
                <w:color w:val="000000" w:themeColor="text1"/>
                <w:szCs w:val="21"/>
              </w:rPr>
            </w:pPr>
          </w:p>
        </w:tc>
        <w:tc>
          <w:tcPr>
            <w:tcW w:w="2095" w:type="dxa"/>
            <w:vAlign w:val="center"/>
          </w:tcPr>
          <w:p w:rsidR="009F222B" w:rsidRDefault="009F222B" w:rsidP="00AE15D8">
            <w:pPr>
              <w:adjustRightInd w:val="0"/>
              <w:snapToGrid w:val="0"/>
              <w:spacing w:beforeLines="25" w:afterLines="25" w:line="240" w:lineRule="auto"/>
              <w:jc w:val="center"/>
              <w:rPr>
                <w:color w:val="000000" w:themeColor="text1"/>
                <w:szCs w:val="21"/>
              </w:rPr>
            </w:pPr>
          </w:p>
        </w:tc>
        <w:tc>
          <w:tcPr>
            <w:tcW w:w="587" w:type="dxa"/>
            <w:vAlign w:val="center"/>
          </w:tcPr>
          <w:p w:rsidR="009F222B" w:rsidRDefault="009F222B" w:rsidP="00AE15D8">
            <w:pPr>
              <w:adjustRightInd w:val="0"/>
              <w:snapToGrid w:val="0"/>
              <w:spacing w:beforeLines="25" w:afterLines="25" w:line="240" w:lineRule="auto"/>
              <w:jc w:val="center"/>
              <w:rPr>
                <w:color w:val="000000" w:themeColor="text1"/>
                <w:szCs w:val="21"/>
              </w:rPr>
            </w:pPr>
          </w:p>
        </w:tc>
        <w:tc>
          <w:tcPr>
            <w:tcW w:w="705" w:type="dxa"/>
            <w:vAlign w:val="center"/>
          </w:tcPr>
          <w:p w:rsidR="009F222B" w:rsidRDefault="009F222B" w:rsidP="00AE15D8">
            <w:pPr>
              <w:adjustRightInd w:val="0"/>
              <w:snapToGrid w:val="0"/>
              <w:spacing w:beforeLines="25" w:afterLines="25" w:line="240" w:lineRule="auto"/>
              <w:jc w:val="center"/>
              <w:rPr>
                <w:color w:val="000000" w:themeColor="text1"/>
                <w:szCs w:val="21"/>
              </w:rPr>
            </w:pPr>
          </w:p>
        </w:tc>
        <w:tc>
          <w:tcPr>
            <w:tcW w:w="706" w:type="dxa"/>
            <w:vAlign w:val="center"/>
          </w:tcPr>
          <w:p w:rsidR="009F222B" w:rsidRDefault="009F222B" w:rsidP="00AE15D8">
            <w:pPr>
              <w:adjustRightInd w:val="0"/>
              <w:snapToGrid w:val="0"/>
              <w:spacing w:beforeLines="25" w:afterLines="25" w:line="240" w:lineRule="auto"/>
              <w:jc w:val="center"/>
              <w:rPr>
                <w:color w:val="000000" w:themeColor="text1"/>
                <w:szCs w:val="21"/>
              </w:rPr>
            </w:pPr>
          </w:p>
        </w:tc>
        <w:tc>
          <w:tcPr>
            <w:tcW w:w="696" w:type="dxa"/>
          </w:tcPr>
          <w:p w:rsidR="009F222B" w:rsidRDefault="009F222B" w:rsidP="00AE15D8">
            <w:pPr>
              <w:adjustRightInd w:val="0"/>
              <w:snapToGrid w:val="0"/>
              <w:spacing w:beforeLines="25" w:afterLines="25" w:line="240" w:lineRule="auto"/>
              <w:jc w:val="center"/>
              <w:rPr>
                <w:color w:val="000000" w:themeColor="text1"/>
                <w:szCs w:val="21"/>
              </w:rPr>
            </w:pPr>
          </w:p>
        </w:tc>
        <w:tc>
          <w:tcPr>
            <w:tcW w:w="2678" w:type="dxa"/>
            <w:vAlign w:val="center"/>
          </w:tcPr>
          <w:p w:rsidR="009F222B" w:rsidRDefault="009F222B" w:rsidP="00AE15D8">
            <w:pPr>
              <w:adjustRightInd w:val="0"/>
              <w:snapToGrid w:val="0"/>
              <w:spacing w:beforeLines="25" w:afterLines="25" w:line="240" w:lineRule="auto"/>
              <w:jc w:val="center"/>
              <w:rPr>
                <w:color w:val="000000" w:themeColor="text1"/>
                <w:szCs w:val="21"/>
              </w:rPr>
            </w:pPr>
          </w:p>
        </w:tc>
        <w:tc>
          <w:tcPr>
            <w:tcW w:w="2547" w:type="dxa"/>
            <w:vAlign w:val="center"/>
          </w:tcPr>
          <w:p w:rsidR="009F222B" w:rsidRDefault="009F222B" w:rsidP="00AE15D8">
            <w:pPr>
              <w:adjustRightInd w:val="0"/>
              <w:snapToGrid w:val="0"/>
              <w:spacing w:beforeLines="25" w:afterLines="25" w:line="240" w:lineRule="auto"/>
              <w:jc w:val="center"/>
              <w:rPr>
                <w:color w:val="000000" w:themeColor="text1"/>
                <w:szCs w:val="21"/>
              </w:rPr>
            </w:pPr>
          </w:p>
        </w:tc>
        <w:tc>
          <w:tcPr>
            <w:tcW w:w="1126" w:type="dxa"/>
            <w:vAlign w:val="center"/>
          </w:tcPr>
          <w:p w:rsidR="009F222B" w:rsidRDefault="009F222B" w:rsidP="00AE15D8">
            <w:pPr>
              <w:adjustRightInd w:val="0"/>
              <w:snapToGrid w:val="0"/>
              <w:spacing w:beforeLines="25" w:afterLines="25" w:line="240" w:lineRule="auto"/>
              <w:jc w:val="center"/>
              <w:rPr>
                <w:color w:val="000000" w:themeColor="text1"/>
                <w:szCs w:val="21"/>
              </w:rPr>
            </w:pPr>
          </w:p>
        </w:tc>
      </w:tr>
    </w:tbl>
    <w:p w:rsidR="009F222B" w:rsidRDefault="009F222B">
      <w:pPr>
        <w:adjustRightInd w:val="0"/>
        <w:snapToGrid w:val="0"/>
        <w:spacing w:line="240" w:lineRule="auto"/>
        <w:rPr>
          <w:b/>
          <w:color w:val="0000FF"/>
          <w:sz w:val="28"/>
          <w:szCs w:val="28"/>
        </w:rPr>
        <w:sectPr w:rsidR="009F222B">
          <w:pgSz w:w="16838" w:h="11906" w:orient="landscape"/>
          <w:pgMar w:top="1276" w:right="709" w:bottom="1276" w:left="992" w:header="851" w:footer="992" w:gutter="0"/>
          <w:cols w:space="425"/>
          <w:docGrid w:linePitch="312"/>
        </w:sectPr>
      </w:pPr>
    </w:p>
    <w:p w:rsidR="009F222B" w:rsidRDefault="009F222B">
      <w:pPr>
        <w:widowControl/>
        <w:spacing w:line="240" w:lineRule="auto"/>
        <w:jc w:val="left"/>
        <w:rPr>
          <w:rFonts w:eastAsia="仿宋_GB2312"/>
          <w:b/>
        </w:rPr>
      </w:pPr>
    </w:p>
    <w:sectPr w:rsidR="009F222B" w:rsidSect="009F222B">
      <w:pgSz w:w="11906" w:h="16838"/>
      <w:pgMar w:top="709" w:right="284" w:bottom="992" w:left="851"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1641" w:rsidRDefault="00D31641">
      <w:pPr>
        <w:spacing w:line="240" w:lineRule="auto"/>
      </w:pPr>
    </w:p>
  </w:endnote>
  <w:endnote w:type="continuationSeparator" w:id="1">
    <w:p w:rsidR="00D31641" w:rsidRDefault="00D31641">
      <w:pPr>
        <w:spacing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4680227"/>
    </w:sdtPr>
    <w:sdtContent>
      <w:sdt>
        <w:sdtPr>
          <w:id w:val="1728636285"/>
        </w:sdtPr>
        <w:sdtContent>
          <w:p w:rsidR="009F222B" w:rsidRDefault="004272BC">
            <w:pPr>
              <w:pStyle w:val="a6"/>
              <w:jc w:val="center"/>
            </w:pPr>
            <w:r>
              <w:rPr>
                <w:b/>
                <w:bCs/>
                <w:sz w:val="24"/>
                <w:szCs w:val="24"/>
              </w:rPr>
              <w:fldChar w:fldCharType="begin"/>
            </w:r>
            <w:r w:rsidR="00292336">
              <w:rPr>
                <w:b/>
                <w:bCs/>
              </w:rPr>
              <w:instrText>PAGE</w:instrText>
            </w:r>
            <w:r>
              <w:rPr>
                <w:b/>
                <w:bCs/>
                <w:sz w:val="24"/>
                <w:szCs w:val="24"/>
              </w:rPr>
              <w:fldChar w:fldCharType="separate"/>
            </w:r>
            <w:r w:rsidR="00AE15D8">
              <w:rPr>
                <w:b/>
                <w:bCs/>
                <w:noProof/>
              </w:rPr>
              <w:t>1</w:t>
            </w:r>
            <w:r>
              <w:rPr>
                <w:b/>
                <w:bCs/>
                <w:sz w:val="24"/>
                <w:szCs w:val="24"/>
              </w:rPr>
              <w:fldChar w:fldCharType="end"/>
            </w:r>
            <w:r w:rsidR="00292336">
              <w:rPr>
                <w:lang w:val="zh-CN"/>
              </w:rPr>
              <w:t xml:space="preserve"> / </w:t>
            </w:r>
            <w:r>
              <w:rPr>
                <w:b/>
                <w:bCs/>
                <w:sz w:val="24"/>
                <w:szCs w:val="24"/>
              </w:rPr>
              <w:fldChar w:fldCharType="begin"/>
            </w:r>
            <w:r w:rsidR="00292336">
              <w:rPr>
                <w:b/>
                <w:bCs/>
              </w:rPr>
              <w:instrText>NUMPAGES</w:instrText>
            </w:r>
            <w:r>
              <w:rPr>
                <w:b/>
                <w:bCs/>
                <w:sz w:val="24"/>
                <w:szCs w:val="24"/>
              </w:rPr>
              <w:fldChar w:fldCharType="separate"/>
            </w:r>
            <w:r w:rsidR="00AE15D8">
              <w:rPr>
                <w:b/>
                <w:bCs/>
                <w:noProof/>
              </w:rPr>
              <w:t>20</w:t>
            </w:r>
            <w:r>
              <w:rPr>
                <w:b/>
                <w:bCs/>
                <w:sz w:val="24"/>
                <w:szCs w:val="24"/>
              </w:rPr>
              <w:fldChar w:fldCharType="end"/>
            </w:r>
          </w:p>
        </w:sdtContent>
      </w:sdt>
    </w:sdtContent>
  </w:sdt>
  <w:p w:rsidR="009F222B" w:rsidRDefault="00292336">
    <w:pPr>
      <w:pStyle w:val="a6"/>
      <w:tabs>
        <w:tab w:val="clear" w:pos="4153"/>
        <w:tab w:val="clear" w:pos="8306"/>
        <w:tab w:val="left" w:pos="7472"/>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1641" w:rsidRDefault="00D31641"/>
  </w:footnote>
  <w:footnote w:type="continuationSeparator" w:id="1">
    <w:p w:rsidR="00D31641" w:rsidRDefault="00D3164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22B" w:rsidRDefault="009F222B">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22B" w:rsidRDefault="009F222B">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985B02"/>
    <w:multiLevelType w:val="multilevel"/>
    <w:tmpl w:val="43985B02"/>
    <w:lvl w:ilvl="0">
      <w:start w:val="1"/>
      <w:numFmt w:val="decimal"/>
      <w:lvlText w:val="%1、"/>
      <w:lvlJc w:val="right"/>
      <w:pPr>
        <w:ind w:left="420" w:hanging="420"/>
      </w:pPr>
      <w:rPr>
        <w:rFonts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76D54DC"/>
    <w:multiLevelType w:val="multilevel"/>
    <w:tmpl w:val="476D54DC"/>
    <w:lvl w:ilvl="0">
      <w:start w:val="1"/>
      <w:numFmt w:val="decimal"/>
      <w:lvlText w:val="%1."/>
      <w:lvlJc w:val="left"/>
      <w:pPr>
        <w:ind w:left="420" w:hanging="420"/>
      </w:pPr>
      <w:rPr>
        <w:rFonts w:ascii="Times New Roman" w:hAnsi="Times New Roman" w:cs="Times New Roman"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02F8BA2"/>
    <w:multiLevelType w:val="singleLevel"/>
    <w:tmpl w:val="502F8BA2"/>
    <w:lvl w:ilvl="0">
      <w:start w:val="5"/>
      <w:numFmt w:val="decimal"/>
      <w:suff w:val="space"/>
      <w:lvlText w:val="%1."/>
      <w:lvlJc w:val="left"/>
    </w:lvl>
  </w:abstractNum>
  <w:abstractNum w:abstractNumId="3">
    <w:nsid w:val="7716533F"/>
    <w:multiLevelType w:val="multilevel"/>
    <w:tmpl w:val="7716533F"/>
    <w:lvl w:ilvl="0">
      <w:start w:val="1"/>
      <w:numFmt w:val="decimal"/>
      <w:lvlText w:val="%1"/>
      <w:lvlJc w:val="center"/>
      <w:pPr>
        <w:ind w:left="420" w:hanging="420"/>
      </w:pPr>
      <w:rPr>
        <w:rFonts w:ascii="Times New Roman"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7C784A31"/>
    <w:multiLevelType w:val="multilevel"/>
    <w:tmpl w:val="7C784A3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bordersDoNotSurroundHeader/>
  <w:bordersDoNotSurroundFooter/>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3437"/>
    <w:rsid w:val="00001163"/>
    <w:rsid w:val="00003ED9"/>
    <w:rsid w:val="000072B0"/>
    <w:rsid w:val="00012457"/>
    <w:rsid w:val="0001497A"/>
    <w:rsid w:val="00015B38"/>
    <w:rsid w:val="00020852"/>
    <w:rsid w:val="00020D07"/>
    <w:rsid w:val="00021CF5"/>
    <w:rsid w:val="00023C9B"/>
    <w:rsid w:val="00027CBA"/>
    <w:rsid w:val="00027D3F"/>
    <w:rsid w:val="00030C6A"/>
    <w:rsid w:val="00033B0F"/>
    <w:rsid w:val="0003627C"/>
    <w:rsid w:val="00040B13"/>
    <w:rsid w:val="00045254"/>
    <w:rsid w:val="00045409"/>
    <w:rsid w:val="000469C9"/>
    <w:rsid w:val="00046FBE"/>
    <w:rsid w:val="00047F77"/>
    <w:rsid w:val="0005206E"/>
    <w:rsid w:val="00052B8C"/>
    <w:rsid w:val="00053AC1"/>
    <w:rsid w:val="000542FD"/>
    <w:rsid w:val="00054316"/>
    <w:rsid w:val="000612D1"/>
    <w:rsid w:val="0006170F"/>
    <w:rsid w:val="00063E14"/>
    <w:rsid w:val="000668FD"/>
    <w:rsid w:val="0008079C"/>
    <w:rsid w:val="000817F5"/>
    <w:rsid w:val="000859FB"/>
    <w:rsid w:val="00085B27"/>
    <w:rsid w:val="000867B4"/>
    <w:rsid w:val="00086CA7"/>
    <w:rsid w:val="00087C6C"/>
    <w:rsid w:val="00091AD0"/>
    <w:rsid w:val="00092820"/>
    <w:rsid w:val="00092B02"/>
    <w:rsid w:val="0009421A"/>
    <w:rsid w:val="00094805"/>
    <w:rsid w:val="00095EFA"/>
    <w:rsid w:val="00097DDA"/>
    <w:rsid w:val="000A1506"/>
    <w:rsid w:val="000A276A"/>
    <w:rsid w:val="000A34E4"/>
    <w:rsid w:val="000A4E69"/>
    <w:rsid w:val="000A7959"/>
    <w:rsid w:val="000B01CF"/>
    <w:rsid w:val="000C11D1"/>
    <w:rsid w:val="000C486F"/>
    <w:rsid w:val="000C4CD9"/>
    <w:rsid w:val="000C7E23"/>
    <w:rsid w:val="000D0905"/>
    <w:rsid w:val="000D2667"/>
    <w:rsid w:val="000D40A3"/>
    <w:rsid w:val="000D4E6B"/>
    <w:rsid w:val="000D7467"/>
    <w:rsid w:val="000D7947"/>
    <w:rsid w:val="000D7963"/>
    <w:rsid w:val="000E22C7"/>
    <w:rsid w:val="000E4207"/>
    <w:rsid w:val="000E4280"/>
    <w:rsid w:val="000E4E2E"/>
    <w:rsid w:val="000E7045"/>
    <w:rsid w:val="000F04CA"/>
    <w:rsid w:val="000F0896"/>
    <w:rsid w:val="000F0FD2"/>
    <w:rsid w:val="000F2622"/>
    <w:rsid w:val="000F3C19"/>
    <w:rsid w:val="000F446C"/>
    <w:rsid w:val="000F5977"/>
    <w:rsid w:val="0010003F"/>
    <w:rsid w:val="0010401E"/>
    <w:rsid w:val="001059B8"/>
    <w:rsid w:val="001062C3"/>
    <w:rsid w:val="001068A1"/>
    <w:rsid w:val="00110107"/>
    <w:rsid w:val="00117537"/>
    <w:rsid w:val="00120831"/>
    <w:rsid w:val="00120A43"/>
    <w:rsid w:val="00126D95"/>
    <w:rsid w:val="00130AF2"/>
    <w:rsid w:val="00130DB0"/>
    <w:rsid w:val="0013102D"/>
    <w:rsid w:val="00134A51"/>
    <w:rsid w:val="001400E6"/>
    <w:rsid w:val="0014356C"/>
    <w:rsid w:val="00144C92"/>
    <w:rsid w:val="00144FE3"/>
    <w:rsid w:val="00146C2E"/>
    <w:rsid w:val="001475A8"/>
    <w:rsid w:val="00147B77"/>
    <w:rsid w:val="00151572"/>
    <w:rsid w:val="00151863"/>
    <w:rsid w:val="00155031"/>
    <w:rsid w:val="001559F6"/>
    <w:rsid w:val="00160700"/>
    <w:rsid w:val="00160BDC"/>
    <w:rsid w:val="00163ACB"/>
    <w:rsid w:val="001646A6"/>
    <w:rsid w:val="00174275"/>
    <w:rsid w:val="00174DDF"/>
    <w:rsid w:val="00177DB4"/>
    <w:rsid w:val="001801DF"/>
    <w:rsid w:val="00180BBF"/>
    <w:rsid w:val="00181286"/>
    <w:rsid w:val="00184BEB"/>
    <w:rsid w:val="00185609"/>
    <w:rsid w:val="001859BD"/>
    <w:rsid w:val="00191282"/>
    <w:rsid w:val="00191B79"/>
    <w:rsid w:val="00196E8B"/>
    <w:rsid w:val="0019797C"/>
    <w:rsid w:val="001A41BB"/>
    <w:rsid w:val="001A4264"/>
    <w:rsid w:val="001A5A01"/>
    <w:rsid w:val="001A6875"/>
    <w:rsid w:val="001A6FC9"/>
    <w:rsid w:val="001A7570"/>
    <w:rsid w:val="001A7D5C"/>
    <w:rsid w:val="001B2444"/>
    <w:rsid w:val="001B683F"/>
    <w:rsid w:val="001C00BD"/>
    <w:rsid w:val="001C3BCC"/>
    <w:rsid w:val="001C4BFB"/>
    <w:rsid w:val="001C6621"/>
    <w:rsid w:val="001C7230"/>
    <w:rsid w:val="001D1637"/>
    <w:rsid w:val="001D18F4"/>
    <w:rsid w:val="001D3723"/>
    <w:rsid w:val="001D445F"/>
    <w:rsid w:val="001D48DC"/>
    <w:rsid w:val="001D69C0"/>
    <w:rsid w:val="001E210D"/>
    <w:rsid w:val="001E2C22"/>
    <w:rsid w:val="001E396B"/>
    <w:rsid w:val="001E3ED2"/>
    <w:rsid w:val="001E4F39"/>
    <w:rsid w:val="001E5BD6"/>
    <w:rsid w:val="001E6516"/>
    <w:rsid w:val="001F51A1"/>
    <w:rsid w:val="001F6447"/>
    <w:rsid w:val="001F6CD2"/>
    <w:rsid w:val="0020001E"/>
    <w:rsid w:val="00200550"/>
    <w:rsid w:val="00202419"/>
    <w:rsid w:val="002030B7"/>
    <w:rsid w:val="002032CA"/>
    <w:rsid w:val="00203A0C"/>
    <w:rsid w:val="00203F0F"/>
    <w:rsid w:val="002056F9"/>
    <w:rsid w:val="0020591B"/>
    <w:rsid w:val="00206C65"/>
    <w:rsid w:val="00207DCE"/>
    <w:rsid w:val="00210BF3"/>
    <w:rsid w:val="00212EF7"/>
    <w:rsid w:val="002157D5"/>
    <w:rsid w:val="002158C0"/>
    <w:rsid w:val="00217B27"/>
    <w:rsid w:val="00221B9B"/>
    <w:rsid w:val="002239D2"/>
    <w:rsid w:val="00224672"/>
    <w:rsid w:val="00224D9E"/>
    <w:rsid w:val="00225372"/>
    <w:rsid w:val="0022658F"/>
    <w:rsid w:val="002265D5"/>
    <w:rsid w:val="0022704B"/>
    <w:rsid w:val="00227255"/>
    <w:rsid w:val="00227E3D"/>
    <w:rsid w:val="002309F8"/>
    <w:rsid w:val="00234D98"/>
    <w:rsid w:val="00240418"/>
    <w:rsid w:val="00241868"/>
    <w:rsid w:val="00241F5A"/>
    <w:rsid w:val="00243E1F"/>
    <w:rsid w:val="00243E4E"/>
    <w:rsid w:val="002442EE"/>
    <w:rsid w:val="00245B17"/>
    <w:rsid w:val="00250E21"/>
    <w:rsid w:val="00251C0C"/>
    <w:rsid w:val="00260CBD"/>
    <w:rsid w:val="00262435"/>
    <w:rsid w:val="0026716E"/>
    <w:rsid w:val="002738A0"/>
    <w:rsid w:val="00276F40"/>
    <w:rsid w:val="002772EE"/>
    <w:rsid w:val="00280AE5"/>
    <w:rsid w:val="00284762"/>
    <w:rsid w:val="00287638"/>
    <w:rsid w:val="00287B8F"/>
    <w:rsid w:val="00292336"/>
    <w:rsid w:val="00294397"/>
    <w:rsid w:val="00295FA3"/>
    <w:rsid w:val="00296F82"/>
    <w:rsid w:val="002A04AC"/>
    <w:rsid w:val="002A0BD0"/>
    <w:rsid w:val="002A4AB3"/>
    <w:rsid w:val="002A5CD3"/>
    <w:rsid w:val="002B3FF4"/>
    <w:rsid w:val="002B4FDA"/>
    <w:rsid w:val="002B6E1D"/>
    <w:rsid w:val="002C2A44"/>
    <w:rsid w:val="002C5558"/>
    <w:rsid w:val="002C59C6"/>
    <w:rsid w:val="002D2015"/>
    <w:rsid w:val="002D241C"/>
    <w:rsid w:val="002D46DE"/>
    <w:rsid w:val="002D5261"/>
    <w:rsid w:val="002E07F0"/>
    <w:rsid w:val="002E17B6"/>
    <w:rsid w:val="002E54AF"/>
    <w:rsid w:val="002E561B"/>
    <w:rsid w:val="002E5B4E"/>
    <w:rsid w:val="002E7C3C"/>
    <w:rsid w:val="002F050C"/>
    <w:rsid w:val="002F0AB2"/>
    <w:rsid w:val="002F542E"/>
    <w:rsid w:val="002F550B"/>
    <w:rsid w:val="002F7A60"/>
    <w:rsid w:val="003016B9"/>
    <w:rsid w:val="00304EFA"/>
    <w:rsid w:val="003061C7"/>
    <w:rsid w:val="00311451"/>
    <w:rsid w:val="003126D2"/>
    <w:rsid w:val="0031299C"/>
    <w:rsid w:val="003136CC"/>
    <w:rsid w:val="00314FAE"/>
    <w:rsid w:val="003228CD"/>
    <w:rsid w:val="00325BCB"/>
    <w:rsid w:val="003278C8"/>
    <w:rsid w:val="00333695"/>
    <w:rsid w:val="0033561C"/>
    <w:rsid w:val="00340C6F"/>
    <w:rsid w:val="0034135B"/>
    <w:rsid w:val="003423BF"/>
    <w:rsid w:val="003427B5"/>
    <w:rsid w:val="00353374"/>
    <w:rsid w:val="003536B6"/>
    <w:rsid w:val="003555C2"/>
    <w:rsid w:val="0035798F"/>
    <w:rsid w:val="00357B30"/>
    <w:rsid w:val="0036064F"/>
    <w:rsid w:val="00362A33"/>
    <w:rsid w:val="00362BC7"/>
    <w:rsid w:val="00365ACF"/>
    <w:rsid w:val="0036734C"/>
    <w:rsid w:val="00373106"/>
    <w:rsid w:val="003764E3"/>
    <w:rsid w:val="003770D2"/>
    <w:rsid w:val="003826A4"/>
    <w:rsid w:val="00382778"/>
    <w:rsid w:val="00386E9F"/>
    <w:rsid w:val="00386FCD"/>
    <w:rsid w:val="00387C83"/>
    <w:rsid w:val="00391788"/>
    <w:rsid w:val="00391F62"/>
    <w:rsid w:val="00392EE1"/>
    <w:rsid w:val="00393CC9"/>
    <w:rsid w:val="00396770"/>
    <w:rsid w:val="003A06D0"/>
    <w:rsid w:val="003A1449"/>
    <w:rsid w:val="003A1CD6"/>
    <w:rsid w:val="003A1D82"/>
    <w:rsid w:val="003A2059"/>
    <w:rsid w:val="003A28A2"/>
    <w:rsid w:val="003A3D55"/>
    <w:rsid w:val="003A6C97"/>
    <w:rsid w:val="003A7467"/>
    <w:rsid w:val="003B6495"/>
    <w:rsid w:val="003B71BC"/>
    <w:rsid w:val="003B76A0"/>
    <w:rsid w:val="003B7CB7"/>
    <w:rsid w:val="003C0C4E"/>
    <w:rsid w:val="003C4D42"/>
    <w:rsid w:val="003C7468"/>
    <w:rsid w:val="003D0B1C"/>
    <w:rsid w:val="003D1A27"/>
    <w:rsid w:val="003D1DFE"/>
    <w:rsid w:val="003D3AC7"/>
    <w:rsid w:val="003D5C03"/>
    <w:rsid w:val="003D7CF2"/>
    <w:rsid w:val="003E54DB"/>
    <w:rsid w:val="003E64CD"/>
    <w:rsid w:val="003E6F16"/>
    <w:rsid w:val="003E7F2F"/>
    <w:rsid w:val="003F0A0A"/>
    <w:rsid w:val="003F2F5B"/>
    <w:rsid w:val="004011D9"/>
    <w:rsid w:val="00401D37"/>
    <w:rsid w:val="00402451"/>
    <w:rsid w:val="00404F04"/>
    <w:rsid w:val="00410CDB"/>
    <w:rsid w:val="004143E1"/>
    <w:rsid w:val="004245AE"/>
    <w:rsid w:val="004248E6"/>
    <w:rsid w:val="00424C7C"/>
    <w:rsid w:val="00425267"/>
    <w:rsid w:val="00426575"/>
    <w:rsid w:val="004272BC"/>
    <w:rsid w:val="00430CB4"/>
    <w:rsid w:val="004340B8"/>
    <w:rsid w:val="0043493F"/>
    <w:rsid w:val="004355A1"/>
    <w:rsid w:val="00436E31"/>
    <w:rsid w:val="004400FD"/>
    <w:rsid w:val="0044088F"/>
    <w:rsid w:val="004418A2"/>
    <w:rsid w:val="0044487D"/>
    <w:rsid w:val="00445185"/>
    <w:rsid w:val="00453638"/>
    <w:rsid w:val="00454194"/>
    <w:rsid w:val="004562E0"/>
    <w:rsid w:val="00456C6D"/>
    <w:rsid w:val="00460C39"/>
    <w:rsid w:val="00463DDA"/>
    <w:rsid w:val="0046417E"/>
    <w:rsid w:val="0046447B"/>
    <w:rsid w:val="00466E18"/>
    <w:rsid w:val="00466F9F"/>
    <w:rsid w:val="00472385"/>
    <w:rsid w:val="004803D1"/>
    <w:rsid w:val="00482135"/>
    <w:rsid w:val="00484E3A"/>
    <w:rsid w:val="00487289"/>
    <w:rsid w:val="00487D90"/>
    <w:rsid w:val="0049414E"/>
    <w:rsid w:val="004943CF"/>
    <w:rsid w:val="004A1152"/>
    <w:rsid w:val="004A14DE"/>
    <w:rsid w:val="004A6E1A"/>
    <w:rsid w:val="004A7B68"/>
    <w:rsid w:val="004B387F"/>
    <w:rsid w:val="004B5C6E"/>
    <w:rsid w:val="004B611F"/>
    <w:rsid w:val="004B7825"/>
    <w:rsid w:val="004C1DD1"/>
    <w:rsid w:val="004C2D00"/>
    <w:rsid w:val="004C5EF5"/>
    <w:rsid w:val="004C7216"/>
    <w:rsid w:val="004C74EA"/>
    <w:rsid w:val="004C7570"/>
    <w:rsid w:val="004C7FFE"/>
    <w:rsid w:val="004D182D"/>
    <w:rsid w:val="004D3091"/>
    <w:rsid w:val="004D360A"/>
    <w:rsid w:val="004D39B9"/>
    <w:rsid w:val="004D5322"/>
    <w:rsid w:val="004D5ECE"/>
    <w:rsid w:val="004E0E64"/>
    <w:rsid w:val="004E116B"/>
    <w:rsid w:val="004E1926"/>
    <w:rsid w:val="004E3337"/>
    <w:rsid w:val="004E7558"/>
    <w:rsid w:val="004E76BD"/>
    <w:rsid w:val="004E7894"/>
    <w:rsid w:val="004E7A7E"/>
    <w:rsid w:val="004E7D7C"/>
    <w:rsid w:val="004F014D"/>
    <w:rsid w:val="004F4EF3"/>
    <w:rsid w:val="00500363"/>
    <w:rsid w:val="00502362"/>
    <w:rsid w:val="005030DE"/>
    <w:rsid w:val="0050456A"/>
    <w:rsid w:val="00510037"/>
    <w:rsid w:val="005204C3"/>
    <w:rsid w:val="005213C2"/>
    <w:rsid w:val="00524C74"/>
    <w:rsid w:val="00525CB5"/>
    <w:rsid w:val="00526026"/>
    <w:rsid w:val="0052664D"/>
    <w:rsid w:val="00527E48"/>
    <w:rsid w:val="005342F3"/>
    <w:rsid w:val="00535858"/>
    <w:rsid w:val="0054129C"/>
    <w:rsid w:val="005452FA"/>
    <w:rsid w:val="005467AF"/>
    <w:rsid w:val="005471AC"/>
    <w:rsid w:val="00550CC4"/>
    <w:rsid w:val="0055110F"/>
    <w:rsid w:val="00552C3B"/>
    <w:rsid w:val="00552E8C"/>
    <w:rsid w:val="0056175C"/>
    <w:rsid w:val="0056377A"/>
    <w:rsid w:val="005649F1"/>
    <w:rsid w:val="00564B76"/>
    <w:rsid w:val="00566828"/>
    <w:rsid w:val="00567001"/>
    <w:rsid w:val="00572420"/>
    <w:rsid w:val="00572771"/>
    <w:rsid w:val="00574672"/>
    <w:rsid w:val="00575AEF"/>
    <w:rsid w:val="00575BA9"/>
    <w:rsid w:val="00581E27"/>
    <w:rsid w:val="00584E34"/>
    <w:rsid w:val="005854BC"/>
    <w:rsid w:val="00587B9E"/>
    <w:rsid w:val="0059065E"/>
    <w:rsid w:val="00594360"/>
    <w:rsid w:val="00595E70"/>
    <w:rsid w:val="00597BDA"/>
    <w:rsid w:val="005A0FE8"/>
    <w:rsid w:val="005A2090"/>
    <w:rsid w:val="005A210C"/>
    <w:rsid w:val="005A2430"/>
    <w:rsid w:val="005B217B"/>
    <w:rsid w:val="005B39C0"/>
    <w:rsid w:val="005B3CDF"/>
    <w:rsid w:val="005B3E93"/>
    <w:rsid w:val="005C0B22"/>
    <w:rsid w:val="005C1CAE"/>
    <w:rsid w:val="005C48BB"/>
    <w:rsid w:val="005C743E"/>
    <w:rsid w:val="005D01A9"/>
    <w:rsid w:val="005D1EC0"/>
    <w:rsid w:val="005D2810"/>
    <w:rsid w:val="005D4EDE"/>
    <w:rsid w:val="005D7462"/>
    <w:rsid w:val="005E0DB6"/>
    <w:rsid w:val="005E0E5E"/>
    <w:rsid w:val="005E3A3B"/>
    <w:rsid w:val="005E417C"/>
    <w:rsid w:val="005E7F3D"/>
    <w:rsid w:val="005F16BC"/>
    <w:rsid w:val="005F28A2"/>
    <w:rsid w:val="005F6FEA"/>
    <w:rsid w:val="005F711B"/>
    <w:rsid w:val="00602A05"/>
    <w:rsid w:val="00603B9F"/>
    <w:rsid w:val="006050B4"/>
    <w:rsid w:val="0060639F"/>
    <w:rsid w:val="006101E3"/>
    <w:rsid w:val="00610431"/>
    <w:rsid w:val="006138CF"/>
    <w:rsid w:val="006161F5"/>
    <w:rsid w:val="0061633F"/>
    <w:rsid w:val="00620D83"/>
    <w:rsid w:val="00622754"/>
    <w:rsid w:val="00624E78"/>
    <w:rsid w:val="00627912"/>
    <w:rsid w:val="00630729"/>
    <w:rsid w:val="00632B22"/>
    <w:rsid w:val="00632B8A"/>
    <w:rsid w:val="00635318"/>
    <w:rsid w:val="00635BF5"/>
    <w:rsid w:val="006368DC"/>
    <w:rsid w:val="006375AA"/>
    <w:rsid w:val="00637DB0"/>
    <w:rsid w:val="006428DB"/>
    <w:rsid w:val="00644B69"/>
    <w:rsid w:val="00646CF1"/>
    <w:rsid w:val="00646FD5"/>
    <w:rsid w:val="00647097"/>
    <w:rsid w:val="00653D32"/>
    <w:rsid w:val="006578A2"/>
    <w:rsid w:val="00657A49"/>
    <w:rsid w:val="00662DEB"/>
    <w:rsid w:val="00663B16"/>
    <w:rsid w:val="00664913"/>
    <w:rsid w:val="006709F1"/>
    <w:rsid w:val="00671E76"/>
    <w:rsid w:val="006732DA"/>
    <w:rsid w:val="00674970"/>
    <w:rsid w:val="00674ADF"/>
    <w:rsid w:val="00675F34"/>
    <w:rsid w:val="00676780"/>
    <w:rsid w:val="00682B1E"/>
    <w:rsid w:val="0068316E"/>
    <w:rsid w:val="006836B2"/>
    <w:rsid w:val="00683792"/>
    <w:rsid w:val="00683960"/>
    <w:rsid w:val="00683DD6"/>
    <w:rsid w:val="00685A11"/>
    <w:rsid w:val="00686BA2"/>
    <w:rsid w:val="006918DE"/>
    <w:rsid w:val="00692E9D"/>
    <w:rsid w:val="00694D18"/>
    <w:rsid w:val="0069589B"/>
    <w:rsid w:val="006973A7"/>
    <w:rsid w:val="006A01BA"/>
    <w:rsid w:val="006A15D5"/>
    <w:rsid w:val="006A26F7"/>
    <w:rsid w:val="006A3B1C"/>
    <w:rsid w:val="006A55E2"/>
    <w:rsid w:val="006B1146"/>
    <w:rsid w:val="006B1AF6"/>
    <w:rsid w:val="006B46ED"/>
    <w:rsid w:val="006B4D34"/>
    <w:rsid w:val="006B4EA4"/>
    <w:rsid w:val="006B6CF1"/>
    <w:rsid w:val="006C4A88"/>
    <w:rsid w:val="006C62F8"/>
    <w:rsid w:val="006C77D9"/>
    <w:rsid w:val="006D0ACB"/>
    <w:rsid w:val="006D1FF9"/>
    <w:rsid w:val="006D332D"/>
    <w:rsid w:val="006D3C32"/>
    <w:rsid w:val="006D611A"/>
    <w:rsid w:val="006D6581"/>
    <w:rsid w:val="006D713C"/>
    <w:rsid w:val="006D756D"/>
    <w:rsid w:val="006D7E60"/>
    <w:rsid w:val="006E0B5F"/>
    <w:rsid w:val="006E267F"/>
    <w:rsid w:val="006E2AD1"/>
    <w:rsid w:val="006E34EB"/>
    <w:rsid w:val="006E446F"/>
    <w:rsid w:val="006E4E87"/>
    <w:rsid w:val="006E5729"/>
    <w:rsid w:val="006E5B60"/>
    <w:rsid w:val="006F07BD"/>
    <w:rsid w:val="006F32BD"/>
    <w:rsid w:val="006F58AA"/>
    <w:rsid w:val="00700722"/>
    <w:rsid w:val="00700C1F"/>
    <w:rsid w:val="00702DC3"/>
    <w:rsid w:val="00706F39"/>
    <w:rsid w:val="0071216B"/>
    <w:rsid w:val="0071307F"/>
    <w:rsid w:val="0071350C"/>
    <w:rsid w:val="00714338"/>
    <w:rsid w:val="00720C79"/>
    <w:rsid w:val="0072314B"/>
    <w:rsid w:val="0072388E"/>
    <w:rsid w:val="00725032"/>
    <w:rsid w:val="00725FDF"/>
    <w:rsid w:val="0072618D"/>
    <w:rsid w:val="00730B14"/>
    <w:rsid w:val="00732F91"/>
    <w:rsid w:val="007341DA"/>
    <w:rsid w:val="00734B54"/>
    <w:rsid w:val="007366BB"/>
    <w:rsid w:val="0074054D"/>
    <w:rsid w:val="0074075D"/>
    <w:rsid w:val="00740784"/>
    <w:rsid w:val="007408AC"/>
    <w:rsid w:val="007412A4"/>
    <w:rsid w:val="00743E71"/>
    <w:rsid w:val="007454DA"/>
    <w:rsid w:val="007518D3"/>
    <w:rsid w:val="00756305"/>
    <w:rsid w:val="00757AE6"/>
    <w:rsid w:val="00760A81"/>
    <w:rsid w:val="00762338"/>
    <w:rsid w:val="00763DC5"/>
    <w:rsid w:val="0076530B"/>
    <w:rsid w:val="0076558E"/>
    <w:rsid w:val="007668CE"/>
    <w:rsid w:val="0077108C"/>
    <w:rsid w:val="00773F5C"/>
    <w:rsid w:val="00775F31"/>
    <w:rsid w:val="00776CB7"/>
    <w:rsid w:val="00776D42"/>
    <w:rsid w:val="00777062"/>
    <w:rsid w:val="00781B5D"/>
    <w:rsid w:val="007826A9"/>
    <w:rsid w:val="00782AE3"/>
    <w:rsid w:val="007845A1"/>
    <w:rsid w:val="0078522C"/>
    <w:rsid w:val="00794BD6"/>
    <w:rsid w:val="00794E4D"/>
    <w:rsid w:val="007A184D"/>
    <w:rsid w:val="007A3F78"/>
    <w:rsid w:val="007A577A"/>
    <w:rsid w:val="007A655F"/>
    <w:rsid w:val="007B24D7"/>
    <w:rsid w:val="007B5239"/>
    <w:rsid w:val="007B7DC0"/>
    <w:rsid w:val="007C2C9F"/>
    <w:rsid w:val="007C65B8"/>
    <w:rsid w:val="007C76C7"/>
    <w:rsid w:val="007D0881"/>
    <w:rsid w:val="007D0BC7"/>
    <w:rsid w:val="007D33FB"/>
    <w:rsid w:val="007D43B5"/>
    <w:rsid w:val="007D6022"/>
    <w:rsid w:val="007E04DD"/>
    <w:rsid w:val="007E274F"/>
    <w:rsid w:val="007E3086"/>
    <w:rsid w:val="007E39B7"/>
    <w:rsid w:val="007F014B"/>
    <w:rsid w:val="007F04AA"/>
    <w:rsid w:val="007F3514"/>
    <w:rsid w:val="007F3E74"/>
    <w:rsid w:val="007F58FC"/>
    <w:rsid w:val="007F6048"/>
    <w:rsid w:val="007F64AE"/>
    <w:rsid w:val="00800514"/>
    <w:rsid w:val="008029A7"/>
    <w:rsid w:val="00804239"/>
    <w:rsid w:val="00805179"/>
    <w:rsid w:val="00806352"/>
    <w:rsid w:val="0081315D"/>
    <w:rsid w:val="00814289"/>
    <w:rsid w:val="0081487D"/>
    <w:rsid w:val="0081789F"/>
    <w:rsid w:val="008207B2"/>
    <w:rsid w:val="00821660"/>
    <w:rsid w:val="00821875"/>
    <w:rsid w:val="00822DA1"/>
    <w:rsid w:val="0082321B"/>
    <w:rsid w:val="00823412"/>
    <w:rsid w:val="00825540"/>
    <w:rsid w:val="00827224"/>
    <w:rsid w:val="00827DCE"/>
    <w:rsid w:val="008331E3"/>
    <w:rsid w:val="00834518"/>
    <w:rsid w:val="00836C9B"/>
    <w:rsid w:val="00836E08"/>
    <w:rsid w:val="008371EC"/>
    <w:rsid w:val="0084143B"/>
    <w:rsid w:val="00841610"/>
    <w:rsid w:val="00841A31"/>
    <w:rsid w:val="00843094"/>
    <w:rsid w:val="008449B0"/>
    <w:rsid w:val="00845094"/>
    <w:rsid w:val="00845CC4"/>
    <w:rsid w:val="00845E73"/>
    <w:rsid w:val="0084629D"/>
    <w:rsid w:val="00850B16"/>
    <w:rsid w:val="008561CE"/>
    <w:rsid w:val="00865074"/>
    <w:rsid w:val="008659A9"/>
    <w:rsid w:val="008673AB"/>
    <w:rsid w:val="008729CC"/>
    <w:rsid w:val="00875315"/>
    <w:rsid w:val="008758FB"/>
    <w:rsid w:val="00877D9F"/>
    <w:rsid w:val="0088189F"/>
    <w:rsid w:val="008870D0"/>
    <w:rsid w:val="00890C65"/>
    <w:rsid w:val="008935EC"/>
    <w:rsid w:val="00894D15"/>
    <w:rsid w:val="00895A47"/>
    <w:rsid w:val="008A1C8C"/>
    <w:rsid w:val="008A29CE"/>
    <w:rsid w:val="008A3B4B"/>
    <w:rsid w:val="008A4EA1"/>
    <w:rsid w:val="008A7B29"/>
    <w:rsid w:val="008A7E18"/>
    <w:rsid w:val="008B2385"/>
    <w:rsid w:val="008B7A4D"/>
    <w:rsid w:val="008C045C"/>
    <w:rsid w:val="008C4465"/>
    <w:rsid w:val="008C5BC0"/>
    <w:rsid w:val="008D4198"/>
    <w:rsid w:val="008D5F05"/>
    <w:rsid w:val="008E0DF2"/>
    <w:rsid w:val="008E1119"/>
    <w:rsid w:val="008E17DB"/>
    <w:rsid w:val="008E2823"/>
    <w:rsid w:val="008E3910"/>
    <w:rsid w:val="008E4860"/>
    <w:rsid w:val="008E6226"/>
    <w:rsid w:val="008E6D7F"/>
    <w:rsid w:val="008F1902"/>
    <w:rsid w:val="008F4620"/>
    <w:rsid w:val="008F529E"/>
    <w:rsid w:val="008F6699"/>
    <w:rsid w:val="008F757C"/>
    <w:rsid w:val="008F7BAE"/>
    <w:rsid w:val="009060FA"/>
    <w:rsid w:val="00906EBE"/>
    <w:rsid w:val="00914F6A"/>
    <w:rsid w:val="0091625E"/>
    <w:rsid w:val="00920ED5"/>
    <w:rsid w:val="009264BE"/>
    <w:rsid w:val="00927A60"/>
    <w:rsid w:val="00936281"/>
    <w:rsid w:val="00937ACE"/>
    <w:rsid w:val="00942947"/>
    <w:rsid w:val="00943CF7"/>
    <w:rsid w:val="00944A5C"/>
    <w:rsid w:val="00944D43"/>
    <w:rsid w:val="00945558"/>
    <w:rsid w:val="009475C2"/>
    <w:rsid w:val="00953215"/>
    <w:rsid w:val="00954186"/>
    <w:rsid w:val="009569F5"/>
    <w:rsid w:val="0095733D"/>
    <w:rsid w:val="00957353"/>
    <w:rsid w:val="009638BA"/>
    <w:rsid w:val="00964535"/>
    <w:rsid w:val="009657E3"/>
    <w:rsid w:val="00966898"/>
    <w:rsid w:val="009675B7"/>
    <w:rsid w:val="009704CD"/>
    <w:rsid w:val="00970F66"/>
    <w:rsid w:val="00971C06"/>
    <w:rsid w:val="00973BDC"/>
    <w:rsid w:val="00974BCA"/>
    <w:rsid w:val="00976165"/>
    <w:rsid w:val="00976DF7"/>
    <w:rsid w:val="00981612"/>
    <w:rsid w:val="009819FE"/>
    <w:rsid w:val="00985F53"/>
    <w:rsid w:val="009868A5"/>
    <w:rsid w:val="00986922"/>
    <w:rsid w:val="009933E9"/>
    <w:rsid w:val="00994DED"/>
    <w:rsid w:val="00995064"/>
    <w:rsid w:val="00995394"/>
    <w:rsid w:val="009A0945"/>
    <w:rsid w:val="009A1CED"/>
    <w:rsid w:val="009A51B6"/>
    <w:rsid w:val="009A6893"/>
    <w:rsid w:val="009A6C1F"/>
    <w:rsid w:val="009B10F6"/>
    <w:rsid w:val="009B127F"/>
    <w:rsid w:val="009B2189"/>
    <w:rsid w:val="009B252A"/>
    <w:rsid w:val="009B2DC6"/>
    <w:rsid w:val="009B3817"/>
    <w:rsid w:val="009B5F2C"/>
    <w:rsid w:val="009B5FC1"/>
    <w:rsid w:val="009C18EA"/>
    <w:rsid w:val="009C308F"/>
    <w:rsid w:val="009C537A"/>
    <w:rsid w:val="009C5B54"/>
    <w:rsid w:val="009C7549"/>
    <w:rsid w:val="009C75E9"/>
    <w:rsid w:val="009C7D68"/>
    <w:rsid w:val="009D03EC"/>
    <w:rsid w:val="009D0542"/>
    <w:rsid w:val="009D1E19"/>
    <w:rsid w:val="009D3437"/>
    <w:rsid w:val="009D51C8"/>
    <w:rsid w:val="009D54EB"/>
    <w:rsid w:val="009D63BE"/>
    <w:rsid w:val="009D6799"/>
    <w:rsid w:val="009D70E6"/>
    <w:rsid w:val="009D71FF"/>
    <w:rsid w:val="009E4C5B"/>
    <w:rsid w:val="009E57E9"/>
    <w:rsid w:val="009E5CC2"/>
    <w:rsid w:val="009E64E3"/>
    <w:rsid w:val="009E65B0"/>
    <w:rsid w:val="009F222B"/>
    <w:rsid w:val="009F410E"/>
    <w:rsid w:val="009F68DA"/>
    <w:rsid w:val="009F6A26"/>
    <w:rsid w:val="00A0090D"/>
    <w:rsid w:val="00A0277F"/>
    <w:rsid w:val="00A02AA9"/>
    <w:rsid w:val="00A02D16"/>
    <w:rsid w:val="00A03527"/>
    <w:rsid w:val="00A03817"/>
    <w:rsid w:val="00A03ADE"/>
    <w:rsid w:val="00A05F92"/>
    <w:rsid w:val="00A060F1"/>
    <w:rsid w:val="00A10CDD"/>
    <w:rsid w:val="00A11076"/>
    <w:rsid w:val="00A115A5"/>
    <w:rsid w:val="00A13055"/>
    <w:rsid w:val="00A15423"/>
    <w:rsid w:val="00A17025"/>
    <w:rsid w:val="00A21AD1"/>
    <w:rsid w:val="00A3362C"/>
    <w:rsid w:val="00A34531"/>
    <w:rsid w:val="00A34AD7"/>
    <w:rsid w:val="00A375A8"/>
    <w:rsid w:val="00A3798F"/>
    <w:rsid w:val="00A406C8"/>
    <w:rsid w:val="00A43617"/>
    <w:rsid w:val="00A45D85"/>
    <w:rsid w:val="00A50305"/>
    <w:rsid w:val="00A50929"/>
    <w:rsid w:val="00A53E2F"/>
    <w:rsid w:val="00A55206"/>
    <w:rsid w:val="00A5628F"/>
    <w:rsid w:val="00A56BDF"/>
    <w:rsid w:val="00A57E85"/>
    <w:rsid w:val="00A62B36"/>
    <w:rsid w:val="00A67DB5"/>
    <w:rsid w:val="00A722F1"/>
    <w:rsid w:val="00A73436"/>
    <w:rsid w:val="00A737D2"/>
    <w:rsid w:val="00A76BAE"/>
    <w:rsid w:val="00A77ED3"/>
    <w:rsid w:val="00A81D3A"/>
    <w:rsid w:val="00A81E94"/>
    <w:rsid w:val="00A860D9"/>
    <w:rsid w:val="00A86852"/>
    <w:rsid w:val="00A86C91"/>
    <w:rsid w:val="00A86FEA"/>
    <w:rsid w:val="00A87171"/>
    <w:rsid w:val="00A876DF"/>
    <w:rsid w:val="00A96BCF"/>
    <w:rsid w:val="00AA1100"/>
    <w:rsid w:val="00AA20D2"/>
    <w:rsid w:val="00AB10D6"/>
    <w:rsid w:val="00AB1EA6"/>
    <w:rsid w:val="00AB416F"/>
    <w:rsid w:val="00AC0635"/>
    <w:rsid w:val="00AC4428"/>
    <w:rsid w:val="00AC5B79"/>
    <w:rsid w:val="00AC7170"/>
    <w:rsid w:val="00AD078B"/>
    <w:rsid w:val="00AD0E3C"/>
    <w:rsid w:val="00AD1E61"/>
    <w:rsid w:val="00AD3E17"/>
    <w:rsid w:val="00AD50BA"/>
    <w:rsid w:val="00AD6C2D"/>
    <w:rsid w:val="00AE10B4"/>
    <w:rsid w:val="00AE147C"/>
    <w:rsid w:val="00AE15D8"/>
    <w:rsid w:val="00AE3CE5"/>
    <w:rsid w:val="00AE602B"/>
    <w:rsid w:val="00AE6364"/>
    <w:rsid w:val="00AE69A8"/>
    <w:rsid w:val="00AE6C84"/>
    <w:rsid w:val="00AF05C1"/>
    <w:rsid w:val="00AF0E6D"/>
    <w:rsid w:val="00AF3699"/>
    <w:rsid w:val="00AF784A"/>
    <w:rsid w:val="00B01C6D"/>
    <w:rsid w:val="00B05DB2"/>
    <w:rsid w:val="00B066B5"/>
    <w:rsid w:val="00B071A3"/>
    <w:rsid w:val="00B115D3"/>
    <w:rsid w:val="00B1193A"/>
    <w:rsid w:val="00B1212C"/>
    <w:rsid w:val="00B17D13"/>
    <w:rsid w:val="00B20FDD"/>
    <w:rsid w:val="00B21FF7"/>
    <w:rsid w:val="00B253C0"/>
    <w:rsid w:val="00B2656A"/>
    <w:rsid w:val="00B2754C"/>
    <w:rsid w:val="00B30A4C"/>
    <w:rsid w:val="00B31C6D"/>
    <w:rsid w:val="00B32D01"/>
    <w:rsid w:val="00B32FA8"/>
    <w:rsid w:val="00B335A9"/>
    <w:rsid w:val="00B33904"/>
    <w:rsid w:val="00B35015"/>
    <w:rsid w:val="00B44474"/>
    <w:rsid w:val="00B47FB4"/>
    <w:rsid w:val="00B519EE"/>
    <w:rsid w:val="00B53DCA"/>
    <w:rsid w:val="00B54D4C"/>
    <w:rsid w:val="00B5525F"/>
    <w:rsid w:val="00B56F12"/>
    <w:rsid w:val="00B57AE3"/>
    <w:rsid w:val="00B64B4C"/>
    <w:rsid w:val="00B66F57"/>
    <w:rsid w:val="00B674DF"/>
    <w:rsid w:val="00B70237"/>
    <w:rsid w:val="00B7128F"/>
    <w:rsid w:val="00B72BD6"/>
    <w:rsid w:val="00B801C7"/>
    <w:rsid w:val="00B83A3D"/>
    <w:rsid w:val="00B83DAF"/>
    <w:rsid w:val="00B86551"/>
    <w:rsid w:val="00B90084"/>
    <w:rsid w:val="00B91BAE"/>
    <w:rsid w:val="00B94592"/>
    <w:rsid w:val="00B9461E"/>
    <w:rsid w:val="00B96C0F"/>
    <w:rsid w:val="00BA10F4"/>
    <w:rsid w:val="00BA1AF5"/>
    <w:rsid w:val="00BA39FC"/>
    <w:rsid w:val="00BA7C69"/>
    <w:rsid w:val="00BB03C2"/>
    <w:rsid w:val="00BB14A1"/>
    <w:rsid w:val="00BB3BC3"/>
    <w:rsid w:val="00BB3C6E"/>
    <w:rsid w:val="00BC115C"/>
    <w:rsid w:val="00BC1FB2"/>
    <w:rsid w:val="00BC3A18"/>
    <w:rsid w:val="00BC445D"/>
    <w:rsid w:val="00BD00CC"/>
    <w:rsid w:val="00BD052D"/>
    <w:rsid w:val="00BD1943"/>
    <w:rsid w:val="00BD36F0"/>
    <w:rsid w:val="00BD4F8D"/>
    <w:rsid w:val="00BE1C89"/>
    <w:rsid w:val="00BE3D0F"/>
    <w:rsid w:val="00BE6325"/>
    <w:rsid w:val="00BE770C"/>
    <w:rsid w:val="00BF0D8D"/>
    <w:rsid w:val="00BF1043"/>
    <w:rsid w:val="00BF2CCD"/>
    <w:rsid w:val="00BF463E"/>
    <w:rsid w:val="00BF6999"/>
    <w:rsid w:val="00C00BB3"/>
    <w:rsid w:val="00C014EF"/>
    <w:rsid w:val="00C01E1F"/>
    <w:rsid w:val="00C045C2"/>
    <w:rsid w:val="00C046B9"/>
    <w:rsid w:val="00C04E71"/>
    <w:rsid w:val="00C113DA"/>
    <w:rsid w:val="00C11552"/>
    <w:rsid w:val="00C1204E"/>
    <w:rsid w:val="00C12CD9"/>
    <w:rsid w:val="00C15464"/>
    <w:rsid w:val="00C157B3"/>
    <w:rsid w:val="00C15BD7"/>
    <w:rsid w:val="00C15E48"/>
    <w:rsid w:val="00C17924"/>
    <w:rsid w:val="00C20D29"/>
    <w:rsid w:val="00C211F3"/>
    <w:rsid w:val="00C21682"/>
    <w:rsid w:val="00C24C26"/>
    <w:rsid w:val="00C24D6E"/>
    <w:rsid w:val="00C25358"/>
    <w:rsid w:val="00C26BF1"/>
    <w:rsid w:val="00C270BE"/>
    <w:rsid w:val="00C3143F"/>
    <w:rsid w:val="00C31A8C"/>
    <w:rsid w:val="00C32118"/>
    <w:rsid w:val="00C32B25"/>
    <w:rsid w:val="00C32C03"/>
    <w:rsid w:val="00C32D90"/>
    <w:rsid w:val="00C3584A"/>
    <w:rsid w:val="00C37A75"/>
    <w:rsid w:val="00C40785"/>
    <w:rsid w:val="00C44C22"/>
    <w:rsid w:val="00C523BB"/>
    <w:rsid w:val="00C5694B"/>
    <w:rsid w:val="00C5787C"/>
    <w:rsid w:val="00C57E74"/>
    <w:rsid w:val="00C6090D"/>
    <w:rsid w:val="00C60A8E"/>
    <w:rsid w:val="00C61DAA"/>
    <w:rsid w:val="00C63372"/>
    <w:rsid w:val="00C67949"/>
    <w:rsid w:val="00C67A27"/>
    <w:rsid w:val="00C74264"/>
    <w:rsid w:val="00C74960"/>
    <w:rsid w:val="00C77576"/>
    <w:rsid w:val="00C825F7"/>
    <w:rsid w:val="00C83FAF"/>
    <w:rsid w:val="00C84EC2"/>
    <w:rsid w:val="00C84FBC"/>
    <w:rsid w:val="00C93468"/>
    <w:rsid w:val="00CA0ABC"/>
    <w:rsid w:val="00CA20E1"/>
    <w:rsid w:val="00CA286E"/>
    <w:rsid w:val="00CA37DF"/>
    <w:rsid w:val="00CA5C2B"/>
    <w:rsid w:val="00CA6BCB"/>
    <w:rsid w:val="00CA709D"/>
    <w:rsid w:val="00CB3AF5"/>
    <w:rsid w:val="00CB4430"/>
    <w:rsid w:val="00CB6046"/>
    <w:rsid w:val="00CB67F0"/>
    <w:rsid w:val="00CB6BDA"/>
    <w:rsid w:val="00CC1B05"/>
    <w:rsid w:val="00CC3586"/>
    <w:rsid w:val="00CC4F0D"/>
    <w:rsid w:val="00CD1529"/>
    <w:rsid w:val="00CD168E"/>
    <w:rsid w:val="00CD3699"/>
    <w:rsid w:val="00CD5C68"/>
    <w:rsid w:val="00CD6F95"/>
    <w:rsid w:val="00CE03AD"/>
    <w:rsid w:val="00CE18D7"/>
    <w:rsid w:val="00CE302A"/>
    <w:rsid w:val="00CE37AF"/>
    <w:rsid w:val="00CE3CB6"/>
    <w:rsid w:val="00CE6053"/>
    <w:rsid w:val="00CE617A"/>
    <w:rsid w:val="00CF0A9D"/>
    <w:rsid w:val="00CF107C"/>
    <w:rsid w:val="00CF5BA9"/>
    <w:rsid w:val="00CF6557"/>
    <w:rsid w:val="00CF7488"/>
    <w:rsid w:val="00D0213A"/>
    <w:rsid w:val="00D03EA4"/>
    <w:rsid w:val="00D0421B"/>
    <w:rsid w:val="00D06A99"/>
    <w:rsid w:val="00D0792F"/>
    <w:rsid w:val="00D07A04"/>
    <w:rsid w:val="00D07E56"/>
    <w:rsid w:val="00D1317B"/>
    <w:rsid w:val="00D20CD4"/>
    <w:rsid w:val="00D21D93"/>
    <w:rsid w:val="00D22692"/>
    <w:rsid w:val="00D2326B"/>
    <w:rsid w:val="00D23972"/>
    <w:rsid w:val="00D3035F"/>
    <w:rsid w:val="00D304F5"/>
    <w:rsid w:val="00D308EE"/>
    <w:rsid w:val="00D31641"/>
    <w:rsid w:val="00D33C4B"/>
    <w:rsid w:val="00D3400C"/>
    <w:rsid w:val="00D36FC7"/>
    <w:rsid w:val="00D40294"/>
    <w:rsid w:val="00D4267D"/>
    <w:rsid w:val="00D43723"/>
    <w:rsid w:val="00D44201"/>
    <w:rsid w:val="00D455E8"/>
    <w:rsid w:val="00D51AFB"/>
    <w:rsid w:val="00D523D2"/>
    <w:rsid w:val="00D52C5E"/>
    <w:rsid w:val="00D55B0B"/>
    <w:rsid w:val="00D6015B"/>
    <w:rsid w:val="00D61613"/>
    <w:rsid w:val="00D64BD7"/>
    <w:rsid w:val="00D6627A"/>
    <w:rsid w:val="00D66781"/>
    <w:rsid w:val="00D66BB4"/>
    <w:rsid w:val="00D73820"/>
    <w:rsid w:val="00D7718F"/>
    <w:rsid w:val="00D771B7"/>
    <w:rsid w:val="00D805F5"/>
    <w:rsid w:val="00D80CFE"/>
    <w:rsid w:val="00D8538B"/>
    <w:rsid w:val="00D859F8"/>
    <w:rsid w:val="00D8611D"/>
    <w:rsid w:val="00D863B4"/>
    <w:rsid w:val="00D870DC"/>
    <w:rsid w:val="00D90AFE"/>
    <w:rsid w:val="00D91898"/>
    <w:rsid w:val="00D93A82"/>
    <w:rsid w:val="00D93BF5"/>
    <w:rsid w:val="00D9429C"/>
    <w:rsid w:val="00D95E0D"/>
    <w:rsid w:val="00D9645D"/>
    <w:rsid w:val="00DA257D"/>
    <w:rsid w:val="00DA42F7"/>
    <w:rsid w:val="00DA43DB"/>
    <w:rsid w:val="00DA4D1D"/>
    <w:rsid w:val="00DA5623"/>
    <w:rsid w:val="00DA5922"/>
    <w:rsid w:val="00DB4EEE"/>
    <w:rsid w:val="00DB7485"/>
    <w:rsid w:val="00DC413B"/>
    <w:rsid w:val="00DC4CDE"/>
    <w:rsid w:val="00DC63AB"/>
    <w:rsid w:val="00DC63BF"/>
    <w:rsid w:val="00DC7940"/>
    <w:rsid w:val="00DD100D"/>
    <w:rsid w:val="00DE03E1"/>
    <w:rsid w:val="00DE3E0E"/>
    <w:rsid w:val="00DE59B6"/>
    <w:rsid w:val="00DE6127"/>
    <w:rsid w:val="00DF3172"/>
    <w:rsid w:val="00DF5758"/>
    <w:rsid w:val="00E01C73"/>
    <w:rsid w:val="00E0407A"/>
    <w:rsid w:val="00E0495F"/>
    <w:rsid w:val="00E06BE2"/>
    <w:rsid w:val="00E06EE1"/>
    <w:rsid w:val="00E135C7"/>
    <w:rsid w:val="00E137AE"/>
    <w:rsid w:val="00E1394F"/>
    <w:rsid w:val="00E13C91"/>
    <w:rsid w:val="00E14F45"/>
    <w:rsid w:val="00E15638"/>
    <w:rsid w:val="00E15B8D"/>
    <w:rsid w:val="00E16CC3"/>
    <w:rsid w:val="00E171B9"/>
    <w:rsid w:val="00E17957"/>
    <w:rsid w:val="00E17D3D"/>
    <w:rsid w:val="00E271B9"/>
    <w:rsid w:val="00E3184C"/>
    <w:rsid w:val="00E33781"/>
    <w:rsid w:val="00E35076"/>
    <w:rsid w:val="00E36C55"/>
    <w:rsid w:val="00E36D22"/>
    <w:rsid w:val="00E442EA"/>
    <w:rsid w:val="00E45ADA"/>
    <w:rsid w:val="00E468AD"/>
    <w:rsid w:val="00E47220"/>
    <w:rsid w:val="00E472E9"/>
    <w:rsid w:val="00E5295D"/>
    <w:rsid w:val="00E52976"/>
    <w:rsid w:val="00E549ED"/>
    <w:rsid w:val="00E54D78"/>
    <w:rsid w:val="00E56CA0"/>
    <w:rsid w:val="00E630AA"/>
    <w:rsid w:val="00E66642"/>
    <w:rsid w:val="00E66C36"/>
    <w:rsid w:val="00E6720A"/>
    <w:rsid w:val="00E67FD8"/>
    <w:rsid w:val="00E72BD6"/>
    <w:rsid w:val="00E72ED0"/>
    <w:rsid w:val="00E746F2"/>
    <w:rsid w:val="00E764E0"/>
    <w:rsid w:val="00E77B48"/>
    <w:rsid w:val="00E84DE3"/>
    <w:rsid w:val="00E85E84"/>
    <w:rsid w:val="00E86D7F"/>
    <w:rsid w:val="00E91A3F"/>
    <w:rsid w:val="00E9242A"/>
    <w:rsid w:val="00E9293E"/>
    <w:rsid w:val="00E95E39"/>
    <w:rsid w:val="00E973C4"/>
    <w:rsid w:val="00E97A48"/>
    <w:rsid w:val="00EA0A72"/>
    <w:rsid w:val="00EA2C19"/>
    <w:rsid w:val="00EA45BA"/>
    <w:rsid w:val="00EA666B"/>
    <w:rsid w:val="00EB5E84"/>
    <w:rsid w:val="00EB6ED4"/>
    <w:rsid w:val="00EC093F"/>
    <w:rsid w:val="00EC4831"/>
    <w:rsid w:val="00ED052A"/>
    <w:rsid w:val="00ED0792"/>
    <w:rsid w:val="00ED3E95"/>
    <w:rsid w:val="00ED5B99"/>
    <w:rsid w:val="00EE0B5B"/>
    <w:rsid w:val="00EE1B18"/>
    <w:rsid w:val="00EE20DC"/>
    <w:rsid w:val="00EE54D3"/>
    <w:rsid w:val="00EE75A9"/>
    <w:rsid w:val="00EF26AA"/>
    <w:rsid w:val="00EF5D38"/>
    <w:rsid w:val="00EF68B4"/>
    <w:rsid w:val="00EF6B17"/>
    <w:rsid w:val="00F01318"/>
    <w:rsid w:val="00F040C8"/>
    <w:rsid w:val="00F0429C"/>
    <w:rsid w:val="00F0641E"/>
    <w:rsid w:val="00F06E20"/>
    <w:rsid w:val="00F070E5"/>
    <w:rsid w:val="00F1095E"/>
    <w:rsid w:val="00F12DF1"/>
    <w:rsid w:val="00F15150"/>
    <w:rsid w:val="00F151C3"/>
    <w:rsid w:val="00F15F40"/>
    <w:rsid w:val="00F21B91"/>
    <w:rsid w:val="00F23312"/>
    <w:rsid w:val="00F245C6"/>
    <w:rsid w:val="00F24BD7"/>
    <w:rsid w:val="00F24F87"/>
    <w:rsid w:val="00F2559B"/>
    <w:rsid w:val="00F27249"/>
    <w:rsid w:val="00F3291E"/>
    <w:rsid w:val="00F32C12"/>
    <w:rsid w:val="00F337C0"/>
    <w:rsid w:val="00F33E66"/>
    <w:rsid w:val="00F36774"/>
    <w:rsid w:val="00F40248"/>
    <w:rsid w:val="00F42799"/>
    <w:rsid w:val="00F444FD"/>
    <w:rsid w:val="00F44578"/>
    <w:rsid w:val="00F46E69"/>
    <w:rsid w:val="00F5331F"/>
    <w:rsid w:val="00F559E1"/>
    <w:rsid w:val="00F55F85"/>
    <w:rsid w:val="00F565F1"/>
    <w:rsid w:val="00F57167"/>
    <w:rsid w:val="00F614EB"/>
    <w:rsid w:val="00F6471C"/>
    <w:rsid w:val="00F65B9E"/>
    <w:rsid w:val="00F70402"/>
    <w:rsid w:val="00F706C8"/>
    <w:rsid w:val="00F71517"/>
    <w:rsid w:val="00F72174"/>
    <w:rsid w:val="00F72257"/>
    <w:rsid w:val="00F72D52"/>
    <w:rsid w:val="00F73C6E"/>
    <w:rsid w:val="00F74671"/>
    <w:rsid w:val="00F74B7B"/>
    <w:rsid w:val="00F758EB"/>
    <w:rsid w:val="00F75D2E"/>
    <w:rsid w:val="00F82CB3"/>
    <w:rsid w:val="00F82F69"/>
    <w:rsid w:val="00F835E2"/>
    <w:rsid w:val="00F837AF"/>
    <w:rsid w:val="00F84752"/>
    <w:rsid w:val="00F857F0"/>
    <w:rsid w:val="00F871AD"/>
    <w:rsid w:val="00F87F7E"/>
    <w:rsid w:val="00F9173A"/>
    <w:rsid w:val="00F93AE8"/>
    <w:rsid w:val="00F95236"/>
    <w:rsid w:val="00FA0AD0"/>
    <w:rsid w:val="00FA10C8"/>
    <w:rsid w:val="00FA1498"/>
    <w:rsid w:val="00FA2106"/>
    <w:rsid w:val="00FA29F1"/>
    <w:rsid w:val="00FA48E6"/>
    <w:rsid w:val="00FA62E3"/>
    <w:rsid w:val="00FA65D5"/>
    <w:rsid w:val="00FB54D8"/>
    <w:rsid w:val="00FB7985"/>
    <w:rsid w:val="00FC5A94"/>
    <w:rsid w:val="00FC655A"/>
    <w:rsid w:val="00FC7DDA"/>
    <w:rsid w:val="00FD07AE"/>
    <w:rsid w:val="00FD1AE9"/>
    <w:rsid w:val="00FD26B6"/>
    <w:rsid w:val="00FD3385"/>
    <w:rsid w:val="00FD5B28"/>
    <w:rsid w:val="00FD7113"/>
    <w:rsid w:val="00FE30D0"/>
    <w:rsid w:val="00FE3B8F"/>
    <w:rsid w:val="00FE5FF1"/>
    <w:rsid w:val="00FE62DF"/>
    <w:rsid w:val="00FE6CC0"/>
    <w:rsid w:val="00FE7976"/>
    <w:rsid w:val="00FF0CDD"/>
    <w:rsid w:val="00FF14C9"/>
    <w:rsid w:val="00FF21CF"/>
    <w:rsid w:val="00FF3AB4"/>
    <w:rsid w:val="00FF5117"/>
    <w:rsid w:val="00FF6A60"/>
    <w:rsid w:val="05A55AA0"/>
    <w:rsid w:val="07B43F79"/>
    <w:rsid w:val="08785C5C"/>
    <w:rsid w:val="08F36286"/>
    <w:rsid w:val="23A34774"/>
    <w:rsid w:val="26654D29"/>
    <w:rsid w:val="294D2E7A"/>
    <w:rsid w:val="2D942E08"/>
    <w:rsid w:val="2DF35209"/>
    <w:rsid w:val="3A7B36A4"/>
    <w:rsid w:val="3D280348"/>
    <w:rsid w:val="3D481A71"/>
    <w:rsid w:val="41935851"/>
    <w:rsid w:val="49902CB9"/>
    <w:rsid w:val="4A2A2D1B"/>
    <w:rsid w:val="51BC13D7"/>
    <w:rsid w:val="585D67A0"/>
    <w:rsid w:val="59CF72D2"/>
    <w:rsid w:val="5F645802"/>
    <w:rsid w:val="63015BF5"/>
    <w:rsid w:val="649C74A8"/>
    <w:rsid w:val="6C767DE6"/>
    <w:rsid w:val="79D812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3" w:semiHidden="0"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22B"/>
    <w:pPr>
      <w:widowControl w:val="0"/>
      <w:spacing w:line="360" w:lineRule="auto"/>
      <w:jc w:val="both"/>
    </w:pPr>
    <w:rPr>
      <w:rFonts w:ascii="Times New Roman" w:hAnsi="Times New Roman"/>
      <w:kern w:val="2"/>
      <w:sz w:val="24"/>
      <w:szCs w:val="24"/>
    </w:rPr>
  </w:style>
  <w:style w:type="paragraph" w:styleId="2">
    <w:name w:val="heading 2"/>
    <w:basedOn w:val="a"/>
    <w:next w:val="a"/>
    <w:link w:val="2Char"/>
    <w:qFormat/>
    <w:rsid w:val="009F222B"/>
    <w:pPr>
      <w:keepNext/>
      <w:keepLines/>
      <w:outlineLvl w:val="1"/>
    </w:pPr>
    <w:rPr>
      <w:rFonts w:ascii="Arial" w:hAnsi="Arial"/>
      <w:b/>
      <w:bCs/>
      <w:kern w:val="0"/>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Char"/>
    <w:uiPriority w:val="99"/>
    <w:qFormat/>
    <w:rsid w:val="009F222B"/>
    <w:rPr>
      <w:rFonts w:ascii="宋体"/>
      <w:kern w:val="0"/>
      <w:szCs w:val="20"/>
    </w:rPr>
  </w:style>
  <w:style w:type="paragraph" w:styleId="a3">
    <w:name w:val="Body Text"/>
    <w:basedOn w:val="a"/>
    <w:link w:val="Char"/>
    <w:uiPriority w:val="99"/>
    <w:semiHidden/>
    <w:unhideWhenUsed/>
    <w:qFormat/>
    <w:rsid w:val="009F222B"/>
    <w:pPr>
      <w:spacing w:after="120"/>
    </w:pPr>
  </w:style>
  <w:style w:type="paragraph" w:styleId="a4">
    <w:name w:val="Plain Text"/>
    <w:basedOn w:val="a"/>
    <w:link w:val="Char1"/>
    <w:qFormat/>
    <w:rsid w:val="009F222B"/>
    <w:rPr>
      <w:rFonts w:ascii="宋体" w:hAnsi="Courier New"/>
      <w:kern w:val="0"/>
      <w:sz w:val="20"/>
      <w:szCs w:val="21"/>
    </w:rPr>
  </w:style>
  <w:style w:type="paragraph" w:styleId="a5">
    <w:name w:val="Balloon Text"/>
    <w:basedOn w:val="a"/>
    <w:link w:val="Char0"/>
    <w:uiPriority w:val="99"/>
    <w:semiHidden/>
    <w:unhideWhenUsed/>
    <w:qFormat/>
    <w:rsid w:val="009F222B"/>
    <w:pPr>
      <w:spacing w:line="240" w:lineRule="auto"/>
    </w:pPr>
    <w:rPr>
      <w:sz w:val="18"/>
      <w:szCs w:val="18"/>
    </w:rPr>
  </w:style>
  <w:style w:type="paragraph" w:styleId="a6">
    <w:name w:val="footer"/>
    <w:basedOn w:val="a"/>
    <w:link w:val="Char2"/>
    <w:uiPriority w:val="99"/>
    <w:unhideWhenUsed/>
    <w:qFormat/>
    <w:rsid w:val="009F222B"/>
    <w:pPr>
      <w:tabs>
        <w:tab w:val="center" w:pos="4153"/>
        <w:tab w:val="right" w:pos="8306"/>
      </w:tabs>
      <w:snapToGrid w:val="0"/>
      <w:spacing w:line="240" w:lineRule="auto"/>
      <w:jc w:val="left"/>
    </w:pPr>
    <w:rPr>
      <w:sz w:val="18"/>
      <w:szCs w:val="18"/>
    </w:rPr>
  </w:style>
  <w:style w:type="paragraph" w:styleId="a7">
    <w:name w:val="header"/>
    <w:basedOn w:val="a"/>
    <w:link w:val="Char3"/>
    <w:uiPriority w:val="99"/>
    <w:unhideWhenUsed/>
    <w:qFormat/>
    <w:rsid w:val="009F222B"/>
    <w:pPr>
      <w:pBdr>
        <w:bottom w:val="single" w:sz="6" w:space="1" w:color="auto"/>
      </w:pBdr>
      <w:tabs>
        <w:tab w:val="center" w:pos="4153"/>
        <w:tab w:val="right" w:pos="8306"/>
      </w:tabs>
      <w:snapToGrid w:val="0"/>
      <w:spacing w:line="240" w:lineRule="auto"/>
      <w:jc w:val="center"/>
    </w:pPr>
    <w:rPr>
      <w:sz w:val="18"/>
      <w:szCs w:val="18"/>
    </w:rPr>
  </w:style>
  <w:style w:type="table" w:styleId="a8">
    <w:name w:val="Table Grid"/>
    <w:basedOn w:val="a1"/>
    <w:uiPriority w:val="59"/>
    <w:qFormat/>
    <w:rsid w:val="009F22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qFormat/>
    <w:rsid w:val="009F222B"/>
    <w:rPr>
      <w:color w:val="0000FF"/>
      <w:u w:val="single"/>
    </w:rPr>
  </w:style>
  <w:style w:type="character" w:customStyle="1" w:styleId="2Char">
    <w:name w:val="标题 2 Char"/>
    <w:basedOn w:val="a0"/>
    <w:link w:val="2"/>
    <w:qFormat/>
    <w:rsid w:val="009F222B"/>
    <w:rPr>
      <w:rFonts w:ascii="Arial" w:eastAsia="宋体" w:hAnsi="Arial" w:cs="Times New Roman"/>
      <w:b/>
      <w:bCs/>
      <w:kern w:val="0"/>
      <w:sz w:val="24"/>
      <w:szCs w:val="32"/>
    </w:rPr>
  </w:style>
  <w:style w:type="paragraph" w:customStyle="1" w:styleId="A10">
    <w:name w:val="A1"/>
    <w:basedOn w:val="2"/>
    <w:qFormat/>
    <w:rsid w:val="009F222B"/>
    <w:rPr>
      <w:rFonts w:ascii="宋体"/>
    </w:rPr>
  </w:style>
  <w:style w:type="character" w:customStyle="1" w:styleId="3Char">
    <w:name w:val="正文文本 3 Char"/>
    <w:basedOn w:val="a0"/>
    <w:link w:val="3"/>
    <w:uiPriority w:val="99"/>
    <w:qFormat/>
    <w:rsid w:val="009F222B"/>
    <w:rPr>
      <w:rFonts w:ascii="宋体" w:eastAsia="宋体" w:hAnsi="Times New Roman" w:cs="Times New Roman"/>
      <w:kern w:val="0"/>
      <w:sz w:val="24"/>
      <w:szCs w:val="20"/>
    </w:rPr>
  </w:style>
  <w:style w:type="character" w:customStyle="1" w:styleId="Char4">
    <w:name w:val="纯文本 Char"/>
    <w:basedOn w:val="a0"/>
    <w:qFormat/>
    <w:rsid w:val="009F222B"/>
    <w:rPr>
      <w:rFonts w:ascii="宋体" w:eastAsia="宋体" w:hAnsi="Courier New" w:cs="Courier New"/>
      <w:szCs w:val="21"/>
    </w:rPr>
  </w:style>
  <w:style w:type="character" w:customStyle="1" w:styleId="Char1">
    <w:name w:val="纯文本 Char1"/>
    <w:link w:val="a4"/>
    <w:qFormat/>
    <w:rsid w:val="009F222B"/>
    <w:rPr>
      <w:rFonts w:ascii="宋体" w:eastAsia="宋体" w:hAnsi="Courier New" w:cs="Times New Roman"/>
      <w:kern w:val="0"/>
      <w:sz w:val="20"/>
      <w:szCs w:val="21"/>
    </w:rPr>
  </w:style>
  <w:style w:type="character" w:customStyle="1" w:styleId="Char3">
    <w:name w:val="页眉 Char"/>
    <w:basedOn w:val="a0"/>
    <w:link w:val="a7"/>
    <w:uiPriority w:val="99"/>
    <w:qFormat/>
    <w:rsid w:val="009F222B"/>
    <w:rPr>
      <w:rFonts w:ascii="Times New Roman" w:eastAsia="宋体" w:hAnsi="Times New Roman" w:cs="Times New Roman"/>
      <w:sz w:val="18"/>
      <w:szCs w:val="18"/>
    </w:rPr>
  </w:style>
  <w:style w:type="character" w:customStyle="1" w:styleId="Char2">
    <w:name w:val="页脚 Char"/>
    <w:basedOn w:val="a0"/>
    <w:link w:val="a6"/>
    <w:uiPriority w:val="99"/>
    <w:qFormat/>
    <w:rsid w:val="009F222B"/>
    <w:rPr>
      <w:rFonts w:ascii="Times New Roman" w:eastAsia="宋体" w:hAnsi="Times New Roman" w:cs="Times New Roman"/>
      <w:sz w:val="18"/>
      <w:szCs w:val="18"/>
    </w:rPr>
  </w:style>
  <w:style w:type="paragraph" w:styleId="aa">
    <w:name w:val="List Paragraph"/>
    <w:basedOn w:val="a"/>
    <w:uiPriority w:val="34"/>
    <w:qFormat/>
    <w:rsid w:val="009F222B"/>
    <w:pPr>
      <w:ind w:firstLineChars="200" w:firstLine="420"/>
    </w:pPr>
  </w:style>
  <w:style w:type="character" w:customStyle="1" w:styleId="Char">
    <w:name w:val="正文文本 Char"/>
    <w:basedOn w:val="a0"/>
    <w:link w:val="a3"/>
    <w:uiPriority w:val="99"/>
    <w:semiHidden/>
    <w:qFormat/>
    <w:rsid w:val="009F222B"/>
    <w:rPr>
      <w:rFonts w:ascii="Times New Roman" w:eastAsia="宋体" w:hAnsi="Times New Roman" w:cs="Times New Roman"/>
      <w:sz w:val="24"/>
      <w:szCs w:val="24"/>
    </w:rPr>
  </w:style>
  <w:style w:type="character" w:customStyle="1" w:styleId="Char0">
    <w:name w:val="批注框文本 Char"/>
    <w:basedOn w:val="a0"/>
    <w:link w:val="a5"/>
    <w:uiPriority w:val="99"/>
    <w:semiHidden/>
    <w:qFormat/>
    <w:rsid w:val="009F222B"/>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0E70836B3C344840AC266AC8DA5B0D41" ma:contentTypeVersion="1" ma:contentTypeDescription="新建文档。" ma:contentTypeScope="" ma:versionID="5710c2dfb2b2d5a2bca41665bc041ef0">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307622A-3E97-4CE9-BCD3-D44AFFFC07A2}"/>
</file>

<file path=customXml/itemProps2.xml><?xml version="1.0" encoding="utf-8"?>
<ds:datastoreItem xmlns:ds="http://schemas.openxmlformats.org/officeDocument/2006/customXml" ds:itemID="{C2E8730C-9027-4451-AEE4-32F5BDB7A87D}"/>
</file>

<file path=customXml/itemProps3.xml><?xml version="1.0" encoding="utf-8"?>
<ds:datastoreItem xmlns:ds="http://schemas.openxmlformats.org/officeDocument/2006/customXml" ds:itemID="{E79DC604-0895-4DA0-818D-916CDBAA3C11}"/>
</file>

<file path=customXml/itemProps4.xml><?xml version="1.0" encoding="utf-8"?>
<ds:datastoreItem xmlns:ds="http://schemas.openxmlformats.org/officeDocument/2006/customXml" ds:itemID="{88985E11-23BA-4C13-BD21-CCFC98BC40EC}"/>
</file>

<file path=docProps/app.xml><?xml version="1.0" encoding="utf-8"?>
<Properties xmlns="http://schemas.openxmlformats.org/officeDocument/2006/extended-properties" xmlns:vt="http://schemas.openxmlformats.org/officeDocument/2006/docPropsVTypes">
  <Template>Normal.dotm</Template>
  <TotalTime>43</TotalTime>
  <Pages>20</Pages>
  <Words>1196</Words>
  <Characters>6820</Characters>
  <Application>Microsoft Office Word</Application>
  <DocSecurity>0</DocSecurity>
  <Lines>56</Lines>
  <Paragraphs>15</Paragraphs>
  <ScaleCrop>false</ScaleCrop>
  <Company>微软中国</Company>
  <LinksUpToDate>false</LinksUpToDate>
  <CharactersWithSpaces>8001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蔡蓁</dc:creator>
  <cp:lastModifiedBy>Sky123.Org</cp:lastModifiedBy>
  <cp:revision>11</cp:revision>
  <cp:lastPrinted>2022-05-21T05:32:00Z</cp:lastPrinted>
  <dcterms:created xsi:type="dcterms:W3CDTF">2022-06-10T00:21:00Z</dcterms:created>
  <dcterms:modified xsi:type="dcterms:W3CDTF">2022-11-11T06:09:00Z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549AF32E25324478898DE0F99B26A218</vt:lpwstr>
  </property>
  <property fmtid="{D5CDD505-2E9C-101B-9397-08002B2CF9AE}" pid="4" name="ContentTypeId">
    <vt:lpwstr>0x0101000E70836B3C344840AC266AC8DA5B0D41</vt:lpwstr>
  </property>
</Properties>
</file>