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9C9A0F">
      <w:pPr>
        <w:pStyle w:val="6"/>
        <w:jc w:val="center"/>
        <w:rPr>
          <w:rFonts w:cstheme="minorBidi"/>
          <w:color w:val="auto"/>
          <w:sz w:val="32"/>
          <w:szCs w:val="32"/>
        </w:rPr>
      </w:pPr>
      <w:r>
        <w:rPr>
          <w:rFonts w:cstheme="minorBidi"/>
          <w:color w:val="auto"/>
          <w:sz w:val="32"/>
          <w:szCs w:val="32"/>
        </w:rPr>
        <w:t>竞标竞价邀请书</w:t>
      </w:r>
    </w:p>
    <w:p w14:paraId="66A3FBB7">
      <w:pPr>
        <w:pStyle w:val="6"/>
        <w:jc w:val="right"/>
        <w:rPr>
          <w:sz w:val="21"/>
          <w:szCs w:val="21"/>
        </w:rPr>
      </w:pPr>
      <w:r>
        <w:rPr>
          <w:rFonts w:cstheme="minorBidi"/>
          <w:color w:val="auto"/>
          <w:sz w:val="21"/>
          <w:szCs w:val="21"/>
        </w:rPr>
        <w:t>编号</w:t>
      </w:r>
      <w:r>
        <w:rPr>
          <w:rFonts w:hint="eastAsia" w:cstheme="minorBidi"/>
          <w:color w:val="auto"/>
          <w:sz w:val="21"/>
          <w:szCs w:val="21"/>
        </w:rPr>
        <w:t xml:space="preserve">： </w:t>
      </w:r>
      <w:r>
        <w:rPr>
          <w:rFonts w:cstheme="minorBidi"/>
          <w:color w:val="auto"/>
          <w:sz w:val="21"/>
          <w:szCs w:val="21"/>
        </w:rPr>
        <w:t xml:space="preserve">       </w:t>
      </w:r>
    </w:p>
    <w:tbl>
      <w:tblPr>
        <w:tblStyle w:val="3"/>
        <w:tblpPr w:leftFromText="180" w:rightFromText="180" w:vertAnchor="text" w:horzAnchor="margin" w:tblpXSpec="center" w:tblpY="192"/>
        <w:tblW w:w="92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9"/>
        <w:gridCol w:w="992"/>
        <w:gridCol w:w="2268"/>
        <w:gridCol w:w="3260"/>
      </w:tblGrid>
      <w:tr w14:paraId="5AC65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89" w:type="dxa"/>
            <w:vAlign w:val="center"/>
          </w:tcPr>
          <w:p w14:paraId="3CB439E8">
            <w:pPr>
              <w:pStyle w:val="6"/>
            </w:pPr>
            <w:r>
              <w:rPr>
                <w:rFonts w:hint="eastAsia"/>
                <w:sz w:val="21"/>
                <w:szCs w:val="21"/>
              </w:rPr>
              <w:t>邀请单位</w:t>
            </w:r>
          </w:p>
        </w:tc>
        <w:tc>
          <w:tcPr>
            <w:tcW w:w="6520" w:type="dxa"/>
            <w:gridSpan w:val="3"/>
            <w:vAlign w:val="center"/>
          </w:tcPr>
          <w:p w14:paraId="1A1B3DA8">
            <w:pPr>
              <w:pStyle w:val="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中国石化集团资产经营管理有限公司上海高化会议中心</w:t>
            </w:r>
          </w:p>
        </w:tc>
      </w:tr>
      <w:tr w14:paraId="336FF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89" w:type="dxa"/>
            <w:vAlign w:val="center"/>
          </w:tcPr>
          <w:p w14:paraId="0DA7B2E8">
            <w:pPr>
              <w:pStyle w:val="6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竞争性选商业务名称</w:t>
            </w:r>
          </w:p>
        </w:tc>
        <w:tc>
          <w:tcPr>
            <w:tcW w:w="6520" w:type="dxa"/>
            <w:gridSpan w:val="3"/>
            <w:vAlign w:val="center"/>
          </w:tcPr>
          <w:p w14:paraId="1475B5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上海高化会议中心2026年度日常检维修框架业务</w:t>
            </w:r>
          </w:p>
        </w:tc>
      </w:tr>
      <w:tr w14:paraId="1116F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689" w:type="dxa"/>
            <w:vAlign w:val="center"/>
          </w:tcPr>
          <w:p w14:paraId="73E9F41E">
            <w:pPr>
              <w:pStyle w:val="6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6520" w:type="dxa"/>
            <w:gridSpan w:val="3"/>
            <w:vAlign w:val="center"/>
          </w:tcPr>
          <w:p w14:paraId="7942DE46">
            <w:pPr>
              <w:pStyle w:val="6"/>
              <w:rPr>
                <w:sz w:val="21"/>
                <w:szCs w:val="21"/>
              </w:rPr>
            </w:pPr>
          </w:p>
        </w:tc>
      </w:tr>
      <w:tr w14:paraId="54ED1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89" w:type="dxa"/>
            <w:vAlign w:val="center"/>
          </w:tcPr>
          <w:p w14:paraId="690B6A54">
            <w:pPr>
              <w:pStyle w:val="6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业务联系人</w:t>
            </w:r>
          </w:p>
        </w:tc>
        <w:tc>
          <w:tcPr>
            <w:tcW w:w="992" w:type="dxa"/>
            <w:vAlign w:val="center"/>
          </w:tcPr>
          <w:p w14:paraId="3D50EC92">
            <w:pPr>
              <w:pStyle w:val="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刘华</w:t>
            </w:r>
          </w:p>
        </w:tc>
        <w:tc>
          <w:tcPr>
            <w:tcW w:w="2268" w:type="dxa"/>
            <w:vAlign w:val="center"/>
          </w:tcPr>
          <w:p w14:paraId="5E5012CE">
            <w:pPr>
              <w:pStyle w:val="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联系电话和电子邮件</w:t>
            </w:r>
          </w:p>
        </w:tc>
        <w:tc>
          <w:tcPr>
            <w:tcW w:w="3260" w:type="dxa"/>
            <w:vAlign w:val="center"/>
          </w:tcPr>
          <w:p w14:paraId="0536AC37">
            <w:pPr>
              <w:pStyle w:val="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58712633*8108</w:t>
            </w:r>
          </w:p>
          <w:p w14:paraId="3E5DB4C6">
            <w:pPr>
              <w:pStyle w:val="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liuhua.gqsh</w:t>
            </w:r>
            <w:r>
              <w:rPr>
                <w:rFonts w:hint="eastAsia"/>
                <w:sz w:val="21"/>
                <w:szCs w:val="21"/>
              </w:rPr>
              <w:t>@</w:t>
            </w:r>
            <w:r>
              <w:rPr>
                <w:sz w:val="21"/>
                <w:szCs w:val="21"/>
              </w:rPr>
              <w:t>sinopec.com</w:t>
            </w:r>
          </w:p>
        </w:tc>
      </w:tr>
      <w:tr w14:paraId="4CE62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89" w:type="dxa"/>
            <w:vAlign w:val="center"/>
          </w:tcPr>
          <w:p w14:paraId="7867F4E4">
            <w:pPr>
              <w:pStyle w:val="6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业务范围</w:t>
            </w:r>
          </w:p>
        </w:tc>
        <w:tc>
          <w:tcPr>
            <w:tcW w:w="6520" w:type="dxa"/>
            <w:gridSpan w:val="3"/>
            <w:vAlign w:val="center"/>
          </w:tcPr>
          <w:p w14:paraId="07DF2C39">
            <w:pPr>
              <w:pStyle w:val="6"/>
            </w:pPr>
          </w:p>
        </w:tc>
      </w:tr>
      <w:tr w14:paraId="4DCA1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89" w:type="dxa"/>
            <w:vAlign w:val="center"/>
          </w:tcPr>
          <w:p w14:paraId="2F4860BA">
            <w:pPr>
              <w:pStyle w:val="6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业务基本情况（业务来源、性质、具体内容、品种规格、数量等）</w:t>
            </w:r>
          </w:p>
        </w:tc>
        <w:tc>
          <w:tcPr>
            <w:tcW w:w="6520" w:type="dxa"/>
            <w:gridSpan w:val="3"/>
            <w:vAlign w:val="center"/>
          </w:tcPr>
          <w:p w14:paraId="525A7B2B"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高化会议中心2026-2027年度设施设备、装饰等日常检维修项目</w:t>
            </w:r>
          </w:p>
        </w:tc>
      </w:tr>
      <w:tr w14:paraId="682B2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89" w:type="dxa"/>
            <w:vAlign w:val="center"/>
          </w:tcPr>
          <w:p w14:paraId="4EE4679B">
            <w:pPr>
              <w:pStyle w:val="6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业务所在地工期、履行期、完成计划时间</w:t>
            </w:r>
          </w:p>
        </w:tc>
        <w:tc>
          <w:tcPr>
            <w:tcW w:w="6520" w:type="dxa"/>
            <w:gridSpan w:val="3"/>
            <w:vAlign w:val="center"/>
          </w:tcPr>
          <w:p w14:paraId="422631C8">
            <w:pPr>
              <w:pStyle w:val="6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预计合同签订之日起至</w:t>
            </w:r>
            <w:r>
              <w:rPr>
                <w:sz w:val="21"/>
                <w:szCs w:val="21"/>
              </w:rPr>
              <w:t>202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月1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sz w:val="21"/>
                <w:szCs w:val="21"/>
              </w:rPr>
              <w:t xml:space="preserve"> </w:t>
            </w:r>
          </w:p>
        </w:tc>
      </w:tr>
      <w:tr w14:paraId="16296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89" w:type="dxa"/>
            <w:vAlign w:val="center"/>
          </w:tcPr>
          <w:p w14:paraId="5C332C72">
            <w:pPr>
              <w:pStyle w:val="6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对被邀请单位资质要求</w:t>
            </w:r>
          </w:p>
        </w:tc>
        <w:tc>
          <w:tcPr>
            <w:tcW w:w="6520" w:type="dxa"/>
            <w:gridSpan w:val="3"/>
            <w:vAlign w:val="center"/>
          </w:tcPr>
          <w:p w14:paraId="58F98670">
            <w:pPr>
              <w:pStyle w:val="6"/>
              <w:rPr>
                <w:sz w:val="21"/>
                <w:szCs w:val="21"/>
              </w:rPr>
            </w:pPr>
          </w:p>
        </w:tc>
      </w:tr>
      <w:tr w14:paraId="1192E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89" w:type="dxa"/>
            <w:vAlign w:val="center"/>
          </w:tcPr>
          <w:p w14:paraId="709523BA">
            <w:pPr>
              <w:pStyle w:val="6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邀请单位主体资格、资质、资信、履约能力等要求</w:t>
            </w:r>
          </w:p>
        </w:tc>
        <w:tc>
          <w:tcPr>
            <w:tcW w:w="6520" w:type="dxa"/>
            <w:gridSpan w:val="3"/>
            <w:vAlign w:val="center"/>
          </w:tcPr>
          <w:p w14:paraId="47C66E7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（</w:t>
            </w:r>
            <w:r>
              <w:rPr>
                <w:rFonts w:ascii="Calibri" w:hAnsi="Calibri" w:eastAsia="宋体" w:cs="Calibri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）在中华人民共和国境内注册的独立法人； </w:t>
            </w:r>
          </w:p>
          <w:p w14:paraId="23F895E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（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）持有建设行政主管部门核发建筑工程施工总承包二级及以上 </w:t>
            </w:r>
          </w:p>
          <w:p w14:paraId="71278E0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资质； </w:t>
            </w:r>
          </w:p>
          <w:p w14:paraId="7EA0A62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（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1"/>
                <w:szCs w:val="21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）持有建设行政主管部门核发的有效安全生产许可证书； </w:t>
            </w:r>
          </w:p>
          <w:p w14:paraId="78E825B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（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）持有有效的质量管理体系认证、环境管理体系认证、职业健 </w:t>
            </w:r>
          </w:p>
          <w:p w14:paraId="0BD5F14D"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康安全管理体系认证证书及相关业绩</w:t>
            </w:r>
            <w:r>
              <w:rPr>
                <w:rFonts w:hint="eastAsia"/>
              </w:rPr>
              <w:t>。</w:t>
            </w:r>
          </w:p>
        </w:tc>
      </w:tr>
      <w:tr w14:paraId="3FE49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89" w:type="dxa"/>
            <w:vAlign w:val="center"/>
          </w:tcPr>
          <w:p w14:paraId="530996F9">
            <w:pPr>
              <w:pStyle w:val="6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响应时间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6520" w:type="dxa"/>
            <w:gridSpan w:val="3"/>
            <w:vAlign w:val="center"/>
          </w:tcPr>
          <w:p w14:paraId="668CD990">
            <w:pPr>
              <w:pStyle w:val="6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公告发布后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个工作日</w:t>
            </w:r>
            <w:r>
              <w:rPr>
                <w:sz w:val="21"/>
                <w:szCs w:val="21"/>
              </w:rPr>
              <w:t xml:space="preserve"> </w:t>
            </w:r>
          </w:p>
        </w:tc>
      </w:tr>
      <w:tr w14:paraId="79EE5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89" w:type="dxa"/>
            <w:vAlign w:val="center"/>
          </w:tcPr>
          <w:p w14:paraId="05B01172">
            <w:pPr>
              <w:pStyle w:val="6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响应方式及要求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6520" w:type="dxa"/>
            <w:gridSpan w:val="3"/>
            <w:vAlign w:val="center"/>
          </w:tcPr>
          <w:p w14:paraId="5AC70BE3">
            <w:pPr>
              <w:pStyle w:val="6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电子邮件报名表盖章扫描件</w:t>
            </w:r>
            <w:r>
              <w:rPr>
                <w:sz w:val="21"/>
                <w:szCs w:val="21"/>
              </w:rPr>
              <w:t xml:space="preserve"> </w:t>
            </w:r>
          </w:p>
        </w:tc>
      </w:tr>
      <w:tr w14:paraId="2FFA0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89" w:type="dxa"/>
            <w:vAlign w:val="center"/>
          </w:tcPr>
          <w:p w14:paraId="04C92620">
            <w:pPr>
              <w:pStyle w:val="6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竞争性选商文件发送受邀请单位的时间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6520" w:type="dxa"/>
            <w:gridSpan w:val="3"/>
            <w:vAlign w:val="center"/>
          </w:tcPr>
          <w:p w14:paraId="7CC37786">
            <w:pPr>
              <w:pStyle w:val="6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公告结束后立即发出</w:t>
            </w:r>
            <w:r>
              <w:rPr>
                <w:sz w:val="21"/>
                <w:szCs w:val="21"/>
              </w:rPr>
              <w:t xml:space="preserve"> </w:t>
            </w:r>
          </w:p>
        </w:tc>
      </w:tr>
      <w:tr w14:paraId="15258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89" w:type="dxa"/>
            <w:vAlign w:val="center"/>
          </w:tcPr>
          <w:p w14:paraId="7D894967">
            <w:pPr>
              <w:pStyle w:val="6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竞争性选商发送受邀请单位的方式等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6520" w:type="dxa"/>
            <w:gridSpan w:val="3"/>
            <w:vAlign w:val="center"/>
          </w:tcPr>
          <w:p w14:paraId="569B9F6A">
            <w:pPr>
              <w:pStyle w:val="6"/>
              <w:rPr>
                <w:sz w:val="21"/>
                <w:szCs w:val="21"/>
              </w:rPr>
            </w:pPr>
            <w:r>
              <w:fldChar w:fldCharType="begin"/>
            </w:r>
            <w:r>
              <w:instrText xml:space="preserve"> HYPERLINK "mailto:电子邮件发送至zhushunan.gqsh@sinopec.com" </w:instrText>
            </w:r>
            <w:r>
              <w:fldChar w:fldCharType="separate"/>
            </w:r>
            <w:r>
              <w:rPr>
                <w:rStyle w:val="5"/>
                <w:rFonts w:hint="eastAsia"/>
                <w:sz w:val="21"/>
                <w:szCs w:val="21"/>
                <w:u w:val="none"/>
              </w:rPr>
              <w:t>电子邮件发送至</w:t>
            </w:r>
            <w:r>
              <w:rPr>
                <w:sz w:val="21"/>
                <w:szCs w:val="21"/>
              </w:rPr>
              <w:t>liuhua.gqsh</w:t>
            </w:r>
            <w:r>
              <w:rPr>
                <w:rFonts w:hint="eastAsia"/>
                <w:sz w:val="21"/>
                <w:szCs w:val="21"/>
              </w:rPr>
              <w:t>@</w:t>
            </w:r>
            <w:r>
              <w:rPr>
                <w:sz w:val="21"/>
                <w:szCs w:val="21"/>
              </w:rPr>
              <w:t>sinopec.com</w:t>
            </w:r>
            <w:r>
              <w:rPr>
                <w:rStyle w:val="5"/>
                <w:sz w:val="21"/>
                <w:szCs w:val="21"/>
                <w:u w:val="none"/>
              </w:rPr>
              <w:t xml:space="preserve"> </w:t>
            </w:r>
            <w:r>
              <w:rPr>
                <w:rStyle w:val="5"/>
                <w:sz w:val="21"/>
                <w:szCs w:val="21"/>
                <w:u w:val="none"/>
              </w:rPr>
              <w:fldChar w:fldCharType="end"/>
            </w:r>
          </w:p>
        </w:tc>
      </w:tr>
      <w:tr w14:paraId="3CA43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89" w:type="dxa"/>
            <w:vAlign w:val="center"/>
          </w:tcPr>
          <w:p w14:paraId="65B58055">
            <w:pPr>
              <w:pStyle w:val="6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其他需要补充说明的事项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6520" w:type="dxa"/>
            <w:gridSpan w:val="3"/>
            <w:vAlign w:val="center"/>
          </w:tcPr>
          <w:p w14:paraId="01DDF472">
            <w:pPr>
              <w:pStyle w:val="6"/>
              <w:rPr>
                <w:sz w:val="21"/>
                <w:szCs w:val="21"/>
              </w:rPr>
            </w:pPr>
          </w:p>
        </w:tc>
      </w:tr>
    </w:tbl>
    <w:p w14:paraId="4B1F353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B763DF"/>
    <w:rsid w:val="2A62430F"/>
    <w:rsid w:val="7C960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unhideWhenUsed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paragraph" w:customStyle="1" w:styleId="6">
    <w:name w:val="Default"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theme" Target="theme/theme1.xml"/><Relationship Id="rId7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B44E027452B6034F80D691378105E97C" ma:contentTypeVersion="1" ma:contentTypeDescription="新建文档。" ma:contentTypeScope="" ma:versionID="4ccd3512ed37b6e3ee66486126331f7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107b0345c29e57748057d300629ff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计划开始日期" ma:description="“计划开始日期”是由“发布”功能创建的网站栏。它用于指定第一次向网站访问者显示此页面的日期和时间。" ma:hidden="true" ma:internalName="PublishingStartDate">
      <xsd:simpleType>
        <xsd:restriction base="dms:Unknown"/>
      </xsd:simpleType>
    </xsd:element>
    <xsd:element name="PublishingExpirationDate" ma:index="9" nillable="true" ma:displayName="计划结束日期" ma:description="“计划结束日期”是由“发布”功能创建的网站栏。它用于指定不再向网站访问者显示此页面的日期和时间。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303737F-F849-4056-B4B7-5F358D77272B}"/>
</file>

<file path=customXml/itemProps2.xml><?xml version="1.0" encoding="utf-8"?>
<ds:datastoreItem xmlns:ds="http://schemas.openxmlformats.org/officeDocument/2006/customXml" ds:itemID="{535CB01C-7141-485D-901A-FB9B30435A81}"/>
</file>

<file path=customXml/itemProps3.xml><?xml version="1.0" encoding="utf-8"?>
<ds:datastoreItem xmlns:ds="http://schemas.openxmlformats.org/officeDocument/2006/customXml" ds:itemID="{17465F6C-663D-4A93-B0C6-58399A1133A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刘华</cp:lastModifiedBy>
  <dcterms:created xsi:type="dcterms:W3CDTF">2026-03-09T06:44:00Z</dcterms:created>
  <dcterms:modified xsi:type="dcterms:W3CDTF">2026-03-09T06:50:49Z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9348DB6C6E334ED38F4A79E3C4DD43DA_12</vt:lpwstr>
  </property>
  <property fmtid="{D5CDD505-2E9C-101B-9397-08002B2CF9AE}" pid="4" name="ContentTypeId">
    <vt:lpwstr>0x010100B44E027452B6034F80D691378105E97C</vt:lpwstr>
  </property>
</Properties>
</file>